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97" w:rsidRPr="009A007A" w:rsidRDefault="00394B97" w:rsidP="000F517B">
      <w:pPr>
        <w:pStyle w:val="Heading1"/>
        <w:pBdr>
          <w:top w:val="single" w:sz="4" w:space="1" w:color="auto"/>
          <w:left w:val="single" w:sz="4" w:space="4" w:color="auto"/>
          <w:bottom w:val="single" w:sz="4" w:space="1" w:color="auto"/>
          <w:right w:val="single" w:sz="4" w:space="4" w:color="auto"/>
        </w:pBdr>
        <w:spacing w:line="360" w:lineRule="auto"/>
        <w:jc w:val="center"/>
        <w:rPr>
          <w:rFonts w:ascii="Arial" w:hAnsi="Arial" w:cs="Arial"/>
          <w:b w:val="0"/>
          <w:bCs w:val="0"/>
          <w:noProof/>
          <w:color w:val="auto"/>
          <w:sz w:val="28"/>
          <w:szCs w:val="28"/>
        </w:rPr>
      </w:pPr>
    </w:p>
    <w:p w:rsidR="00394B97" w:rsidRPr="009A007A" w:rsidRDefault="00394B97" w:rsidP="000F517B">
      <w:pPr>
        <w:pBdr>
          <w:top w:val="single" w:sz="4" w:space="1" w:color="auto"/>
          <w:left w:val="single" w:sz="4" w:space="4" w:color="auto"/>
          <w:bottom w:val="single" w:sz="4" w:space="1" w:color="auto"/>
          <w:right w:val="single" w:sz="4" w:space="4" w:color="auto"/>
        </w:pBdr>
        <w:spacing w:line="360" w:lineRule="auto"/>
        <w:jc w:val="center"/>
        <w:rPr>
          <w:color w:val="auto"/>
        </w:rPr>
      </w:pPr>
    </w:p>
    <w:p w:rsidR="00394B97" w:rsidRPr="009A007A" w:rsidRDefault="00394B97" w:rsidP="000F517B">
      <w:pPr>
        <w:pBdr>
          <w:top w:val="single" w:sz="4" w:space="1" w:color="auto"/>
          <w:left w:val="single" w:sz="4" w:space="4" w:color="auto"/>
          <w:bottom w:val="single" w:sz="4" w:space="1" w:color="auto"/>
          <w:right w:val="single" w:sz="4" w:space="4" w:color="auto"/>
        </w:pBdr>
        <w:spacing w:line="360" w:lineRule="auto"/>
        <w:jc w:val="center"/>
        <w:rPr>
          <w:color w:val="auto"/>
        </w:rPr>
      </w:pPr>
    </w:p>
    <w:p w:rsidR="00394B97" w:rsidRPr="009A007A" w:rsidRDefault="00394B97" w:rsidP="000F517B">
      <w:pPr>
        <w:pBdr>
          <w:top w:val="single" w:sz="4" w:space="1" w:color="auto"/>
          <w:left w:val="single" w:sz="4" w:space="4" w:color="auto"/>
          <w:bottom w:val="single" w:sz="4" w:space="1" w:color="auto"/>
          <w:right w:val="single" w:sz="4" w:space="4" w:color="auto"/>
        </w:pBdr>
        <w:spacing w:line="360" w:lineRule="auto"/>
        <w:jc w:val="center"/>
        <w:rPr>
          <w:color w:val="auto"/>
        </w:rPr>
      </w:pPr>
    </w:p>
    <w:p w:rsidR="00394B97" w:rsidRPr="001B0054" w:rsidRDefault="0012146C" w:rsidP="000F517B">
      <w:pPr>
        <w:pStyle w:val="Heading1"/>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auto"/>
          <w:sz w:val="32"/>
          <w:szCs w:val="32"/>
        </w:rPr>
      </w:pPr>
      <w:r>
        <w:rPr>
          <w:rFonts w:ascii="Arial" w:hAnsi="Arial" w:cs="Arial"/>
          <w:b w:val="0"/>
          <w:bCs w:val="0"/>
          <w:noProof/>
          <w:color w:val="auto"/>
          <w:sz w:val="28"/>
          <w:szCs w:val="28"/>
          <w:lang w:val="vi-VN" w:eastAsia="vi-VN"/>
        </w:rPr>
        <w:drawing>
          <wp:inline distT="0" distB="0" distL="0" distR="0">
            <wp:extent cx="1129030" cy="1081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blip>
                    <a:srcRect/>
                    <a:stretch>
                      <a:fillRect/>
                    </a:stretch>
                  </pic:blipFill>
                  <pic:spPr bwMode="auto">
                    <a:xfrm>
                      <a:off x="0" y="0"/>
                      <a:ext cx="1129030" cy="1081405"/>
                    </a:xfrm>
                    <a:prstGeom prst="rect">
                      <a:avLst/>
                    </a:prstGeom>
                    <a:noFill/>
                    <a:ln w="9525">
                      <a:noFill/>
                      <a:miter lim="800000"/>
                      <a:headEnd/>
                      <a:tailEnd/>
                    </a:ln>
                  </pic:spPr>
                </pic:pic>
              </a:graphicData>
            </a:graphic>
          </wp:inline>
        </w:drawing>
      </w:r>
    </w:p>
    <w:p w:rsidR="00394B97" w:rsidRPr="001B0054" w:rsidRDefault="00394B97" w:rsidP="000F517B">
      <w:pPr>
        <w:pStyle w:val="Heading1"/>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auto"/>
          <w:sz w:val="32"/>
          <w:szCs w:val="32"/>
        </w:rPr>
      </w:pPr>
    </w:p>
    <w:p w:rsidR="00394B97" w:rsidRPr="001B0054" w:rsidRDefault="00394B97" w:rsidP="000F517B">
      <w:pPr>
        <w:pStyle w:val="Heading1"/>
        <w:pBdr>
          <w:top w:val="single" w:sz="4" w:space="1" w:color="auto"/>
          <w:left w:val="single" w:sz="4" w:space="4" w:color="auto"/>
          <w:bottom w:val="single" w:sz="4" w:space="1" w:color="auto"/>
          <w:right w:val="single" w:sz="4" w:space="4" w:color="auto"/>
        </w:pBdr>
        <w:spacing w:line="360" w:lineRule="auto"/>
        <w:jc w:val="center"/>
        <w:rPr>
          <w:rFonts w:ascii="Arial" w:hAnsi="Arial" w:cs="Arial"/>
          <w:b w:val="0"/>
          <w:color w:val="auto"/>
          <w:sz w:val="28"/>
          <w:szCs w:val="32"/>
        </w:rPr>
      </w:pPr>
      <w:r w:rsidRPr="001B0054">
        <w:rPr>
          <w:rFonts w:ascii="Arial" w:hAnsi="Arial" w:cs="Arial"/>
          <w:b w:val="0"/>
          <w:color w:val="auto"/>
          <w:sz w:val="28"/>
          <w:szCs w:val="32"/>
        </w:rPr>
        <w:t xml:space="preserve">CỘNG HÒA XÃ HỘI CHỦ NGHĨA VIỆT </w:t>
      </w:r>
      <w:smartTag w:uri="urn:schemas-microsoft-com:office:smarttags" w:element="country-region">
        <w:smartTag w:uri="urn:schemas-microsoft-com:office:smarttags" w:element="place">
          <w:r w:rsidRPr="001B0054">
            <w:rPr>
              <w:rFonts w:ascii="Arial" w:hAnsi="Arial" w:cs="Arial"/>
              <w:b w:val="0"/>
              <w:color w:val="auto"/>
              <w:sz w:val="28"/>
              <w:szCs w:val="32"/>
            </w:rPr>
            <w:t>NAM</w:t>
          </w:r>
        </w:smartTag>
      </w:smartTag>
    </w:p>
    <w:p w:rsidR="00394B97" w:rsidRPr="001B0054" w:rsidRDefault="00394B97" w:rsidP="000F517B">
      <w:pPr>
        <w:pStyle w:val="Heading1"/>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auto"/>
        </w:rPr>
      </w:pPr>
    </w:p>
    <w:p w:rsidR="00394B97" w:rsidRPr="001B0054" w:rsidRDefault="00FC326B" w:rsidP="000F517B">
      <w:pPr>
        <w:pStyle w:val="CM2"/>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bCs/>
          <w:sz w:val="32"/>
          <w:szCs w:val="34"/>
        </w:rPr>
      </w:pPr>
      <w:r w:rsidRPr="001B0054">
        <w:rPr>
          <w:rFonts w:ascii="Arial" w:hAnsi="Arial" w:cs="Arial"/>
          <w:b/>
          <w:bCs/>
          <w:sz w:val="32"/>
          <w:szCs w:val="34"/>
        </w:rPr>
        <w:t xml:space="preserve">QCVN </w:t>
      </w:r>
      <w:r w:rsidR="00F502E5">
        <w:rPr>
          <w:rFonts w:ascii="Arial" w:hAnsi="Arial" w:cs="Arial"/>
          <w:b/>
          <w:bCs/>
          <w:sz w:val="32"/>
          <w:szCs w:val="34"/>
        </w:rPr>
        <w:t>76</w:t>
      </w:r>
      <w:r w:rsidR="00B5668E" w:rsidRPr="001B0054">
        <w:rPr>
          <w:rFonts w:ascii="Arial" w:hAnsi="Arial" w:cs="Arial"/>
          <w:b/>
          <w:bCs/>
          <w:sz w:val="32"/>
          <w:szCs w:val="34"/>
        </w:rPr>
        <w:t>:</w:t>
      </w:r>
      <w:r w:rsidR="0078172A" w:rsidRPr="001B0054">
        <w:rPr>
          <w:rFonts w:ascii="Arial" w:hAnsi="Arial" w:cs="Arial"/>
          <w:b/>
          <w:bCs/>
          <w:sz w:val="32"/>
          <w:szCs w:val="34"/>
        </w:rPr>
        <w:t>201</w:t>
      </w:r>
      <w:r w:rsidR="001F5B27">
        <w:rPr>
          <w:rFonts w:ascii="Arial" w:hAnsi="Arial" w:cs="Arial"/>
          <w:b/>
          <w:bCs/>
          <w:sz w:val="32"/>
          <w:szCs w:val="34"/>
        </w:rPr>
        <w:t>9</w:t>
      </w:r>
      <w:r w:rsidR="00394B97" w:rsidRPr="001B0054">
        <w:rPr>
          <w:rFonts w:ascii="Arial" w:hAnsi="Arial" w:cs="Arial"/>
          <w:b/>
          <w:bCs/>
          <w:sz w:val="32"/>
          <w:szCs w:val="34"/>
        </w:rPr>
        <w:t>/BGTVT</w:t>
      </w:r>
    </w:p>
    <w:p w:rsidR="0078172A" w:rsidRPr="001B0054" w:rsidRDefault="0078172A" w:rsidP="000F517B">
      <w:pPr>
        <w:pStyle w:val="Footer"/>
        <w:pBdr>
          <w:top w:val="single" w:sz="4" w:space="1" w:color="auto"/>
          <w:left w:val="single" w:sz="4" w:space="4" w:color="auto"/>
          <w:bottom w:val="single" w:sz="4" w:space="1" w:color="auto"/>
          <w:right w:val="single" w:sz="4" w:space="4" w:color="auto"/>
        </w:pBdr>
        <w:tabs>
          <w:tab w:val="clear" w:pos="4320"/>
          <w:tab w:val="clear" w:pos="8640"/>
        </w:tabs>
        <w:spacing w:line="360" w:lineRule="auto"/>
        <w:jc w:val="center"/>
        <w:rPr>
          <w:b/>
          <w:bCs/>
          <w:color w:val="auto"/>
          <w:sz w:val="28"/>
          <w:szCs w:val="28"/>
        </w:rPr>
      </w:pPr>
    </w:p>
    <w:p w:rsidR="0078172A" w:rsidRPr="001B0054" w:rsidRDefault="0078172A" w:rsidP="000F517B">
      <w:pPr>
        <w:pStyle w:val="Footer"/>
        <w:pBdr>
          <w:top w:val="single" w:sz="4" w:space="1" w:color="auto"/>
          <w:left w:val="single" w:sz="4" w:space="4" w:color="auto"/>
          <w:bottom w:val="single" w:sz="4" w:space="1" w:color="auto"/>
          <w:right w:val="single" w:sz="4" w:space="4" w:color="auto"/>
        </w:pBdr>
        <w:tabs>
          <w:tab w:val="clear" w:pos="4320"/>
          <w:tab w:val="clear" w:pos="8640"/>
        </w:tabs>
        <w:spacing w:line="360" w:lineRule="auto"/>
        <w:jc w:val="center"/>
        <w:rPr>
          <w:b/>
          <w:bCs/>
          <w:color w:val="auto"/>
          <w:sz w:val="28"/>
          <w:szCs w:val="28"/>
        </w:rPr>
      </w:pPr>
    </w:p>
    <w:p w:rsidR="00394B97" w:rsidRPr="00013ED0" w:rsidRDefault="00394B97" w:rsidP="000F517B">
      <w:pPr>
        <w:pStyle w:val="Footer"/>
        <w:pBdr>
          <w:top w:val="single" w:sz="4" w:space="1" w:color="auto"/>
          <w:left w:val="single" w:sz="4" w:space="4" w:color="auto"/>
          <w:bottom w:val="single" w:sz="4" w:space="1" w:color="auto"/>
          <w:right w:val="single" w:sz="4" w:space="4" w:color="auto"/>
        </w:pBdr>
        <w:tabs>
          <w:tab w:val="clear" w:pos="4320"/>
          <w:tab w:val="clear" w:pos="8640"/>
        </w:tabs>
        <w:spacing w:line="360" w:lineRule="auto"/>
        <w:jc w:val="center"/>
        <w:rPr>
          <w:b/>
          <w:bCs/>
          <w:color w:val="auto"/>
          <w:sz w:val="32"/>
          <w:szCs w:val="32"/>
        </w:rPr>
      </w:pPr>
      <w:r w:rsidRPr="00013ED0">
        <w:rPr>
          <w:b/>
          <w:bCs/>
          <w:color w:val="auto"/>
          <w:sz w:val="32"/>
          <w:szCs w:val="32"/>
        </w:rPr>
        <w:t>QUY CHUẨN KỸ THUẬT QU</w:t>
      </w:r>
      <w:r w:rsidR="00A363AE" w:rsidRPr="00013ED0">
        <w:rPr>
          <w:b/>
          <w:bCs/>
          <w:color w:val="auto"/>
          <w:sz w:val="32"/>
          <w:szCs w:val="32"/>
        </w:rPr>
        <w:t>Ố</w:t>
      </w:r>
      <w:r w:rsidRPr="00013ED0">
        <w:rPr>
          <w:b/>
          <w:bCs/>
          <w:color w:val="auto"/>
          <w:sz w:val="32"/>
          <w:szCs w:val="32"/>
        </w:rPr>
        <w:t>C GIA</w:t>
      </w:r>
    </w:p>
    <w:p w:rsidR="00394B97" w:rsidRPr="00013ED0" w:rsidRDefault="00BA1704" w:rsidP="000F517B">
      <w:pPr>
        <w:pStyle w:val="CM12"/>
        <w:pBdr>
          <w:top w:val="single" w:sz="4" w:space="1" w:color="auto"/>
          <w:left w:val="single" w:sz="4" w:space="4" w:color="auto"/>
          <w:bottom w:val="single" w:sz="4" w:space="1" w:color="auto"/>
          <w:right w:val="single" w:sz="4" w:space="4" w:color="auto"/>
        </w:pBdr>
        <w:spacing w:after="240" w:line="360" w:lineRule="auto"/>
        <w:jc w:val="center"/>
        <w:rPr>
          <w:rFonts w:ascii="Arial" w:hAnsi="Arial" w:cs="Arial"/>
          <w:b/>
          <w:bCs/>
          <w:sz w:val="32"/>
          <w:szCs w:val="32"/>
        </w:rPr>
      </w:pPr>
      <w:r w:rsidRPr="00013ED0">
        <w:rPr>
          <w:rFonts w:ascii="Arial" w:hAnsi="Arial" w:cs="Arial"/>
          <w:b/>
          <w:bCs/>
          <w:sz w:val="32"/>
          <w:szCs w:val="32"/>
        </w:rPr>
        <w:t xml:space="preserve">VỀ </w:t>
      </w:r>
      <w:r w:rsidR="004235E0" w:rsidRPr="00013ED0">
        <w:rPr>
          <w:rFonts w:ascii="Arial" w:hAnsi="Arial" w:cs="Arial"/>
          <w:b/>
          <w:bCs/>
          <w:sz w:val="32"/>
          <w:szCs w:val="32"/>
        </w:rPr>
        <w:t xml:space="preserve">ẮC QUY </w:t>
      </w:r>
      <w:r w:rsidR="00577874" w:rsidRPr="00013ED0">
        <w:rPr>
          <w:rFonts w:ascii="Arial" w:hAnsi="Arial" w:cs="Arial"/>
          <w:b/>
          <w:bCs/>
          <w:sz w:val="32"/>
          <w:szCs w:val="32"/>
        </w:rPr>
        <w:t>SỬ DỤNG CHO XE ĐẠP ĐIỆN</w:t>
      </w:r>
    </w:p>
    <w:p w:rsidR="00B16765" w:rsidRPr="001B0054" w:rsidRDefault="00394B97" w:rsidP="000F517B">
      <w:pPr>
        <w:pStyle w:val="CM3"/>
        <w:pBdr>
          <w:top w:val="single" w:sz="4" w:space="1" w:color="auto"/>
          <w:left w:val="single" w:sz="4" w:space="4" w:color="auto"/>
          <w:bottom w:val="single" w:sz="4" w:space="1" w:color="auto"/>
          <w:right w:val="single" w:sz="4" w:space="4" w:color="auto"/>
        </w:pBdr>
        <w:spacing w:line="360" w:lineRule="auto"/>
        <w:jc w:val="center"/>
        <w:rPr>
          <w:rFonts w:ascii="Arial" w:hAnsi="Arial" w:cs="Arial"/>
          <w:b/>
          <w:i/>
          <w:sz w:val="28"/>
          <w:szCs w:val="26"/>
        </w:rPr>
      </w:pPr>
      <w:r w:rsidRPr="001B0054">
        <w:rPr>
          <w:rFonts w:ascii="Arial" w:hAnsi="Arial" w:cs="Arial"/>
          <w:b/>
          <w:i/>
          <w:sz w:val="28"/>
          <w:szCs w:val="26"/>
        </w:rPr>
        <w:t xml:space="preserve">National </w:t>
      </w:r>
      <w:r w:rsidR="00BA1704" w:rsidRPr="001B0054">
        <w:rPr>
          <w:rFonts w:ascii="Arial" w:hAnsi="Arial" w:cs="Arial"/>
          <w:b/>
          <w:i/>
          <w:sz w:val="28"/>
          <w:szCs w:val="26"/>
        </w:rPr>
        <w:t>t</w:t>
      </w:r>
      <w:r w:rsidRPr="001B0054">
        <w:rPr>
          <w:rFonts w:ascii="Arial" w:hAnsi="Arial" w:cs="Arial"/>
          <w:b/>
          <w:i/>
          <w:sz w:val="28"/>
          <w:szCs w:val="26"/>
        </w:rPr>
        <w:t xml:space="preserve">echnical </w:t>
      </w:r>
      <w:r w:rsidR="00BA1704" w:rsidRPr="001B0054">
        <w:rPr>
          <w:rFonts w:ascii="Arial" w:hAnsi="Arial" w:cs="Arial"/>
          <w:b/>
          <w:i/>
          <w:sz w:val="28"/>
          <w:szCs w:val="26"/>
        </w:rPr>
        <w:t>r</w:t>
      </w:r>
      <w:r w:rsidRPr="001B0054">
        <w:rPr>
          <w:rFonts w:ascii="Arial" w:hAnsi="Arial" w:cs="Arial"/>
          <w:b/>
          <w:i/>
          <w:sz w:val="28"/>
          <w:szCs w:val="26"/>
        </w:rPr>
        <w:t>egulation</w:t>
      </w:r>
    </w:p>
    <w:p w:rsidR="00394B97" w:rsidRPr="001B0054" w:rsidRDefault="00EA7999" w:rsidP="000F517B">
      <w:pPr>
        <w:pStyle w:val="CM3"/>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i/>
          <w:sz w:val="28"/>
          <w:szCs w:val="26"/>
        </w:rPr>
      </w:pPr>
      <w:r>
        <w:rPr>
          <w:rFonts w:ascii="Arial" w:hAnsi="Arial" w:cs="Arial"/>
          <w:b/>
          <w:bCs/>
          <w:i/>
          <w:sz w:val="28"/>
          <w:szCs w:val="26"/>
        </w:rPr>
        <w:t>o</w:t>
      </w:r>
      <w:r w:rsidR="004B0DF9">
        <w:rPr>
          <w:rFonts w:ascii="Arial" w:hAnsi="Arial" w:cs="Arial"/>
          <w:b/>
          <w:bCs/>
          <w:i/>
          <w:sz w:val="28"/>
          <w:szCs w:val="26"/>
        </w:rPr>
        <w:t xml:space="preserve">n traction </w:t>
      </w:r>
      <w:r w:rsidR="004235E0" w:rsidRPr="001B0054">
        <w:rPr>
          <w:rFonts w:ascii="Arial" w:hAnsi="Arial" w:cs="Arial"/>
          <w:b/>
          <w:bCs/>
          <w:i/>
          <w:sz w:val="28"/>
          <w:szCs w:val="26"/>
        </w:rPr>
        <w:t>batteries</w:t>
      </w:r>
      <w:r w:rsidR="00BA1704" w:rsidRPr="001B0054">
        <w:rPr>
          <w:rFonts w:ascii="Arial" w:hAnsi="Arial" w:cs="Arial"/>
          <w:b/>
          <w:bCs/>
          <w:i/>
          <w:sz w:val="28"/>
          <w:szCs w:val="26"/>
        </w:rPr>
        <w:t xml:space="preserve"> </w:t>
      </w:r>
      <w:r w:rsidR="004B0DF9" w:rsidRPr="004B0DF9">
        <w:rPr>
          <w:rFonts w:ascii="Arial" w:hAnsi="Arial" w:cs="Arial"/>
          <w:b/>
          <w:bCs/>
          <w:i/>
          <w:sz w:val="28"/>
          <w:szCs w:val="26"/>
        </w:rPr>
        <w:t>us</w:t>
      </w:r>
      <w:r w:rsidR="004B0DF9">
        <w:rPr>
          <w:rFonts w:ascii="Arial" w:hAnsi="Arial" w:cs="Arial"/>
          <w:b/>
          <w:bCs/>
          <w:i/>
          <w:sz w:val="28"/>
          <w:szCs w:val="26"/>
        </w:rPr>
        <w:t>ed for</w:t>
      </w:r>
      <w:r w:rsidR="00BA1704" w:rsidRPr="001B0054">
        <w:rPr>
          <w:rFonts w:ascii="Arial" w:hAnsi="Arial" w:cs="Arial"/>
          <w:b/>
          <w:bCs/>
          <w:i/>
          <w:sz w:val="28"/>
          <w:szCs w:val="26"/>
        </w:rPr>
        <w:t xml:space="preserve"> </w:t>
      </w:r>
      <w:r w:rsidR="00577874" w:rsidRPr="001B0054">
        <w:rPr>
          <w:rFonts w:ascii="Arial" w:hAnsi="Arial" w:cs="Arial"/>
          <w:b/>
          <w:bCs/>
          <w:i/>
          <w:sz w:val="28"/>
          <w:szCs w:val="26"/>
        </w:rPr>
        <w:t>electric bicycles</w:t>
      </w:r>
    </w:p>
    <w:p w:rsidR="00394B97" w:rsidRPr="001B0054" w:rsidRDefault="00394B97" w:rsidP="000F517B">
      <w:pPr>
        <w:pStyle w:val="Default"/>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auto"/>
        </w:rPr>
      </w:pPr>
    </w:p>
    <w:p w:rsidR="00394B97" w:rsidRPr="001B0054" w:rsidRDefault="00394B97" w:rsidP="000F517B">
      <w:pPr>
        <w:pStyle w:val="CM1"/>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rPr>
      </w:pPr>
    </w:p>
    <w:p w:rsidR="00394B97" w:rsidRPr="001B0054" w:rsidRDefault="00394B97" w:rsidP="000F517B">
      <w:pPr>
        <w:pStyle w:val="CM1"/>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rPr>
      </w:pPr>
    </w:p>
    <w:p w:rsidR="00394B97" w:rsidRPr="001B0054" w:rsidRDefault="00394B97" w:rsidP="000F517B">
      <w:pPr>
        <w:pStyle w:val="CM1"/>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rPr>
      </w:pPr>
    </w:p>
    <w:p w:rsidR="00D02A82" w:rsidRPr="001B0054" w:rsidRDefault="00D02A82" w:rsidP="000F517B">
      <w:pPr>
        <w:pStyle w:val="Default"/>
        <w:pBdr>
          <w:top w:val="single" w:sz="4" w:space="1" w:color="auto"/>
          <w:left w:val="single" w:sz="4" w:space="4" w:color="auto"/>
          <w:bottom w:val="single" w:sz="4" w:space="1" w:color="auto"/>
          <w:right w:val="single" w:sz="4" w:space="4" w:color="auto"/>
        </w:pBdr>
        <w:spacing w:line="360" w:lineRule="auto"/>
        <w:jc w:val="center"/>
        <w:rPr>
          <w:color w:val="auto"/>
        </w:rPr>
      </w:pPr>
    </w:p>
    <w:p w:rsidR="0078172A" w:rsidRPr="001B0054" w:rsidRDefault="0078172A" w:rsidP="000F517B">
      <w:pPr>
        <w:pStyle w:val="Default"/>
        <w:pBdr>
          <w:top w:val="single" w:sz="4" w:space="1" w:color="auto"/>
          <w:left w:val="single" w:sz="4" w:space="4" w:color="auto"/>
          <w:bottom w:val="single" w:sz="4" w:space="1" w:color="auto"/>
          <w:right w:val="single" w:sz="4" w:space="4" w:color="auto"/>
        </w:pBdr>
        <w:spacing w:line="360" w:lineRule="auto"/>
        <w:jc w:val="center"/>
        <w:rPr>
          <w:color w:val="auto"/>
        </w:rPr>
      </w:pPr>
    </w:p>
    <w:p w:rsidR="00D02A82" w:rsidRPr="001B0054" w:rsidRDefault="00D02A82" w:rsidP="000F517B">
      <w:pPr>
        <w:pStyle w:val="Default"/>
        <w:pBdr>
          <w:top w:val="single" w:sz="4" w:space="1" w:color="auto"/>
          <w:left w:val="single" w:sz="4" w:space="4" w:color="auto"/>
          <w:bottom w:val="single" w:sz="4" w:space="1" w:color="auto"/>
          <w:right w:val="single" w:sz="4" w:space="4" w:color="auto"/>
        </w:pBdr>
        <w:spacing w:line="360" w:lineRule="auto"/>
        <w:jc w:val="center"/>
        <w:rPr>
          <w:color w:val="auto"/>
        </w:rPr>
      </w:pPr>
    </w:p>
    <w:p w:rsidR="0078172A" w:rsidRPr="001B0054" w:rsidRDefault="0078172A" w:rsidP="000F517B">
      <w:pPr>
        <w:pStyle w:val="Default"/>
        <w:pBdr>
          <w:top w:val="single" w:sz="4" w:space="1" w:color="auto"/>
          <w:left w:val="single" w:sz="4" w:space="4" w:color="auto"/>
          <w:bottom w:val="single" w:sz="4" w:space="1" w:color="auto"/>
          <w:right w:val="single" w:sz="4" w:space="4" w:color="auto"/>
        </w:pBdr>
        <w:spacing w:line="360" w:lineRule="auto"/>
        <w:jc w:val="center"/>
        <w:rPr>
          <w:color w:val="auto"/>
        </w:rPr>
      </w:pPr>
    </w:p>
    <w:p w:rsidR="00D02A82" w:rsidRPr="001B0054" w:rsidRDefault="00D02A82" w:rsidP="000F517B">
      <w:pPr>
        <w:pStyle w:val="Default"/>
        <w:pBdr>
          <w:top w:val="single" w:sz="4" w:space="1" w:color="auto"/>
          <w:left w:val="single" w:sz="4" w:space="4" w:color="auto"/>
          <w:bottom w:val="single" w:sz="4" w:space="1" w:color="auto"/>
          <w:right w:val="single" w:sz="4" w:space="4" w:color="auto"/>
        </w:pBdr>
        <w:spacing w:line="360" w:lineRule="auto"/>
        <w:jc w:val="center"/>
        <w:rPr>
          <w:color w:val="auto"/>
        </w:rPr>
      </w:pPr>
    </w:p>
    <w:p w:rsidR="00D02A82" w:rsidRPr="001B0054" w:rsidRDefault="00D02A82" w:rsidP="000F517B">
      <w:pPr>
        <w:pStyle w:val="Default"/>
        <w:pBdr>
          <w:top w:val="single" w:sz="4" w:space="1" w:color="auto"/>
          <w:left w:val="single" w:sz="4" w:space="4" w:color="auto"/>
          <w:bottom w:val="single" w:sz="4" w:space="1" w:color="auto"/>
          <w:right w:val="single" w:sz="4" w:space="4" w:color="auto"/>
        </w:pBdr>
        <w:spacing w:line="360" w:lineRule="auto"/>
        <w:jc w:val="center"/>
        <w:rPr>
          <w:color w:val="auto"/>
        </w:rPr>
      </w:pPr>
    </w:p>
    <w:p w:rsidR="00394B97" w:rsidRPr="001B0054" w:rsidRDefault="00394B97" w:rsidP="000F517B">
      <w:pPr>
        <w:pStyle w:val="Default"/>
        <w:pBdr>
          <w:top w:val="single" w:sz="4" w:space="1" w:color="auto"/>
          <w:left w:val="single" w:sz="4" w:space="4" w:color="auto"/>
          <w:bottom w:val="single" w:sz="4" w:space="1" w:color="auto"/>
          <w:right w:val="single" w:sz="4" w:space="4" w:color="auto"/>
        </w:pBdr>
        <w:spacing w:line="360" w:lineRule="auto"/>
        <w:jc w:val="center"/>
        <w:rPr>
          <w:color w:val="auto"/>
        </w:rPr>
      </w:pPr>
    </w:p>
    <w:p w:rsidR="00C87AB2" w:rsidRPr="001B0054" w:rsidRDefault="00B16765" w:rsidP="000F517B">
      <w:pPr>
        <w:pStyle w:val="CM1"/>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sectPr w:rsidR="00C87AB2" w:rsidRPr="001B0054" w:rsidSect="007E0C9F">
          <w:headerReference w:type="even" r:id="rId9"/>
          <w:headerReference w:type="default" r:id="rId10"/>
          <w:footerReference w:type="even" r:id="rId11"/>
          <w:footerReference w:type="default" r:id="rId12"/>
          <w:footerReference w:type="first" r:id="rId13"/>
          <w:type w:val="continuous"/>
          <w:pgSz w:w="11907" w:h="16840" w:code="9"/>
          <w:pgMar w:top="1134" w:right="1134" w:bottom="1134" w:left="1701" w:header="720" w:footer="720" w:gutter="0"/>
          <w:cols w:space="720"/>
          <w:noEndnote/>
          <w:titlePg/>
        </w:sectPr>
      </w:pPr>
      <w:r w:rsidRPr="001B0054">
        <w:rPr>
          <w:rFonts w:ascii="Arial" w:hAnsi="Arial" w:cs="Arial"/>
          <w:b/>
        </w:rPr>
        <w:t xml:space="preserve">HÀ NỘI </w:t>
      </w:r>
      <w:r w:rsidR="003359A0" w:rsidRPr="001B0054">
        <w:rPr>
          <w:rFonts w:ascii="Arial" w:hAnsi="Arial" w:cs="Arial"/>
          <w:b/>
        </w:rPr>
        <w:t>–</w:t>
      </w:r>
      <w:r w:rsidRPr="001B0054">
        <w:rPr>
          <w:rFonts w:ascii="Arial" w:hAnsi="Arial" w:cs="Arial"/>
          <w:b/>
        </w:rPr>
        <w:t xml:space="preserve"> </w:t>
      </w:r>
      <w:r w:rsidR="00512F37" w:rsidRPr="001B0054">
        <w:rPr>
          <w:rFonts w:ascii="Arial" w:hAnsi="Arial" w:cs="Arial"/>
          <w:b/>
        </w:rPr>
        <w:t>201</w:t>
      </w:r>
      <w:r w:rsidR="001F5B27">
        <w:rPr>
          <w:rFonts w:ascii="Arial" w:hAnsi="Arial" w:cs="Arial"/>
          <w:b/>
        </w:rPr>
        <w:t>9</w:t>
      </w:r>
    </w:p>
    <w:p w:rsidR="00394B97" w:rsidRPr="001B0054" w:rsidRDefault="00394B97" w:rsidP="000F517B">
      <w:pPr>
        <w:pStyle w:val="CM1"/>
        <w:spacing w:line="360" w:lineRule="auto"/>
        <w:jc w:val="both"/>
        <w:rPr>
          <w:rFonts w:ascii="Arial" w:hAnsi="Arial" w:cs="Arial"/>
          <w:b/>
        </w:rPr>
      </w:pPr>
    </w:p>
    <w:p w:rsidR="00F1407E" w:rsidRDefault="00F95540" w:rsidP="000F517B">
      <w:pPr>
        <w:pStyle w:val="CM30"/>
        <w:tabs>
          <w:tab w:val="left" w:pos="5670"/>
          <w:tab w:val="left" w:pos="6096"/>
        </w:tabs>
        <w:spacing w:before="120" w:after="0" w:line="360" w:lineRule="auto"/>
        <w:ind w:left="426" w:right="2835" w:hanging="426"/>
        <w:jc w:val="both"/>
        <w:rPr>
          <w:rFonts w:ascii="Arial" w:hAnsi="Arial" w:cs="Arial"/>
          <w:b/>
          <w:bCs/>
          <w:color w:val="auto"/>
          <w:szCs w:val="28"/>
        </w:rPr>
      </w:pPr>
      <w:r w:rsidRPr="001B0054">
        <w:rPr>
          <w:rFonts w:ascii="Arial" w:hAnsi="Arial" w:cs="Arial"/>
          <w:b/>
          <w:bCs/>
          <w:color w:val="auto"/>
          <w:szCs w:val="28"/>
        </w:rPr>
        <w:tab/>
      </w:r>
    </w:p>
    <w:p w:rsidR="00394B97" w:rsidRPr="001B0054" w:rsidRDefault="00F1407E" w:rsidP="000F517B">
      <w:pPr>
        <w:pStyle w:val="CM30"/>
        <w:tabs>
          <w:tab w:val="left" w:pos="5670"/>
          <w:tab w:val="left" w:pos="6096"/>
        </w:tabs>
        <w:spacing w:before="120" w:after="0" w:line="360" w:lineRule="auto"/>
        <w:ind w:left="426" w:right="2835" w:hanging="426"/>
        <w:jc w:val="both"/>
        <w:rPr>
          <w:rFonts w:ascii="Arial" w:hAnsi="Arial" w:cs="Arial"/>
          <w:color w:val="auto"/>
          <w:szCs w:val="28"/>
        </w:rPr>
      </w:pPr>
      <w:r>
        <w:rPr>
          <w:rFonts w:ascii="Arial" w:hAnsi="Arial" w:cs="Arial"/>
          <w:b/>
          <w:bCs/>
          <w:color w:val="auto"/>
          <w:szCs w:val="28"/>
        </w:rPr>
        <w:tab/>
      </w:r>
      <w:r w:rsidR="00394B97" w:rsidRPr="001B0054">
        <w:rPr>
          <w:rFonts w:ascii="Arial" w:hAnsi="Arial" w:cs="Arial"/>
          <w:b/>
          <w:bCs/>
          <w:color w:val="auto"/>
          <w:szCs w:val="28"/>
        </w:rPr>
        <w:t xml:space="preserve">Lời nói đầu </w:t>
      </w:r>
    </w:p>
    <w:p w:rsidR="00B01E01" w:rsidRDefault="00F95540" w:rsidP="00013ED0">
      <w:pPr>
        <w:pStyle w:val="Default"/>
        <w:tabs>
          <w:tab w:val="left" w:pos="-3686"/>
          <w:tab w:val="left" w:pos="5040"/>
          <w:tab w:val="left" w:pos="7200"/>
          <w:tab w:val="left" w:pos="7290"/>
          <w:tab w:val="left" w:pos="7560"/>
          <w:tab w:val="left" w:pos="10490"/>
        </w:tabs>
        <w:spacing w:before="120" w:line="360" w:lineRule="auto"/>
        <w:ind w:left="426" w:right="854" w:hanging="426"/>
        <w:jc w:val="both"/>
        <w:rPr>
          <w:rFonts w:ascii="Arial" w:hAnsi="Arial" w:cs="Arial"/>
          <w:color w:val="auto"/>
        </w:rPr>
      </w:pPr>
      <w:r w:rsidRPr="001B0054">
        <w:rPr>
          <w:rFonts w:ascii="Arial" w:hAnsi="Arial" w:cs="Arial"/>
          <w:color w:val="auto"/>
        </w:rPr>
        <w:tab/>
      </w:r>
      <w:r w:rsidR="00B01E01">
        <w:rPr>
          <w:rStyle w:val="fontstyle01"/>
        </w:rPr>
        <w:t>QCVN 76:201</w:t>
      </w:r>
      <w:r w:rsidR="004E020C">
        <w:rPr>
          <w:rStyle w:val="fontstyle01"/>
        </w:rPr>
        <w:t>9</w:t>
      </w:r>
      <w:r w:rsidR="00B01E01">
        <w:rPr>
          <w:rStyle w:val="fontstyle01"/>
        </w:rPr>
        <w:t>/BGTVT do Cục Đăng kiểm Việt Nam biên soạn, V</w:t>
      </w:r>
      <w:r w:rsidR="00B01E01" w:rsidRPr="0027261F">
        <w:rPr>
          <w:rStyle w:val="fontstyle01"/>
        </w:rPr>
        <w:t>ụ</w:t>
      </w:r>
      <w:r w:rsidR="00B01E01">
        <w:rPr>
          <w:rStyle w:val="fontstyle01"/>
        </w:rPr>
        <w:t xml:space="preserve"> Khoa h</w:t>
      </w:r>
      <w:r w:rsidR="00B01E01" w:rsidRPr="0027261F">
        <w:rPr>
          <w:rStyle w:val="fontstyle01"/>
        </w:rPr>
        <w:t>ọc</w:t>
      </w:r>
      <w:r w:rsidR="00B01E01">
        <w:rPr>
          <w:rStyle w:val="fontstyle01"/>
        </w:rPr>
        <w:t xml:space="preserve"> v</w:t>
      </w:r>
      <w:r w:rsidR="00B01E01" w:rsidRPr="0027261F">
        <w:rPr>
          <w:rStyle w:val="fontstyle01"/>
        </w:rPr>
        <w:t>à</w:t>
      </w:r>
      <w:r w:rsidR="00B01E01">
        <w:rPr>
          <w:rStyle w:val="fontstyle01"/>
        </w:rPr>
        <w:t xml:space="preserve"> C</w:t>
      </w:r>
      <w:r w:rsidR="00B01E01" w:rsidRPr="0027261F">
        <w:rPr>
          <w:rStyle w:val="fontstyle01"/>
        </w:rPr>
        <w:t>ô</w:t>
      </w:r>
      <w:r w:rsidR="00B01E01">
        <w:rPr>
          <w:rStyle w:val="fontstyle01"/>
        </w:rPr>
        <w:t>ng ngh</w:t>
      </w:r>
      <w:r w:rsidR="00B01E01" w:rsidRPr="0002083E">
        <w:rPr>
          <w:rStyle w:val="fontstyle01"/>
        </w:rPr>
        <w:t>ệ trình duyệt,</w:t>
      </w:r>
      <w:r w:rsidR="00B01E01">
        <w:rPr>
          <w:rStyle w:val="fontstyle01"/>
        </w:rPr>
        <w:t xml:space="preserve"> Bộ Khoa học và Công nghệ thẩm định, Bộ trưởng Bộ Giao thông vận tải ban hành kèm theo Thông tư số </w:t>
      </w:r>
      <w:r w:rsidR="004E4424">
        <w:rPr>
          <w:rStyle w:val="fontstyle01"/>
        </w:rPr>
        <w:t>45</w:t>
      </w:r>
      <w:r w:rsidR="00B01E01">
        <w:rPr>
          <w:rStyle w:val="fontstyle01"/>
        </w:rPr>
        <w:t>/201</w:t>
      </w:r>
      <w:r w:rsidR="004E020C">
        <w:rPr>
          <w:rStyle w:val="fontstyle01"/>
        </w:rPr>
        <w:t>9</w:t>
      </w:r>
      <w:r w:rsidR="00B01E01">
        <w:rPr>
          <w:rStyle w:val="fontstyle01"/>
        </w:rPr>
        <w:t xml:space="preserve">/TT-BGTVT ngày </w:t>
      </w:r>
      <w:r w:rsidR="004E4424">
        <w:rPr>
          <w:rStyle w:val="fontstyle01"/>
        </w:rPr>
        <w:t>11</w:t>
      </w:r>
      <w:r w:rsidR="00B01E01">
        <w:rPr>
          <w:rStyle w:val="fontstyle01"/>
        </w:rPr>
        <w:t xml:space="preserve"> tháng </w:t>
      </w:r>
      <w:r w:rsidR="004E4424">
        <w:rPr>
          <w:rStyle w:val="fontstyle01"/>
        </w:rPr>
        <w:t>11</w:t>
      </w:r>
      <w:r w:rsidR="00B01E01">
        <w:rPr>
          <w:rStyle w:val="fontstyle01"/>
        </w:rPr>
        <w:t xml:space="preserve"> năm 201</w:t>
      </w:r>
      <w:r w:rsidR="004E020C">
        <w:rPr>
          <w:rStyle w:val="fontstyle01"/>
        </w:rPr>
        <w:t>9</w:t>
      </w:r>
      <w:r w:rsidR="00B01E01">
        <w:rPr>
          <w:rStyle w:val="fontstyle01"/>
        </w:rPr>
        <w:t>.</w:t>
      </w:r>
    </w:p>
    <w:p w:rsidR="005737A3" w:rsidRDefault="00B01E01" w:rsidP="0002083E">
      <w:pPr>
        <w:pStyle w:val="Default"/>
        <w:tabs>
          <w:tab w:val="left" w:pos="-3686"/>
          <w:tab w:val="left" w:pos="5040"/>
          <w:tab w:val="left" w:pos="7200"/>
          <w:tab w:val="left" w:pos="7560"/>
          <w:tab w:val="left" w:pos="10490"/>
        </w:tabs>
        <w:spacing w:before="120" w:line="360" w:lineRule="auto"/>
        <w:ind w:left="426" w:right="1934" w:hanging="426"/>
        <w:jc w:val="both"/>
        <w:rPr>
          <w:rFonts w:ascii="Arial" w:hAnsi="Arial" w:cs="Arial"/>
          <w:color w:val="auto"/>
        </w:rPr>
      </w:pPr>
      <w:r>
        <w:rPr>
          <w:rFonts w:ascii="Arial" w:hAnsi="Arial" w:cs="Arial"/>
          <w:color w:val="auto"/>
        </w:rPr>
        <w:tab/>
      </w:r>
      <w:r w:rsidR="005737A3">
        <w:rPr>
          <w:rFonts w:ascii="Arial" w:hAnsi="Arial" w:cs="Arial"/>
        </w:rPr>
        <w:t>QCVN 76:201</w:t>
      </w:r>
      <w:r w:rsidR="004E020C">
        <w:rPr>
          <w:rFonts w:ascii="Arial" w:hAnsi="Arial" w:cs="Arial"/>
        </w:rPr>
        <w:t>9</w:t>
      </w:r>
      <w:r w:rsidR="005737A3">
        <w:rPr>
          <w:rFonts w:ascii="Arial" w:hAnsi="Arial" w:cs="Arial"/>
        </w:rPr>
        <w:t>/BGTVT thay thế QCVN 76:2014</w:t>
      </w:r>
      <w:r w:rsidR="005737A3" w:rsidRPr="00CE24DE">
        <w:rPr>
          <w:rFonts w:ascii="Arial" w:hAnsi="Arial" w:cs="Arial"/>
        </w:rPr>
        <w:t>/BGTVT</w:t>
      </w:r>
      <w:r w:rsidR="005737A3">
        <w:rPr>
          <w:rFonts w:ascii="Arial" w:hAnsi="Arial" w:cs="Arial"/>
        </w:rPr>
        <w:t>.</w:t>
      </w:r>
    </w:p>
    <w:p w:rsidR="005737A3" w:rsidRDefault="0027261F" w:rsidP="00013ED0">
      <w:pPr>
        <w:pStyle w:val="Default"/>
        <w:tabs>
          <w:tab w:val="left" w:pos="-3686"/>
          <w:tab w:val="left" w:pos="5040"/>
          <w:tab w:val="left" w:pos="7200"/>
          <w:tab w:val="left" w:pos="7560"/>
          <w:tab w:val="left" w:pos="10490"/>
        </w:tabs>
        <w:spacing w:before="120" w:line="360" w:lineRule="auto"/>
        <w:ind w:left="426" w:right="854" w:hanging="426"/>
        <w:jc w:val="both"/>
        <w:rPr>
          <w:rFonts w:ascii="Arial" w:hAnsi="Arial" w:cs="Arial"/>
        </w:rPr>
      </w:pPr>
      <w:r>
        <w:rPr>
          <w:rFonts w:ascii="Arial" w:hAnsi="Arial" w:cs="Arial"/>
        </w:rPr>
        <w:tab/>
      </w:r>
      <w:r w:rsidR="002C5BCB">
        <w:rPr>
          <w:rFonts w:ascii="Arial" w:hAnsi="Arial" w:cs="Arial"/>
        </w:rPr>
        <w:t xml:space="preserve">QCVN </w:t>
      </w:r>
      <w:r w:rsidRPr="00013ED0">
        <w:rPr>
          <w:rStyle w:val="fontstyle01"/>
        </w:rPr>
        <w:t>76:201</w:t>
      </w:r>
      <w:r w:rsidR="004E020C">
        <w:rPr>
          <w:rStyle w:val="fontstyle01"/>
        </w:rPr>
        <w:t>9</w:t>
      </w:r>
      <w:r w:rsidRPr="00013ED0">
        <w:rPr>
          <w:rStyle w:val="fontstyle01"/>
        </w:rPr>
        <w:t xml:space="preserve">/BGTVT được biên soạn trên cơ sở QCVN 76:2014/BGTVT và </w:t>
      </w:r>
      <w:r w:rsidR="00B01E01" w:rsidRPr="00013ED0">
        <w:rPr>
          <w:rStyle w:val="fontstyle01"/>
        </w:rPr>
        <w:t>tham khảo</w:t>
      </w:r>
      <w:r w:rsidRPr="00013ED0">
        <w:rPr>
          <w:rStyle w:val="fontstyle01"/>
        </w:rPr>
        <w:t xml:space="preserve"> quy định UNECE</w:t>
      </w:r>
      <w:r w:rsidR="004B0DF9" w:rsidRPr="00013ED0">
        <w:rPr>
          <w:rStyle w:val="fontstyle01"/>
        </w:rPr>
        <w:t xml:space="preserve"> No.</w:t>
      </w:r>
      <w:r w:rsidRPr="00013ED0">
        <w:rPr>
          <w:rStyle w:val="fontstyle01"/>
        </w:rPr>
        <w:t>136</w:t>
      </w:r>
      <w:r w:rsidR="00B01E01" w:rsidRPr="00013ED0">
        <w:rPr>
          <w:rStyle w:val="fontstyle01"/>
        </w:rPr>
        <w:t xml:space="preserve"> có hi</w:t>
      </w:r>
      <w:r w:rsidR="00A24C4A" w:rsidRPr="00CB5D04">
        <w:rPr>
          <w:rStyle w:val="fontstyle01"/>
        </w:rPr>
        <w:t xml:space="preserve">ệu lực </w:t>
      </w:r>
      <w:r w:rsidR="000E6C43">
        <w:rPr>
          <w:rStyle w:val="fontstyle01"/>
        </w:rPr>
        <w:t xml:space="preserve">từ </w:t>
      </w:r>
      <w:r w:rsidR="00A24C4A" w:rsidRPr="00CB5D04">
        <w:rPr>
          <w:rStyle w:val="fontstyle01"/>
        </w:rPr>
        <w:t>ngày 20</w:t>
      </w:r>
      <w:r w:rsidR="00A24C4A">
        <w:rPr>
          <w:rStyle w:val="fontstyle01"/>
        </w:rPr>
        <w:t xml:space="preserve"> th</w:t>
      </w:r>
      <w:r w:rsidR="00A24C4A" w:rsidRPr="00A24C4A">
        <w:rPr>
          <w:rStyle w:val="fontstyle01"/>
        </w:rPr>
        <w:t>áng</w:t>
      </w:r>
      <w:r w:rsidR="00A24C4A">
        <w:rPr>
          <w:rStyle w:val="fontstyle01"/>
        </w:rPr>
        <w:t xml:space="preserve"> </w:t>
      </w:r>
      <w:r w:rsidR="00B01E01" w:rsidRPr="00013ED0">
        <w:rPr>
          <w:rStyle w:val="fontstyle01"/>
        </w:rPr>
        <w:t>0</w:t>
      </w:r>
      <w:r w:rsidR="00E950E1">
        <w:rPr>
          <w:rStyle w:val="fontstyle01"/>
        </w:rPr>
        <w:t>1</w:t>
      </w:r>
      <w:r w:rsidR="00A24C4A">
        <w:rPr>
          <w:rStyle w:val="fontstyle01"/>
        </w:rPr>
        <w:t xml:space="preserve"> n</w:t>
      </w:r>
      <w:r w:rsidR="00A24C4A" w:rsidRPr="00A24C4A">
        <w:rPr>
          <w:rStyle w:val="fontstyle01"/>
        </w:rPr>
        <w:t>ă</w:t>
      </w:r>
      <w:r w:rsidR="00A24C4A">
        <w:rPr>
          <w:rStyle w:val="fontstyle01"/>
        </w:rPr>
        <w:t xml:space="preserve">m </w:t>
      </w:r>
      <w:r w:rsidR="00B01E01" w:rsidRPr="00013ED0">
        <w:rPr>
          <w:rStyle w:val="fontstyle01"/>
        </w:rPr>
        <w:t>2016</w:t>
      </w:r>
      <w:r w:rsidR="00DB7C32" w:rsidRPr="00013ED0">
        <w:rPr>
          <w:rStyle w:val="fontstyle01"/>
        </w:rPr>
        <w:t>, IEC 62660</w:t>
      </w:r>
      <w:r w:rsidR="00045BD5">
        <w:rPr>
          <w:rStyle w:val="fontstyle01"/>
        </w:rPr>
        <w:t>-3 ban h</w:t>
      </w:r>
      <w:r w:rsidR="00045BD5" w:rsidRPr="00045BD5">
        <w:rPr>
          <w:rStyle w:val="fontstyle01"/>
        </w:rPr>
        <w:t>ành</w:t>
      </w:r>
      <w:r w:rsidR="00045BD5">
        <w:rPr>
          <w:rStyle w:val="fontstyle01"/>
        </w:rPr>
        <w:t xml:space="preserve"> th</w:t>
      </w:r>
      <w:r w:rsidR="00045BD5" w:rsidRPr="00045BD5">
        <w:rPr>
          <w:rStyle w:val="fontstyle01"/>
        </w:rPr>
        <w:t>án</w:t>
      </w:r>
      <w:r w:rsidR="00045BD5">
        <w:rPr>
          <w:rStyle w:val="fontstyle01"/>
        </w:rPr>
        <w:t>g 8 n</w:t>
      </w:r>
      <w:r w:rsidR="00045BD5" w:rsidRPr="00045BD5">
        <w:rPr>
          <w:rStyle w:val="fontstyle01"/>
        </w:rPr>
        <w:t>ă</w:t>
      </w:r>
      <w:r w:rsidR="00045BD5">
        <w:rPr>
          <w:rStyle w:val="fontstyle01"/>
        </w:rPr>
        <w:t>m 2016</w:t>
      </w:r>
      <w:r w:rsidR="00DB7C32" w:rsidRPr="00013ED0">
        <w:rPr>
          <w:rStyle w:val="fontstyle01"/>
        </w:rPr>
        <w:t>.</w:t>
      </w:r>
    </w:p>
    <w:p w:rsidR="0027261F" w:rsidRPr="0002083E" w:rsidRDefault="005737A3" w:rsidP="00013ED0">
      <w:pPr>
        <w:pStyle w:val="Default"/>
        <w:tabs>
          <w:tab w:val="left" w:pos="-3686"/>
          <w:tab w:val="left" w:pos="5040"/>
          <w:tab w:val="left" w:pos="7200"/>
          <w:tab w:val="left" w:pos="7560"/>
          <w:tab w:val="left" w:pos="10490"/>
        </w:tabs>
        <w:spacing w:before="120" w:line="360" w:lineRule="auto"/>
        <w:ind w:left="426" w:right="1664" w:hanging="426"/>
        <w:jc w:val="both"/>
        <w:rPr>
          <w:rFonts w:ascii="Arial" w:hAnsi="Arial" w:cs="Arial"/>
        </w:rPr>
      </w:pPr>
      <w:r>
        <w:rPr>
          <w:rFonts w:ascii="Arial" w:hAnsi="Arial" w:cs="Arial"/>
          <w:color w:val="auto"/>
        </w:rPr>
        <w:tab/>
      </w:r>
    </w:p>
    <w:p w:rsidR="0027261F" w:rsidRPr="001B0054" w:rsidRDefault="0027261F" w:rsidP="00D94EF6">
      <w:pPr>
        <w:pStyle w:val="Default"/>
        <w:tabs>
          <w:tab w:val="left" w:pos="-3686"/>
          <w:tab w:val="left" w:pos="5040"/>
          <w:tab w:val="left" w:pos="7200"/>
          <w:tab w:val="left" w:pos="7560"/>
          <w:tab w:val="left" w:pos="10490"/>
        </w:tabs>
        <w:spacing w:before="120" w:line="360" w:lineRule="auto"/>
        <w:ind w:left="426" w:right="2654" w:hanging="426"/>
        <w:jc w:val="both"/>
        <w:rPr>
          <w:rFonts w:ascii="Arial" w:hAnsi="Arial" w:cs="Arial"/>
          <w:b/>
          <w:bCs/>
          <w:color w:val="auto"/>
          <w:sz w:val="32"/>
          <w:szCs w:val="34"/>
          <w:lang w:val="vi-VN"/>
        </w:rPr>
      </w:pPr>
    </w:p>
    <w:p w:rsidR="003C0CDC" w:rsidRPr="001B0054" w:rsidRDefault="003C0CDC" w:rsidP="000F517B">
      <w:pPr>
        <w:pStyle w:val="Footer"/>
        <w:tabs>
          <w:tab w:val="clear" w:pos="4320"/>
          <w:tab w:val="clear" w:pos="8640"/>
        </w:tabs>
        <w:spacing w:before="120" w:line="360" w:lineRule="auto"/>
        <w:jc w:val="both"/>
        <w:rPr>
          <w:b/>
          <w:bCs/>
          <w:color w:val="auto"/>
          <w:sz w:val="32"/>
          <w:szCs w:val="34"/>
          <w:lang w:val="vi-VN"/>
        </w:rPr>
      </w:pPr>
    </w:p>
    <w:p w:rsidR="003C0CDC" w:rsidRPr="001B0054" w:rsidRDefault="003C0CDC" w:rsidP="000F517B">
      <w:pPr>
        <w:spacing w:line="360" w:lineRule="auto"/>
        <w:jc w:val="both"/>
        <w:rPr>
          <w:color w:val="auto"/>
          <w:lang w:val="vi-VN"/>
        </w:rPr>
      </w:pPr>
    </w:p>
    <w:p w:rsidR="003C0CDC" w:rsidRPr="001B0054" w:rsidRDefault="003C0CDC" w:rsidP="000F517B">
      <w:pPr>
        <w:spacing w:line="360" w:lineRule="auto"/>
        <w:jc w:val="both"/>
        <w:rPr>
          <w:color w:val="auto"/>
          <w:lang w:val="vi-VN"/>
        </w:rPr>
      </w:pPr>
    </w:p>
    <w:p w:rsidR="003C0CDC" w:rsidRPr="001B0054" w:rsidRDefault="003C0CDC" w:rsidP="000F517B">
      <w:pPr>
        <w:spacing w:line="360" w:lineRule="auto"/>
        <w:jc w:val="both"/>
        <w:rPr>
          <w:color w:val="auto"/>
          <w:lang w:val="vi-VN"/>
        </w:rPr>
      </w:pPr>
    </w:p>
    <w:p w:rsidR="003C0CDC" w:rsidRPr="001B0054" w:rsidRDefault="003C0CDC" w:rsidP="000F517B">
      <w:pPr>
        <w:spacing w:line="360" w:lineRule="auto"/>
        <w:jc w:val="both"/>
        <w:rPr>
          <w:color w:val="auto"/>
          <w:lang w:val="vi-VN"/>
        </w:rPr>
      </w:pPr>
    </w:p>
    <w:p w:rsidR="003C0CDC" w:rsidRPr="001B0054" w:rsidRDefault="004B634A" w:rsidP="00013ED0">
      <w:pPr>
        <w:tabs>
          <w:tab w:val="left" w:pos="6993"/>
        </w:tabs>
        <w:spacing w:line="360" w:lineRule="auto"/>
        <w:jc w:val="both"/>
        <w:rPr>
          <w:color w:val="auto"/>
          <w:lang w:val="vi-VN"/>
        </w:rPr>
      </w:pPr>
      <w:r>
        <w:rPr>
          <w:color w:val="auto"/>
          <w:lang w:val="vi-VN"/>
        </w:rPr>
        <w:tab/>
      </w:r>
    </w:p>
    <w:p w:rsidR="003C0CDC" w:rsidRPr="001B0054" w:rsidRDefault="003C0CDC" w:rsidP="000F517B">
      <w:pPr>
        <w:spacing w:line="360" w:lineRule="auto"/>
        <w:jc w:val="both"/>
        <w:rPr>
          <w:color w:val="auto"/>
          <w:lang w:val="vi-VN"/>
        </w:rPr>
      </w:pPr>
    </w:p>
    <w:p w:rsidR="003C0CDC" w:rsidRPr="001B0054" w:rsidRDefault="003C0CDC" w:rsidP="000F517B">
      <w:pPr>
        <w:spacing w:line="360" w:lineRule="auto"/>
        <w:jc w:val="both"/>
        <w:rPr>
          <w:color w:val="auto"/>
          <w:lang w:val="vi-VN"/>
        </w:rPr>
      </w:pPr>
    </w:p>
    <w:p w:rsidR="003C0CDC" w:rsidRPr="001B0054" w:rsidRDefault="003C0CDC" w:rsidP="000F517B">
      <w:pPr>
        <w:tabs>
          <w:tab w:val="left" w:pos="570"/>
        </w:tabs>
        <w:spacing w:line="360" w:lineRule="auto"/>
        <w:jc w:val="both"/>
        <w:rPr>
          <w:color w:val="auto"/>
          <w:lang w:val="vi-VN"/>
        </w:rPr>
      </w:pPr>
      <w:r w:rsidRPr="001B0054">
        <w:rPr>
          <w:color w:val="auto"/>
          <w:lang w:val="vi-VN"/>
        </w:rPr>
        <w:tab/>
      </w:r>
    </w:p>
    <w:p w:rsidR="003C0CDC" w:rsidRPr="001B0054" w:rsidRDefault="003C0CDC" w:rsidP="000F517B">
      <w:pPr>
        <w:spacing w:line="360" w:lineRule="auto"/>
        <w:jc w:val="both"/>
        <w:rPr>
          <w:color w:val="auto"/>
          <w:lang w:val="vi-VN"/>
        </w:rPr>
      </w:pPr>
    </w:p>
    <w:p w:rsidR="00C87AB2" w:rsidRPr="001B0054" w:rsidRDefault="00C87AB2" w:rsidP="000F517B">
      <w:pPr>
        <w:spacing w:line="360" w:lineRule="auto"/>
        <w:jc w:val="both"/>
        <w:rPr>
          <w:color w:val="auto"/>
          <w:lang w:val="vi-VN"/>
        </w:rPr>
        <w:sectPr w:rsidR="00C87AB2" w:rsidRPr="001B0054" w:rsidSect="00F1057F">
          <w:headerReference w:type="first" r:id="rId14"/>
          <w:footerReference w:type="first" r:id="rId15"/>
          <w:pgSz w:w="11907" w:h="16840" w:code="9"/>
          <w:pgMar w:top="1134" w:right="1985" w:bottom="1134" w:left="1418" w:header="720" w:footer="720" w:gutter="0"/>
          <w:cols w:space="720"/>
          <w:noEndnote/>
          <w:titlePg/>
        </w:sectPr>
      </w:pPr>
    </w:p>
    <w:p w:rsidR="004E020C" w:rsidRDefault="004E020C" w:rsidP="00683377">
      <w:pPr>
        <w:pStyle w:val="Footer"/>
        <w:tabs>
          <w:tab w:val="clear" w:pos="4320"/>
          <w:tab w:val="clear" w:pos="8640"/>
        </w:tabs>
        <w:spacing w:line="360" w:lineRule="auto"/>
        <w:jc w:val="center"/>
        <w:rPr>
          <w:b/>
          <w:bCs/>
          <w:color w:val="auto"/>
          <w:sz w:val="28"/>
          <w:szCs w:val="28"/>
        </w:rPr>
      </w:pPr>
    </w:p>
    <w:p w:rsidR="00394B97" w:rsidRPr="001B0054" w:rsidRDefault="00394B97" w:rsidP="00683377">
      <w:pPr>
        <w:pStyle w:val="Footer"/>
        <w:tabs>
          <w:tab w:val="clear" w:pos="4320"/>
          <w:tab w:val="clear" w:pos="8640"/>
        </w:tabs>
        <w:spacing w:line="360" w:lineRule="auto"/>
        <w:jc w:val="center"/>
        <w:rPr>
          <w:b/>
          <w:bCs/>
          <w:color w:val="auto"/>
          <w:sz w:val="28"/>
          <w:szCs w:val="28"/>
          <w:lang w:val="vi-VN"/>
        </w:rPr>
      </w:pPr>
      <w:r w:rsidRPr="001B0054">
        <w:rPr>
          <w:b/>
          <w:bCs/>
          <w:color w:val="auto"/>
          <w:sz w:val="28"/>
          <w:szCs w:val="28"/>
          <w:lang w:val="vi-VN"/>
        </w:rPr>
        <w:t>QUY CHUẨN KỸ THUẬT QUỐC GIA</w:t>
      </w:r>
    </w:p>
    <w:p w:rsidR="00394B97" w:rsidRPr="001B0054" w:rsidRDefault="00521B1C" w:rsidP="00683377">
      <w:pPr>
        <w:pStyle w:val="CM12"/>
        <w:spacing w:after="0" w:line="360" w:lineRule="auto"/>
        <w:jc w:val="center"/>
        <w:rPr>
          <w:rFonts w:ascii="Arial" w:hAnsi="Arial" w:cs="Arial"/>
          <w:b/>
          <w:bCs/>
          <w:sz w:val="28"/>
          <w:szCs w:val="28"/>
          <w:lang w:val="vi-VN"/>
        </w:rPr>
      </w:pPr>
      <w:r w:rsidRPr="001B0054">
        <w:rPr>
          <w:rFonts w:ascii="Arial" w:hAnsi="Arial" w:cs="Arial"/>
          <w:b/>
          <w:bCs/>
          <w:sz w:val="28"/>
          <w:szCs w:val="28"/>
          <w:lang w:val="vi-VN"/>
        </w:rPr>
        <w:t xml:space="preserve">VỀ </w:t>
      </w:r>
      <w:r w:rsidR="004235E0" w:rsidRPr="001B0054">
        <w:rPr>
          <w:rFonts w:ascii="Arial" w:hAnsi="Arial" w:cs="Arial"/>
          <w:b/>
          <w:bCs/>
          <w:sz w:val="28"/>
          <w:szCs w:val="28"/>
          <w:lang w:val="vi-VN"/>
        </w:rPr>
        <w:t xml:space="preserve">ẮC QUY </w:t>
      </w:r>
      <w:r w:rsidR="00577874" w:rsidRPr="001B0054">
        <w:rPr>
          <w:rFonts w:ascii="Arial" w:hAnsi="Arial" w:cs="Arial"/>
          <w:b/>
          <w:bCs/>
          <w:sz w:val="28"/>
          <w:szCs w:val="28"/>
          <w:lang w:val="vi-VN"/>
        </w:rPr>
        <w:t>SỬ DỤNG CHO XE ĐẠP ĐIỆN</w:t>
      </w:r>
    </w:p>
    <w:p w:rsidR="00577874" w:rsidRPr="001B0054" w:rsidRDefault="00521B1C" w:rsidP="00683377">
      <w:pPr>
        <w:pStyle w:val="CM3"/>
        <w:spacing w:line="360" w:lineRule="auto"/>
        <w:jc w:val="center"/>
        <w:rPr>
          <w:rFonts w:ascii="Arial" w:hAnsi="Arial" w:cs="Arial"/>
          <w:b/>
          <w:bCs/>
          <w:i/>
          <w:iCs/>
        </w:rPr>
      </w:pPr>
      <w:r w:rsidRPr="001B0054">
        <w:rPr>
          <w:rFonts w:ascii="Arial" w:hAnsi="Arial" w:cs="Arial"/>
          <w:b/>
          <w:bCs/>
          <w:i/>
          <w:iCs/>
        </w:rPr>
        <w:t>National technical r</w:t>
      </w:r>
      <w:r w:rsidR="00394B97" w:rsidRPr="001B0054">
        <w:rPr>
          <w:rFonts w:ascii="Arial" w:hAnsi="Arial" w:cs="Arial"/>
          <w:b/>
          <w:bCs/>
          <w:i/>
          <w:iCs/>
        </w:rPr>
        <w:t>egulation</w:t>
      </w:r>
    </w:p>
    <w:p w:rsidR="00394B97" w:rsidRPr="001B0054" w:rsidRDefault="004B0DF9" w:rsidP="00683377">
      <w:pPr>
        <w:pStyle w:val="CM3"/>
        <w:spacing w:after="120" w:line="360" w:lineRule="auto"/>
        <w:jc w:val="center"/>
        <w:rPr>
          <w:rFonts w:ascii="Arial" w:hAnsi="Arial" w:cs="Arial"/>
          <w:b/>
          <w:bCs/>
          <w:i/>
          <w:iCs/>
        </w:rPr>
      </w:pPr>
      <w:r>
        <w:rPr>
          <w:rFonts w:ascii="Arial" w:hAnsi="Arial" w:cs="Arial"/>
          <w:b/>
          <w:bCs/>
          <w:i/>
          <w:iCs/>
        </w:rPr>
        <w:t>on traction</w:t>
      </w:r>
      <w:r w:rsidR="00394B97" w:rsidRPr="001B0054">
        <w:rPr>
          <w:rFonts w:ascii="Arial" w:hAnsi="Arial" w:cs="Arial"/>
          <w:b/>
          <w:bCs/>
          <w:i/>
          <w:iCs/>
        </w:rPr>
        <w:t xml:space="preserve"> </w:t>
      </w:r>
      <w:r w:rsidR="004235E0" w:rsidRPr="001B0054">
        <w:rPr>
          <w:rFonts w:ascii="Arial" w:hAnsi="Arial" w:cs="Arial"/>
          <w:b/>
          <w:bCs/>
          <w:i/>
          <w:iCs/>
        </w:rPr>
        <w:t>batteries</w:t>
      </w:r>
      <w:r w:rsidR="00577874" w:rsidRPr="001B0054">
        <w:rPr>
          <w:rFonts w:ascii="Arial" w:hAnsi="Arial" w:cs="Arial"/>
          <w:b/>
          <w:bCs/>
          <w:i/>
          <w:iCs/>
        </w:rPr>
        <w:t xml:space="preserve"> </w:t>
      </w:r>
      <w:r w:rsidRPr="004B0DF9">
        <w:rPr>
          <w:rFonts w:ascii="Arial" w:hAnsi="Arial" w:cs="Arial"/>
          <w:b/>
          <w:bCs/>
          <w:i/>
          <w:iCs/>
        </w:rPr>
        <w:t>us</w:t>
      </w:r>
      <w:r>
        <w:rPr>
          <w:rFonts w:ascii="Arial" w:hAnsi="Arial" w:cs="Arial"/>
          <w:b/>
          <w:bCs/>
          <w:i/>
          <w:iCs/>
        </w:rPr>
        <w:t>ed for</w:t>
      </w:r>
      <w:r w:rsidR="00394B97" w:rsidRPr="001B0054">
        <w:rPr>
          <w:rFonts w:ascii="Arial" w:hAnsi="Arial" w:cs="Arial"/>
          <w:b/>
          <w:bCs/>
          <w:i/>
          <w:iCs/>
        </w:rPr>
        <w:t xml:space="preserve"> </w:t>
      </w:r>
      <w:r w:rsidR="00577874" w:rsidRPr="001B0054">
        <w:rPr>
          <w:rFonts w:ascii="Arial" w:hAnsi="Arial" w:cs="Arial"/>
          <w:b/>
          <w:bCs/>
          <w:i/>
          <w:iCs/>
        </w:rPr>
        <w:t>electric bicycles</w:t>
      </w:r>
    </w:p>
    <w:p w:rsidR="00394B97" w:rsidRPr="001B0054" w:rsidRDefault="00EE37AC" w:rsidP="00683377">
      <w:pPr>
        <w:pStyle w:val="Default"/>
        <w:spacing w:before="120" w:after="120" w:line="360" w:lineRule="auto"/>
        <w:jc w:val="center"/>
        <w:rPr>
          <w:rFonts w:ascii="Arial" w:hAnsi="Arial" w:cs="Arial"/>
          <w:b/>
          <w:bCs/>
          <w:color w:val="auto"/>
        </w:rPr>
      </w:pPr>
      <w:r>
        <w:rPr>
          <w:rFonts w:ascii="Arial" w:hAnsi="Arial" w:cs="Arial"/>
          <w:b/>
          <w:bCs/>
          <w:noProof/>
          <w:color w:val="auto"/>
          <w:sz w:val="26"/>
        </w:rPr>
        <w:pict>
          <v:group id="Group 14" o:spid="_x0000_s1051" style="position:absolute;left:0;text-align:left;margin-left:-4.4pt;margin-top:-146.45pt;width:476.3pt;height:24.6pt;z-index:251658752" coordorigin="2040,540" coordsize="85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">
            <v:shapetype id="_x0000_t202" coordsize="21600,21600" o:spt="202" path="m,l,21600r21600,l21600,xe">
              <v:stroke joinstyle="miter"/>
              <v:path gradientshapeok="t" o:connecttype="rect"/>
            </v:shapetype>
            <v:shape id="Text Box 11" o:spid="_x0000_s1052" type="#_x0000_t202" style="position:absolute;left:2040;top:615;width:853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vP8AA&#10;AADbAAAADwAAAGRycy9kb3ducmV2LnhtbERPyWrDMBC9F/oPYgq5NbILKcWNYpKQQA6hkMTQ62BN&#10;LVNrZCTVy99HhUJv83jrrMvJdmIgH1rHCvJlBoK4drrlRkF1Oz6/gQgRWWPnmBTMFKDcPD6ssdBu&#10;5AsN19iIFMKhQAUmxr6QMtSGLIal64kT9+W8xZigb6T2OKZw28mXLHuVFltODQZ72huqv68/VoE9&#10;Z5+Xj0NuqrkaMM63nedxUmrxNG3fQUSa4r/4z33Saf4Kfn9J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YvP8AAAADbAAAADwAAAAAAAAAAAAAAAACYAgAAZHJzL2Rvd25y&#10;ZXYueG1sUEsFBgAAAAAEAAQA9QAAAIUDAAAAAA==&#10;" filled="f" stroked="f" strokeweight="1.5pt">
              <v:textbox style="mso-next-textbox:#Text Box 11">
                <w:txbxContent>
                  <w:p w:rsidR="006F6FDE" w:rsidRPr="00F502E5" w:rsidRDefault="007B4DB0" w:rsidP="006F6FDE">
                    <w:pPr>
                      <w:pStyle w:val="Header"/>
                      <w:rPr>
                        <w:b/>
                      </w:rPr>
                    </w:pPr>
                    <w:r>
                      <w:rPr>
                        <w:b/>
                        <w:color w:val="800000"/>
                        <w:spacing w:val="14"/>
                        <w:sz w:val="26"/>
                        <w:szCs w:val="28"/>
                      </w:rPr>
                      <w:t xml:space="preserve"> </w:t>
                    </w:r>
                    <w:r w:rsidRPr="000D22CF">
                      <w:rPr>
                        <w:b/>
                        <w:color w:val="800000"/>
                        <w:spacing w:val="14"/>
                        <w:szCs w:val="28"/>
                      </w:rPr>
                      <w:t xml:space="preserve">QUY CHUẨN KỸ THUẬT QUỐC GIA           </w:t>
                    </w:r>
                    <w:r w:rsidR="006F6FDE">
                      <w:rPr>
                        <w:b/>
                        <w:color w:val="800000"/>
                        <w:spacing w:val="14"/>
                        <w:szCs w:val="28"/>
                      </w:rPr>
                      <w:t xml:space="preserve">               </w:t>
                    </w:r>
                    <w:r w:rsidRPr="000D22CF">
                      <w:rPr>
                        <w:b/>
                        <w:color w:val="800000"/>
                        <w:spacing w:val="14"/>
                        <w:szCs w:val="28"/>
                      </w:rPr>
                      <w:t xml:space="preserve"> </w:t>
                    </w:r>
                    <w:r w:rsidR="006F6FDE" w:rsidRPr="00F502E5">
                      <w:rPr>
                        <w:b/>
                      </w:rPr>
                      <w:t>QCVN 76:201</w:t>
                    </w:r>
                    <w:r w:rsidR="006F6FDE">
                      <w:rPr>
                        <w:b/>
                      </w:rPr>
                      <w:t>9</w:t>
                    </w:r>
                    <w:r w:rsidR="006F6FDE" w:rsidRPr="00F502E5">
                      <w:rPr>
                        <w:b/>
                      </w:rPr>
                      <w:t>/BGTVT</w:t>
                    </w:r>
                  </w:p>
                  <w:p w:rsidR="007B4DB0" w:rsidRDefault="007B4DB0" w:rsidP="00EE37AC">
                    <w:pPr>
                      <w:ind w:left="1138" w:hanging="1138"/>
                      <w:rPr>
                        <w:b/>
                        <w:color w:val="800000"/>
                        <w:spacing w:val="14"/>
                        <w:sz w:val="28"/>
                        <w:szCs w:val="28"/>
                      </w:rPr>
                    </w:pPr>
                  </w:p>
                </w:txbxContent>
              </v:textbox>
            </v:shape>
            <v:line id="Line 12" o:spid="_x0000_s1053" style="position:absolute;visibility:visible" from="2220,1080" to="1047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3" o:spid="_x0000_s1054" style="position:absolute;visibility:visible" from="2235,540" to="1048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group>
        </w:pict>
      </w:r>
      <w:r w:rsidR="00A55DC4" w:rsidRPr="001B0054">
        <w:rPr>
          <w:rFonts w:ascii="Arial" w:hAnsi="Arial" w:cs="Arial"/>
          <w:b/>
          <w:bCs/>
          <w:color w:val="auto"/>
          <w:sz w:val="26"/>
        </w:rPr>
        <w:t>1</w:t>
      </w:r>
      <w:r w:rsidR="00394B97" w:rsidRPr="001B0054">
        <w:rPr>
          <w:rFonts w:ascii="Arial" w:hAnsi="Arial" w:cs="Arial"/>
          <w:b/>
          <w:bCs/>
          <w:color w:val="auto"/>
          <w:sz w:val="26"/>
        </w:rPr>
        <w:t>. QUY ĐỊNH CHUNG</w:t>
      </w:r>
    </w:p>
    <w:p w:rsidR="00394B97" w:rsidRPr="001B0054" w:rsidRDefault="00394B97" w:rsidP="00013ED0">
      <w:pPr>
        <w:pStyle w:val="CM14"/>
        <w:tabs>
          <w:tab w:val="left" w:pos="851"/>
        </w:tabs>
        <w:spacing w:after="120" w:line="360" w:lineRule="auto"/>
        <w:jc w:val="both"/>
        <w:rPr>
          <w:rFonts w:ascii="Arial" w:hAnsi="Arial" w:cs="Arial"/>
        </w:rPr>
      </w:pPr>
      <w:r w:rsidRPr="001B0054">
        <w:rPr>
          <w:rFonts w:ascii="Arial" w:hAnsi="Arial" w:cs="Arial"/>
          <w:b/>
          <w:bCs/>
        </w:rPr>
        <w:t>1.1</w:t>
      </w:r>
      <w:r w:rsidRPr="001B0054">
        <w:rPr>
          <w:rFonts w:ascii="Arial" w:hAnsi="Arial" w:cs="Arial"/>
          <w:b/>
          <w:bCs/>
        </w:rPr>
        <w:tab/>
      </w:r>
      <w:r w:rsidRPr="001B0054">
        <w:rPr>
          <w:rFonts w:ascii="Arial" w:hAnsi="Arial" w:cs="Arial"/>
          <w:b/>
          <w:bCs/>
        </w:rPr>
        <w:tab/>
        <w:t>Phạm vi điều chỉnh</w:t>
      </w:r>
    </w:p>
    <w:p w:rsidR="00394B97" w:rsidRDefault="005737A3" w:rsidP="00013ED0">
      <w:pPr>
        <w:pStyle w:val="CM15"/>
        <w:tabs>
          <w:tab w:val="left" w:pos="851"/>
        </w:tabs>
        <w:spacing w:after="120" w:line="360" w:lineRule="auto"/>
        <w:ind w:left="851" w:hanging="851"/>
        <w:jc w:val="both"/>
        <w:rPr>
          <w:rFonts w:ascii="Arial" w:hAnsi="Arial" w:cs="Arial"/>
        </w:rPr>
      </w:pPr>
      <w:r w:rsidRPr="00013ED0">
        <w:rPr>
          <w:rFonts w:ascii="Arial" w:hAnsi="Arial" w:cs="Arial"/>
          <w:b/>
        </w:rPr>
        <w:t>1.1.1</w:t>
      </w:r>
      <w:r>
        <w:rPr>
          <w:rFonts w:ascii="Arial" w:hAnsi="Arial" w:cs="Arial"/>
        </w:rPr>
        <w:tab/>
      </w:r>
      <w:r w:rsidR="00394B97" w:rsidRPr="001B0054">
        <w:rPr>
          <w:rFonts w:ascii="Arial" w:hAnsi="Arial" w:cs="Arial"/>
        </w:rPr>
        <w:t>Quy chuẩn này quy định</w:t>
      </w:r>
      <w:r w:rsidR="00433F66" w:rsidRPr="001B0054">
        <w:rPr>
          <w:rFonts w:ascii="Arial" w:hAnsi="Arial" w:cs="Arial"/>
        </w:rPr>
        <w:t xml:space="preserve"> về</w:t>
      </w:r>
      <w:r w:rsidR="007D4AEA" w:rsidRPr="001B0054">
        <w:rPr>
          <w:rFonts w:ascii="Arial" w:hAnsi="Arial" w:cs="Arial"/>
        </w:rPr>
        <w:t xml:space="preserve"> yêu cầu kỹ thuật và</w:t>
      </w:r>
      <w:r w:rsidR="00433F66" w:rsidRPr="001B0054">
        <w:rPr>
          <w:rFonts w:ascii="Arial" w:hAnsi="Arial" w:cs="Arial"/>
        </w:rPr>
        <w:t xml:space="preserve"> </w:t>
      </w:r>
      <w:r w:rsidR="00BE6B94">
        <w:rPr>
          <w:rFonts w:ascii="Arial" w:hAnsi="Arial" w:cs="Arial"/>
        </w:rPr>
        <w:t>ph</w:t>
      </w:r>
      <w:r w:rsidR="00BE6B94" w:rsidRPr="00BE6B94">
        <w:rPr>
          <w:rFonts w:ascii="Arial" w:hAnsi="Arial" w:cs="Arial"/>
        </w:rPr>
        <w:t>ươ</w:t>
      </w:r>
      <w:r w:rsidR="00BE6B94">
        <w:rPr>
          <w:rFonts w:ascii="Arial" w:hAnsi="Arial" w:cs="Arial"/>
        </w:rPr>
        <w:t>ng ph</w:t>
      </w:r>
      <w:r w:rsidR="00BE6B94" w:rsidRPr="00BE6B94">
        <w:rPr>
          <w:rFonts w:ascii="Arial" w:hAnsi="Arial" w:cs="Arial"/>
        </w:rPr>
        <w:t>áp</w:t>
      </w:r>
      <w:r w:rsidR="00BE6B94">
        <w:rPr>
          <w:rFonts w:ascii="Arial" w:hAnsi="Arial" w:cs="Arial"/>
        </w:rPr>
        <w:t xml:space="preserve"> th</w:t>
      </w:r>
      <w:r w:rsidR="00BE6B94" w:rsidRPr="00BE6B94">
        <w:rPr>
          <w:rFonts w:ascii="Arial" w:hAnsi="Arial" w:cs="Arial"/>
        </w:rPr>
        <w:t>ử</w:t>
      </w:r>
      <w:r w:rsidR="00433F66" w:rsidRPr="001B0054">
        <w:rPr>
          <w:rFonts w:ascii="Arial" w:hAnsi="Arial" w:cs="Arial"/>
        </w:rPr>
        <w:t xml:space="preserve"> đối với </w:t>
      </w:r>
      <w:r w:rsidR="004235E0" w:rsidRPr="001B0054">
        <w:rPr>
          <w:rFonts w:ascii="Arial" w:hAnsi="Arial" w:cs="Arial"/>
        </w:rPr>
        <w:t>ắc quy</w:t>
      </w:r>
      <w:r w:rsidR="00CE6DE4">
        <w:rPr>
          <w:rFonts w:ascii="Arial" w:hAnsi="Arial" w:cs="Arial"/>
        </w:rPr>
        <w:t xml:space="preserve"> cung c</w:t>
      </w:r>
      <w:r w:rsidR="00CE6DE4" w:rsidRPr="00CE6DE4">
        <w:rPr>
          <w:rFonts w:ascii="Arial" w:hAnsi="Arial" w:cs="Arial"/>
        </w:rPr>
        <w:t>ấ</w:t>
      </w:r>
      <w:r w:rsidR="00CE6DE4">
        <w:rPr>
          <w:rFonts w:ascii="Arial" w:hAnsi="Arial" w:cs="Arial"/>
        </w:rPr>
        <w:t>p n</w:t>
      </w:r>
      <w:r w:rsidR="00CE6DE4" w:rsidRPr="00CE6DE4">
        <w:rPr>
          <w:rFonts w:ascii="Arial" w:hAnsi="Arial" w:cs="Arial"/>
        </w:rPr>
        <w:t>ă</w:t>
      </w:r>
      <w:r w:rsidR="00CE6DE4">
        <w:rPr>
          <w:rFonts w:ascii="Arial" w:hAnsi="Arial" w:cs="Arial"/>
        </w:rPr>
        <w:t>ng l</w:t>
      </w:r>
      <w:r w:rsidR="00CE6DE4" w:rsidRPr="00CE6DE4">
        <w:rPr>
          <w:rFonts w:ascii="Arial" w:hAnsi="Arial" w:cs="Arial"/>
        </w:rPr>
        <w:t>ượng</w:t>
      </w:r>
      <w:r w:rsidR="00CE6DE4">
        <w:rPr>
          <w:rFonts w:ascii="Arial" w:hAnsi="Arial" w:cs="Arial"/>
        </w:rPr>
        <w:t xml:space="preserve"> cho h</w:t>
      </w:r>
      <w:r w:rsidR="00CE6DE4" w:rsidRPr="00CE6DE4">
        <w:rPr>
          <w:rFonts w:ascii="Arial" w:hAnsi="Arial" w:cs="Arial"/>
        </w:rPr>
        <w:t>ệ</w:t>
      </w:r>
      <w:r w:rsidR="00CE6DE4">
        <w:rPr>
          <w:rFonts w:ascii="Arial" w:hAnsi="Arial" w:cs="Arial"/>
        </w:rPr>
        <w:t xml:space="preserve"> th</w:t>
      </w:r>
      <w:r w:rsidR="00CE6DE4" w:rsidRPr="00CE6DE4">
        <w:rPr>
          <w:rFonts w:ascii="Arial" w:hAnsi="Arial" w:cs="Arial"/>
        </w:rPr>
        <w:t>ốn</w:t>
      </w:r>
      <w:r w:rsidR="00CE6DE4">
        <w:rPr>
          <w:rFonts w:ascii="Arial" w:hAnsi="Arial" w:cs="Arial"/>
        </w:rPr>
        <w:t xml:space="preserve">g </w:t>
      </w:r>
      <w:r w:rsidR="00CE6DE4" w:rsidRPr="00CE6DE4">
        <w:rPr>
          <w:rFonts w:ascii="Arial" w:hAnsi="Arial" w:cs="Arial"/>
        </w:rPr>
        <w:t>động</w:t>
      </w:r>
      <w:r w:rsidR="00CE6DE4">
        <w:rPr>
          <w:rFonts w:ascii="Arial" w:hAnsi="Arial" w:cs="Arial"/>
        </w:rPr>
        <w:t xml:space="preserve"> l</w:t>
      </w:r>
      <w:r w:rsidR="00CE6DE4" w:rsidRPr="00CE6DE4">
        <w:rPr>
          <w:rFonts w:ascii="Arial" w:hAnsi="Arial" w:cs="Arial"/>
        </w:rPr>
        <w:t>ực</w:t>
      </w:r>
      <w:r w:rsidR="00CE6DE4">
        <w:rPr>
          <w:rFonts w:ascii="Arial" w:hAnsi="Arial" w:cs="Arial"/>
        </w:rPr>
        <w:t xml:space="preserve"> c</w:t>
      </w:r>
      <w:r w:rsidR="00CE6DE4" w:rsidRPr="00CE6DE4">
        <w:rPr>
          <w:rFonts w:ascii="Arial" w:hAnsi="Arial" w:cs="Arial"/>
        </w:rPr>
        <w:t>ủa</w:t>
      </w:r>
      <w:r w:rsidR="00CE6DE4">
        <w:rPr>
          <w:rFonts w:ascii="Arial" w:hAnsi="Arial" w:cs="Arial"/>
        </w:rPr>
        <w:t xml:space="preserve"> xe </w:t>
      </w:r>
      <w:r w:rsidR="00CE6DE4" w:rsidRPr="00CE6DE4">
        <w:rPr>
          <w:rFonts w:ascii="Arial" w:hAnsi="Arial" w:cs="Arial"/>
        </w:rPr>
        <w:t>đạp</w:t>
      </w:r>
      <w:r w:rsidR="00CE6DE4">
        <w:rPr>
          <w:rFonts w:ascii="Arial" w:hAnsi="Arial" w:cs="Arial"/>
        </w:rPr>
        <w:t xml:space="preserve"> </w:t>
      </w:r>
      <w:r w:rsidR="00CE6DE4" w:rsidRPr="00CE6DE4">
        <w:rPr>
          <w:rFonts w:ascii="Arial" w:hAnsi="Arial" w:cs="Arial"/>
        </w:rPr>
        <w:t>đ</w:t>
      </w:r>
      <w:r w:rsidR="00CE6DE4">
        <w:rPr>
          <w:rFonts w:ascii="Arial" w:hAnsi="Arial" w:cs="Arial"/>
        </w:rPr>
        <w:t>i</w:t>
      </w:r>
      <w:r w:rsidR="00CE6DE4" w:rsidRPr="00CE6DE4">
        <w:rPr>
          <w:rFonts w:ascii="Arial" w:hAnsi="Arial" w:cs="Arial"/>
        </w:rPr>
        <w:t>ện</w:t>
      </w:r>
      <w:r w:rsidR="00CE6DE4">
        <w:rPr>
          <w:rFonts w:ascii="Arial" w:hAnsi="Arial" w:cs="Arial"/>
        </w:rPr>
        <w:t xml:space="preserve"> (</w:t>
      </w:r>
      <w:r w:rsidR="00F47C53" w:rsidRPr="001B0054">
        <w:rPr>
          <w:rFonts w:ascii="Arial" w:hAnsi="Arial" w:cs="Arial"/>
        </w:rPr>
        <w:t>sau đây gọi tắt là ắc quy)</w:t>
      </w:r>
      <w:r w:rsidR="00394B97" w:rsidRPr="001B0054">
        <w:rPr>
          <w:rFonts w:ascii="Arial" w:hAnsi="Arial" w:cs="Arial"/>
        </w:rPr>
        <w:t>.</w:t>
      </w:r>
    </w:p>
    <w:p w:rsidR="005737A3" w:rsidRPr="00013ED0" w:rsidRDefault="005737A3" w:rsidP="00013ED0">
      <w:pPr>
        <w:pStyle w:val="Default"/>
        <w:spacing w:after="120" w:line="360" w:lineRule="auto"/>
        <w:ind w:left="851" w:hanging="851"/>
        <w:jc w:val="both"/>
        <w:rPr>
          <w:b/>
        </w:rPr>
      </w:pPr>
      <w:r w:rsidRPr="00013ED0">
        <w:rPr>
          <w:rFonts w:ascii="Arial" w:hAnsi="Arial" w:cs="Arial"/>
          <w:b/>
          <w:color w:val="auto"/>
        </w:rPr>
        <w:t>1.1.2</w:t>
      </w:r>
      <w:r w:rsidRPr="00013ED0">
        <w:rPr>
          <w:b/>
        </w:rPr>
        <w:tab/>
      </w:r>
      <w:r w:rsidRPr="0061258F">
        <w:rPr>
          <w:b/>
        </w:rPr>
        <w:tab/>
      </w:r>
      <w:r w:rsidRPr="00013ED0">
        <w:rPr>
          <w:rFonts w:ascii="Arial" w:hAnsi="Arial" w:cs="Arial"/>
        </w:rPr>
        <w:t xml:space="preserve">Quy chuẩn này không </w:t>
      </w:r>
      <w:r w:rsidR="005F5F66" w:rsidRPr="005F5F66">
        <w:rPr>
          <w:rFonts w:ascii="Arial" w:hAnsi="Arial" w:cs="Arial"/>
        </w:rPr>
        <w:t>áp</w:t>
      </w:r>
      <w:r w:rsidR="005F5F66">
        <w:rPr>
          <w:rFonts w:ascii="Arial" w:hAnsi="Arial" w:cs="Arial"/>
        </w:rPr>
        <w:t xml:space="preserve"> d</w:t>
      </w:r>
      <w:r w:rsidR="005F5F66" w:rsidRPr="005F5F66">
        <w:rPr>
          <w:rFonts w:ascii="Arial" w:hAnsi="Arial" w:cs="Arial"/>
        </w:rPr>
        <w:t>ụng</w:t>
      </w:r>
      <w:r w:rsidRPr="00013ED0">
        <w:rPr>
          <w:rFonts w:ascii="Arial" w:hAnsi="Arial" w:cs="Arial"/>
        </w:rPr>
        <w:t xml:space="preserve"> đối với ắc quy phục vụ mục đích quốc phòng, an ninh.</w:t>
      </w:r>
    </w:p>
    <w:p w:rsidR="00394B97" w:rsidRPr="001B0054" w:rsidRDefault="00394B97" w:rsidP="00013ED0">
      <w:pPr>
        <w:pStyle w:val="CM14"/>
        <w:tabs>
          <w:tab w:val="left" w:pos="851"/>
        </w:tabs>
        <w:spacing w:after="120" w:line="360" w:lineRule="auto"/>
        <w:jc w:val="both"/>
        <w:rPr>
          <w:rFonts w:ascii="Arial" w:hAnsi="Arial" w:cs="Arial"/>
        </w:rPr>
      </w:pPr>
      <w:r w:rsidRPr="001B0054">
        <w:rPr>
          <w:rFonts w:ascii="Arial" w:hAnsi="Arial" w:cs="Arial"/>
          <w:b/>
          <w:bCs/>
        </w:rPr>
        <w:t>1.2</w:t>
      </w:r>
      <w:r w:rsidR="00FB3707">
        <w:rPr>
          <w:rFonts w:ascii="Arial" w:hAnsi="Arial" w:cs="Arial"/>
          <w:b/>
          <w:bCs/>
        </w:rPr>
        <w:tab/>
      </w:r>
      <w:r w:rsidRPr="001B0054">
        <w:rPr>
          <w:rFonts w:ascii="Arial" w:hAnsi="Arial" w:cs="Arial"/>
          <w:b/>
          <w:bCs/>
        </w:rPr>
        <w:t>Đối tượng áp dụng</w:t>
      </w:r>
    </w:p>
    <w:p w:rsidR="00394B97" w:rsidRDefault="00394B97" w:rsidP="00013ED0">
      <w:pPr>
        <w:pStyle w:val="CM16"/>
        <w:tabs>
          <w:tab w:val="left" w:pos="851"/>
        </w:tabs>
        <w:spacing w:after="120" w:line="360" w:lineRule="auto"/>
        <w:ind w:left="852"/>
        <w:jc w:val="both"/>
        <w:rPr>
          <w:rFonts w:ascii="Arial" w:hAnsi="Arial" w:cs="Arial"/>
        </w:rPr>
      </w:pPr>
      <w:r w:rsidRPr="001B0054">
        <w:rPr>
          <w:rFonts w:ascii="Arial" w:hAnsi="Arial" w:cs="Arial"/>
        </w:rPr>
        <w:t>Quy chuẩn này áp dụng đối với các</w:t>
      </w:r>
      <w:r w:rsidR="00433F66" w:rsidRPr="001B0054">
        <w:rPr>
          <w:rFonts w:ascii="Arial" w:hAnsi="Arial" w:cs="Arial"/>
        </w:rPr>
        <w:t xml:space="preserve"> cơ sở sản xuất</w:t>
      </w:r>
      <w:r w:rsidR="00D10AC2">
        <w:rPr>
          <w:rFonts w:ascii="Arial" w:hAnsi="Arial" w:cs="Arial"/>
        </w:rPr>
        <w:t>,</w:t>
      </w:r>
      <w:r w:rsidR="009A06C2" w:rsidRPr="001B0054">
        <w:rPr>
          <w:rFonts w:ascii="Arial" w:hAnsi="Arial" w:cs="Arial"/>
        </w:rPr>
        <w:t xml:space="preserve"> lắp ráp</w:t>
      </w:r>
      <w:r w:rsidR="00433F66" w:rsidRPr="001B0054">
        <w:rPr>
          <w:rFonts w:ascii="Arial" w:hAnsi="Arial" w:cs="Arial"/>
        </w:rPr>
        <w:t xml:space="preserve">, nhập khẩu </w:t>
      </w:r>
      <w:r w:rsidR="00F47C53" w:rsidRPr="001B0054">
        <w:rPr>
          <w:rFonts w:ascii="Arial" w:hAnsi="Arial" w:cs="Arial"/>
        </w:rPr>
        <w:t>ắc quy</w:t>
      </w:r>
      <w:r w:rsidR="005737A3">
        <w:rPr>
          <w:rFonts w:ascii="Arial" w:hAnsi="Arial" w:cs="Arial"/>
        </w:rPr>
        <w:t>; c</w:t>
      </w:r>
      <w:r w:rsidR="005737A3" w:rsidRPr="005737A3">
        <w:rPr>
          <w:rFonts w:ascii="Arial" w:hAnsi="Arial" w:cs="Arial"/>
        </w:rPr>
        <w:t>ác</w:t>
      </w:r>
      <w:r w:rsidR="005737A3">
        <w:rPr>
          <w:rFonts w:ascii="Arial" w:hAnsi="Arial" w:cs="Arial"/>
        </w:rPr>
        <w:t xml:space="preserve"> c</w:t>
      </w:r>
      <w:r w:rsidR="005737A3" w:rsidRPr="005737A3">
        <w:rPr>
          <w:rFonts w:ascii="Arial" w:hAnsi="Arial" w:cs="Arial"/>
        </w:rPr>
        <w:t>ơ</w:t>
      </w:r>
      <w:r w:rsidR="005737A3">
        <w:rPr>
          <w:rFonts w:ascii="Arial" w:hAnsi="Arial" w:cs="Arial"/>
        </w:rPr>
        <w:t xml:space="preserve"> s</w:t>
      </w:r>
      <w:r w:rsidR="005737A3" w:rsidRPr="00013ED0">
        <w:rPr>
          <w:rFonts w:ascii="Arial" w:hAnsi="Arial" w:cs="Arial"/>
        </w:rPr>
        <w:t>ở</w:t>
      </w:r>
      <w:r w:rsidR="00433F66" w:rsidRPr="001B0054">
        <w:rPr>
          <w:rFonts w:ascii="Arial" w:hAnsi="Arial" w:cs="Arial"/>
        </w:rPr>
        <w:t xml:space="preserve"> sản xuất</w:t>
      </w:r>
      <w:r w:rsidR="00021727" w:rsidRPr="001B0054">
        <w:rPr>
          <w:rFonts w:ascii="Arial" w:hAnsi="Arial" w:cs="Arial"/>
        </w:rPr>
        <w:t>,</w:t>
      </w:r>
      <w:r w:rsidR="00433F66" w:rsidRPr="001B0054">
        <w:rPr>
          <w:rFonts w:ascii="Arial" w:hAnsi="Arial" w:cs="Arial"/>
        </w:rPr>
        <w:t xml:space="preserve"> lắp ráp xe</w:t>
      </w:r>
      <w:r w:rsidR="007F38AF" w:rsidRPr="001B0054">
        <w:rPr>
          <w:rFonts w:ascii="Arial" w:hAnsi="Arial" w:cs="Arial"/>
        </w:rPr>
        <w:t xml:space="preserve"> đạp điện</w:t>
      </w:r>
      <w:r w:rsidR="00433F66" w:rsidRPr="001B0054">
        <w:rPr>
          <w:rFonts w:ascii="Arial" w:hAnsi="Arial" w:cs="Arial"/>
        </w:rPr>
        <w:t xml:space="preserve"> và các</w:t>
      </w:r>
      <w:r w:rsidRPr="001B0054">
        <w:rPr>
          <w:rFonts w:ascii="Arial" w:hAnsi="Arial" w:cs="Arial"/>
        </w:rPr>
        <w:t xml:space="preserve"> </w:t>
      </w:r>
      <w:r w:rsidR="007D4AEA" w:rsidRPr="001B0054">
        <w:rPr>
          <w:rFonts w:ascii="Arial" w:hAnsi="Arial" w:cs="Arial"/>
        </w:rPr>
        <w:t xml:space="preserve">tổ chức </w:t>
      </w:r>
      <w:r w:rsidR="00433F66" w:rsidRPr="001B0054">
        <w:rPr>
          <w:rFonts w:ascii="Arial" w:hAnsi="Arial" w:cs="Arial"/>
        </w:rPr>
        <w:t>liên quan đến</w:t>
      </w:r>
      <w:r w:rsidR="009A06C2" w:rsidRPr="001B0054">
        <w:rPr>
          <w:rFonts w:ascii="Arial" w:hAnsi="Arial" w:cs="Arial"/>
        </w:rPr>
        <w:t xml:space="preserve"> </w:t>
      </w:r>
      <w:r w:rsidR="007B4DB0">
        <w:rPr>
          <w:rFonts w:ascii="Arial" w:hAnsi="Arial" w:cs="Arial"/>
        </w:rPr>
        <w:t>qu</w:t>
      </w:r>
      <w:r w:rsidR="007B4DB0" w:rsidRPr="007B4DB0">
        <w:rPr>
          <w:rFonts w:ascii="Arial" w:hAnsi="Arial" w:cs="Arial"/>
        </w:rPr>
        <w:t>ản</w:t>
      </w:r>
      <w:r w:rsidR="007B4DB0">
        <w:rPr>
          <w:rFonts w:ascii="Arial" w:hAnsi="Arial" w:cs="Arial"/>
        </w:rPr>
        <w:t xml:space="preserve"> l</w:t>
      </w:r>
      <w:r w:rsidR="007B4DB0" w:rsidRPr="007B4DB0">
        <w:rPr>
          <w:rFonts w:ascii="Arial" w:hAnsi="Arial" w:cs="Arial"/>
        </w:rPr>
        <w:t>ý</w:t>
      </w:r>
      <w:r w:rsidR="000E6C43">
        <w:rPr>
          <w:rFonts w:ascii="Arial" w:hAnsi="Arial" w:cs="Arial"/>
        </w:rPr>
        <w:t>,</w:t>
      </w:r>
      <w:r w:rsidR="005737A3" w:rsidRPr="00013ED0">
        <w:rPr>
          <w:rFonts w:ascii="Arial" w:hAnsi="Arial" w:cs="Arial"/>
        </w:rPr>
        <w:t xml:space="preserve"> </w:t>
      </w:r>
      <w:r w:rsidRPr="001B0054">
        <w:rPr>
          <w:rFonts w:ascii="Arial" w:hAnsi="Arial" w:cs="Arial"/>
        </w:rPr>
        <w:t xml:space="preserve">thử nghiệm, </w:t>
      </w:r>
      <w:r w:rsidR="00433F66" w:rsidRPr="001B0054">
        <w:rPr>
          <w:rFonts w:ascii="Arial" w:hAnsi="Arial" w:cs="Arial"/>
        </w:rPr>
        <w:t>kiểm tra chứng nhận chất lượng an toàn kỹ thuật</w:t>
      </w:r>
      <w:r w:rsidR="00BE6B94">
        <w:rPr>
          <w:rFonts w:ascii="Arial" w:hAnsi="Arial" w:cs="Arial"/>
        </w:rPr>
        <w:t xml:space="preserve"> v</w:t>
      </w:r>
      <w:r w:rsidR="00BE6B94" w:rsidRPr="00BE6B94">
        <w:rPr>
          <w:rFonts w:ascii="Arial" w:hAnsi="Arial" w:cs="Arial"/>
        </w:rPr>
        <w:t>à</w:t>
      </w:r>
      <w:r w:rsidR="00BE6B94">
        <w:rPr>
          <w:rFonts w:ascii="Arial" w:hAnsi="Arial" w:cs="Arial"/>
        </w:rPr>
        <w:t xml:space="preserve"> b</w:t>
      </w:r>
      <w:r w:rsidR="00BE6B94" w:rsidRPr="00BE6B94">
        <w:rPr>
          <w:rFonts w:ascii="Arial" w:hAnsi="Arial" w:cs="Arial"/>
        </w:rPr>
        <w:t>ảo</w:t>
      </w:r>
      <w:r w:rsidR="00BE6B94">
        <w:rPr>
          <w:rFonts w:ascii="Arial" w:hAnsi="Arial" w:cs="Arial"/>
        </w:rPr>
        <w:t xml:space="preserve"> v</w:t>
      </w:r>
      <w:r w:rsidR="00BE6B94" w:rsidRPr="00BE6B94">
        <w:rPr>
          <w:rFonts w:ascii="Arial" w:hAnsi="Arial" w:cs="Arial"/>
        </w:rPr>
        <w:t>ệ</w:t>
      </w:r>
      <w:r w:rsidR="00BE6B94">
        <w:rPr>
          <w:rFonts w:ascii="Arial" w:hAnsi="Arial" w:cs="Arial"/>
        </w:rPr>
        <w:t xml:space="preserve"> m</w:t>
      </w:r>
      <w:r w:rsidR="00BE6B94" w:rsidRPr="00BE6B94">
        <w:rPr>
          <w:rFonts w:ascii="Arial" w:hAnsi="Arial" w:cs="Arial"/>
        </w:rPr>
        <w:t>ô</w:t>
      </w:r>
      <w:r w:rsidR="00BE6B94">
        <w:rPr>
          <w:rFonts w:ascii="Arial" w:hAnsi="Arial" w:cs="Arial"/>
        </w:rPr>
        <w:t>i trư</w:t>
      </w:r>
      <w:r w:rsidR="00BE6B94" w:rsidRPr="00BE6B94">
        <w:rPr>
          <w:rFonts w:ascii="Arial" w:hAnsi="Arial" w:cs="Arial"/>
        </w:rPr>
        <w:t>ờng</w:t>
      </w:r>
      <w:r w:rsidR="00CE6DE4">
        <w:rPr>
          <w:rFonts w:ascii="Arial" w:hAnsi="Arial" w:cs="Arial"/>
        </w:rPr>
        <w:t>.</w:t>
      </w:r>
    </w:p>
    <w:p w:rsidR="00CE6DE4" w:rsidRDefault="009A0C6F" w:rsidP="00013ED0">
      <w:pPr>
        <w:pStyle w:val="CM14"/>
        <w:tabs>
          <w:tab w:val="left" w:pos="851"/>
        </w:tabs>
        <w:spacing w:after="120" w:line="360" w:lineRule="auto"/>
        <w:jc w:val="both"/>
        <w:rPr>
          <w:rFonts w:ascii="Arial" w:hAnsi="Arial" w:cs="Arial"/>
          <w:b/>
          <w:bCs/>
        </w:rPr>
      </w:pPr>
      <w:r>
        <w:rPr>
          <w:rFonts w:ascii="Arial" w:hAnsi="Arial" w:cs="Arial"/>
          <w:b/>
          <w:bCs/>
        </w:rPr>
        <w:t>1.3</w:t>
      </w:r>
      <w:r>
        <w:rPr>
          <w:rFonts w:ascii="Arial" w:hAnsi="Arial" w:cs="Arial"/>
          <w:b/>
          <w:bCs/>
        </w:rPr>
        <w:tab/>
        <w:t>G</w:t>
      </w:r>
      <w:r w:rsidR="00394B97" w:rsidRPr="001B0054">
        <w:rPr>
          <w:rFonts w:ascii="Arial" w:hAnsi="Arial" w:cs="Arial"/>
          <w:b/>
          <w:bCs/>
        </w:rPr>
        <w:t>iải thích từ ngữ</w:t>
      </w:r>
    </w:p>
    <w:p w:rsidR="00CE6DE4" w:rsidRDefault="00CE6DE4" w:rsidP="00013ED0">
      <w:pPr>
        <w:pStyle w:val="CM16"/>
        <w:tabs>
          <w:tab w:val="left" w:pos="851"/>
        </w:tabs>
        <w:spacing w:after="120" w:line="360" w:lineRule="auto"/>
        <w:ind w:left="851" w:hanging="851"/>
        <w:jc w:val="both"/>
        <w:rPr>
          <w:rFonts w:ascii="Arial" w:hAnsi="Arial" w:cs="Arial"/>
          <w:b/>
          <w:bCs/>
        </w:rPr>
      </w:pPr>
      <w:r>
        <w:rPr>
          <w:rFonts w:ascii="Arial" w:hAnsi="Arial" w:cs="Arial"/>
          <w:b/>
          <w:bCs/>
        </w:rPr>
        <w:t>1.3.1</w:t>
      </w:r>
      <w:r>
        <w:rPr>
          <w:rFonts w:ascii="Arial" w:hAnsi="Arial" w:cs="Arial"/>
          <w:b/>
          <w:bCs/>
        </w:rPr>
        <w:tab/>
      </w:r>
      <w:r w:rsidRPr="003B3482">
        <w:rPr>
          <w:rFonts w:ascii="Arial" w:hAnsi="Arial" w:cs="Arial"/>
          <w:b/>
          <w:bCs/>
        </w:rPr>
        <w:t>Ắc</w:t>
      </w:r>
      <w:r>
        <w:rPr>
          <w:rFonts w:ascii="Arial" w:hAnsi="Arial" w:cs="Arial"/>
          <w:b/>
          <w:bCs/>
        </w:rPr>
        <w:t xml:space="preserve"> quy ch</w:t>
      </w:r>
      <w:r w:rsidRPr="003B3482">
        <w:rPr>
          <w:rFonts w:ascii="Arial" w:hAnsi="Arial" w:cs="Arial"/>
          <w:b/>
          <w:bCs/>
        </w:rPr>
        <w:t>ì</w:t>
      </w:r>
      <w:r>
        <w:rPr>
          <w:rFonts w:ascii="Arial" w:hAnsi="Arial" w:cs="Arial"/>
          <w:b/>
          <w:bCs/>
        </w:rPr>
        <w:t xml:space="preserve"> </w:t>
      </w:r>
      <w:r w:rsidRPr="003B3482">
        <w:rPr>
          <w:rFonts w:ascii="Arial" w:hAnsi="Arial" w:cs="Arial"/>
          <w:b/>
          <w:bCs/>
        </w:rPr>
        <w:t>ax</w:t>
      </w:r>
      <w:r>
        <w:rPr>
          <w:rFonts w:ascii="Arial" w:hAnsi="Arial" w:cs="Arial"/>
          <w:b/>
          <w:bCs/>
        </w:rPr>
        <w:t>it ki</w:t>
      </w:r>
      <w:r w:rsidRPr="003B3482">
        <w:rPr>
          <w:rFonts w:ascii="Arial" w:hAnsi="Arial" w:cs="Arial"/>
          <w:b/>
          <w:bCs/>
        </w:rPr>
        <w:t>ểu</w:t>
      </w:r>
      <w:r w:rsidR="004B0DF9">
        <w:rPr>
          <w:rFonts w:ascii="Arial" w:hAnsi="Arial" w:cs="Arial"/>
          <w:b/>
          <w:bCs/>
        </w:rPr>
        <w:t xml:space="preserve"> k</w:t>
      </w:r>
      <w:r w:rsidR="004B0DF9" w:rsidRPr="004B0DF9">
        <w:rPr>
          <w:rFonts w:ascii="Arial" w:hAnsi="Arial" w:cs="Arial"/>
          <w:b/>
          <w:bCs/>
        </w:rPr>
        <w:t>ín</w:t>
      </w:r>
      <w:r>
        <w:rPr>
          <w:rFonts w:ascii="Arial" w:hAnsi="Arial" w:cs="Arial"/>
          <w:b/>
          <w:bCs/>
        </w:rPr>
        <w:t xml:space="preserve"> </w:t>
      </w:r>
      <w:smartTag w:uri="urn:schemas-microsoft-com:office:smarttags" w:element="place">
        <w:r>
          <w:rPr>
            <w:rFonts w:ascii="Arial" w:hAnsi="Arial" w:cs="Arial"/>
            <w:b/>
            <w:bCs/>
          </w:rPr>
          <w:t>SLA</w:t>
        </w:r>
      </w:smartTag>
      <w:r>
        <w:rPr>
          <w:rFonts w:ascii="Arial" w:hAnsi="Arial" w:cs="Arial"/>
          <w:b/>
          <w:bCs/>
        </w:rPr>
        <w:t xml:space="preserve"> (Sealed lead acid batt</w:t>
      </w:r>
      <w:r w:rsidRPr="003B3482">
        <w:rPr>
          <w:rFonts w:ascii="Arial" w:hAnsi="Arial" w:cs="Arial"/>
          <w:b/>
          <w:bCs/>
        </w:rPr>
        <w:t>er</w:t>
      </w:r>
      <w:r>
        <w:rPr>
          <w:rFonts w:ascii="Arial" w:hAnsi="Arial" w:cs="Arial"/>
          <w:b/>
          <w:bCs/>
        </w:rPr>
        <w:t>y)</w:t>
      </w:r>
    </w:p>
    <w:p w:rsidR="00CE6DE4" w:rsidRDefault="004B0DF9" w:rsidP="00013ED0">
      <w:pPr>
        <w:pStyle w:val="Default"/>
        <w:spacing w:after="120" w:line="360" w:lineRule="auto"/>
        <w:ind w:left="851" w:firstLine="4"/>
        <w:jc w:val="both"/>
        <w:rPr>
          <w:rFonts w:ascii="Arial" w:hAnsi="Arial" w:cs="Arial"/>
        </w:rPr>
      </w:pPr>
      <w:r>
        <w:rPr>
          <w:rFonts w:ascii="Arial" w:hAnsi="Arial" w:cs="Arial"/>
        </w:rPr>
        <w:t>L</w:t>
      </w:r>
      <w:r w:rsidRPr="004B0DF9">
        <w:rPr>
          <w:rFonts w:ascii="Arial" w:hAnsi="Arial" w:cs="Arial"/>
        </w:rPr>
        <w:t>à</w:t>
      </w:r>
      <w:r>
        <w:rPr>
          <w:rFonts w:ascii="Arial" w:hAnsi="Arial" w:cs="Arial"/>
        </w:rPr>
        <w:t xml:space="preserve"> </w:t>
      </w:r>
      <w:r w:rsidRPr="004B0DF9">
        <w:rPr>
          <w:rFonts w:ascii="Arial" w:hAnsi="Arial" w:cs="Arial"/>
        </w:rPr>
        <w:t>ắ</w:t>
      </w:r>
      <w:r w:rsidR="00CE6DE4" w:rsidRPr="003B3482">
        <w:rPr>
          <w:rFonts w:ascii="Arial" w:hAnsi="Arial" w:cs="Arial"/>
        </w:rPr>
        <w:t xml:space="preserve">c quy chì axit có cấu tạo tự bảo vệ không để hơi axit tự do thoát ra ngoài và không phải </w:t>
      </w:r>
      <w:r w:rsidR="00CE6DE4">
        <w:rPr>
          <w:rFonts w:ascii="Arial" w:hAnsi="Arial" w:cs="Arial"/>
        </w:rPr>
        <w:t>bổ sung</w:t>
      </w:r>
      <w:r w:rsidR="00CE6DE4" w:rsidRPr="003B3482">
        <w:rPr>
          <w:rFonts w:ascii="Arial" w:hAnsi="Arial" w:cs="Arial"/>
        </w:rPr>
        <w:t xml:space="preserve"> nước hoặc dung dịch trong quá trình sử dụng.</w:t>
      </w:r>
    </w:p>
    <w:p w:rsidR="00CE6DE4" w:rsidRDefault="00CE6DE4" w:rsidP="00013ED0">
      <w:pPr>
        <w:pStyle w:val="CM16"/>
        <w:tabs>
          <w:tab w:val="left" w:pos="851"/>
        </w:tabs>
        <w:spacing w:after="120" w:line="360" w:lineRule="auto"/>
        <w:ind w:left="851" w:hanging="851"/>
        <w:jc w:val="both"/>
        <w:rPr>
          <w:rFonts w:ascii="Arial" w:hAnsi="Arial" w:cs="Arial"/>
          <w:b/>
          <w:bCs/>
        </w:rPr>
      </w:pPr>
      <w:r>
        <w:rPr>
          <w:rFonts w:ascii="Arial" w:hAnsi="Arial" w:cs="Arial"/>
          <w:b/>
          <w:bCs/>
        </w:rPr>
        <w:t>1.3.2</w:t>
      </w:r>
      <w:r>
        <w:rPr>
          <w:rFonts w:ascii="Arial" w:hAnsi="Arial" w:cs="Arial"/>
          <w:b/>
          <w:bCs/>
        </w:rPr>
        <w:tab/>
      </w:r>
      <w:r w:rsidRPr="003B3482">
        <w:rPr>
          <w:rFonts w:ascii="Arial" w:hAnsi="Arial" w:cs="Arial"/>
          <w:b/>
          <w:bCs/>
        </w:rPr>
        <w:t>Ắc</w:t>
      </w:r>
      <w:r>
        <w:rPr>
          <w:rFonts w:ascii="Arial" w:hAnsi="Arial" w:cs="Arial"/>
          <w:b/>
          <w:bCs/>
        </w:rPr>
        <w:t xml:space="preserve"> quy ch</w:t>
      </w:r>
      <w:r w:rsidRPr="003B3482">
        <w:rPr>
          <w:rFonts w:ascii="Arial" w:hAnsi="Arial" w:cs="Arial"/>
          <w:b/>
          <w:bCs/>
        </w:rPr>
        <w:t>ì</w:t>
      </w:r>
      <w:r>
        <w:rPr>
          <w:rFonts w:ascii="Arial" w:hAnsi="Arial" w:cs="Arial"/>
          <w:b/>
          <w:bCs/>
        </w:rPr>
        <w:t xml:space="preserve"> </w:t>
      </w:r>
      <w:r w:rsidRPr="003B3482">
        <w:rPr>
          <w:rFonts w:ascii="Arial" w:hAnsi="Arial" w:cs="Arial"/>
          <w:b/>
          <w:bCs/>
        </w:rPr>
        <w:t>ax</w:t>
      </w:r>
      <w:r>
        <w:rPr>
          <w:rFonts w:ascii="Arial" w:hAnsi="Arial" w:cs="Arial"/>
          <w:b/>
          <w:bCs/>
        </w:rPr>
        <w:t>it ki</w:t>
      </w:r>
      <w:r w:rsidRPr="003B3482">
        <w:rPr>
          <w:rFonts w:ascii="Arial" w:hAnsi="Arial" w:cs="Arial"/>
          <w:b/>
          <w:bCs/>
        </w:rPr>
        <w:t>ểu</w:t>
      </w:r>
      <w:r w:rsidR="00B2463B">
        <w:rPr>
          <w:rFonts w:ascii="Arial" w:hAnsi="Arial" w:cs="Arial"/>
          <w:b/>
          <w:bCs/>
        </w:rPr>
        <w:t xml:space="preserve"> c</w:t>
      </w:r>
      <w:r w:rsidR="00B2463B" w:rsidRPr="00B2463B">
        <w:rPr>
          <w:rFonts w:ascii="Arial" w:hAnsi="Arial" w:cs="Arial"/>
          <w:b/>
          <w:bCs/>
        </w:rPr>
        <w:t>ó</w:t>
      </w:r>
      <w:r w:rsidR="00B2463B">
        <w:rPr>
          <w:rFonts w:ascii="Arial" w:hAnsi="Arial" w:cs="Arial"/>
          <w:b/>
          <w:bCs/>
        </w:rPr>
        <w:t xml:space="preserve"> van </w:t>
      </w:r>
      <w:r w:rsidR="00B2463B" w:rsidRPr="00B2463B">
        <w:rPr>
          <w:rFonts w:ascii="Arial" w:hAnsi="Arial" w:cs="Arial"/>
          <w:b/>
          <w:bCs/>
        </w:rPr>
        <w:t>đ</w:t>
      </w:r>
      <w:r w:rsidR="00B2463B">
        <w:rPr>
          <w:rFonts w:ascii="Arial" w:hAnsi="Arial" w:cs="Arial"/>
          <w:b/>
          <w:bCs/>
        </w:rPr>
        <w:t>i</w:t>
      </w:r>
      <w:r w:rsidR="00B2463B" w:rsidRPr="00B2463B">
        <w:rPr>
          <w:rFonts w:ascii="Arial" w:hAnsi="Arial" w:cs="Arial"/>
          <w:b/>
          <w:bCs/>
        </w:rPr>
        <w:t>ều</w:t>
      </w:r>
      <w:r w:rsidR="00B2463B">
        <w:rPr>
          <w:rFonts w:ascii="Arial" w:hAnsi="Arial" w:cs="Arial"/>
          <w:b/>
          <w:bCs/>
        </w:rPr>
        <w:t xml:space="preserve"> ch</w:t>
      </w:r>
      <w:r w:rsidR="00B2463B" w:rsidRPr="00B2463B">
        <w:rPr>
          <w:rFonts w:ascii="Arial" w:hAnsi="Arial" w:cs="Arial"/>
          <w:b/>
          <w:bCs/>
        </w:rPr>
        <w:t>ỉnh</w:t>
      </w:r>
      <w:r>
        <w:rPr>
          <w:rFonts w:ascii="Arial" w:hAnsi="Arial" w:cs="Arial"/>
          <w:b/>
          <w:bCs/>
        </w:rPr>
        <w:t xml:space="preserve"> VRLA (Valve regulated lead acid batt</w:t>
      </w:r>
      <w:r w:rsidRPr="003B3482">
        <w:rPr>
          <w:rFonts w:ascii="Arial" w:hAnsi="Arial" w:cs="Arial"/>
          <w:b/>
          <w:bCs/>
        </w:rPr>
        <w:t>er</w:t>
      </w:r>
      <w:r>
        <w:rPr>
          <w:rFonts w:ascii="Arial" w:hAnsi="Arial" w:cs="Arial"/>
          <w:b/>
          <w:bCs/>
        </w:rPr>
        <w:t>y)</w:t>
      </w:r>
    </w:p>
    <w:p w:rsidR="00CE6DE4" w:rsidRDefault="00B2463B" w:rsidP="00013ED0">
      <w:pPr>
        <w:pStyle w:val="Default"/>
        <w:spacing w:after="120" w:line="360" w:lineRule="auto"/>
        <w:ind w:left="851" w:firstLine="4"/>
        <w:jc w:val="both"/>
        <w:rPr>
          <w:rFonts w:ascii="Arial" w:hAnsi="Arial" w:cs="Arial"/>
        </w:rPr>
      </w:pPr>
      <w:r>
        <w:rPr>
          <w:rFonts w:ascii="Arial" w:hAnsi="Arial" w:cs="Arial"/>
        </w:rPr>
        <w:t>L</w:t>
      </w:r>
      <w:r w:rsidRPr="00B2463B">
        <w:rPr>
          <w:rFonts w:ascii="Arial" w:hAnsi="Arial" w:cs="Arial"/>
        </w:rPr>
        <w:t>à</w:t>
      </w:r>
      <w:r>
        <w:rPr>
          <w:rFonts w:ascii="Arial" w:hAnsi="Arial" w:cs="Arial"/>
        </w:rPr>
        <w:t xml:space="preserve"> </w:t>
      </w:r>
      <w:r w:rsidRPr="00B2463B">
        <w:rPr>
          <w:rFonts w:ascii="Arial" w:hAnsi="Arial" w:cs="Arial"/>
        </w:rPr>
        <w:t>ắ</w:t>
      </w:r>
      <w:r w:rsidR="00CE6DE4" w:rsidRPr="00571160">
        <w:rPr>
          <w:rFonts w:ascii="Arial" w:hAnsi="Arial" w:cs="Arial"/>
        </w:rPr>
        <w:t xml:space="preserve">c quy chì axit có van chống nổ khi áp suất tăng, có khả năng chống mất nước cao nên không cần bổ </w:t>
      </w:r>
      <w:r w:rsidR="00CE6DE4">
        <w:rPr>
          <w:rFonts w:ascii="Arial" w:hAnsi="Arial" w:cs="Arial"/>
        </w:rPr>
        <w:t>su</w:t>
      </w:r>
      <w:r w:rsidR="00CE6DE4" w:rsidRPr="00571160">
        <w:rPr>
          <w:rFonts w:ascii="Arial" w:hAnsi="Arial" w:cs="Arial"/>
        </w:rPr>
        <w:t xml:space="preserve">ng hoặc ít phải </w:t>
      </w:r>
      <w:r w:rsidR="00CE6DE4">
        <w:rPr>
          <w:rFonts w:ascii="Arial" w:hAnsi="Arial" w:cs="Arial"/>
        </w:rPr>
        <w:t>bổ sung</w:t>
      </w:r>
      <w:r w:rsidR="00CE6DE4" w:rsidRPr="00571160">
        <w:rPr>
          <w:rFonts w:ascii="Arial" w:hAnsi="Arial" w:cs="Arial"/>
        </w:rPr>
        <w:t xml:space="preserve"> nước hoặc dung dich trong quá trình sử dụng.</w:t>
      </w:r>
    </w:p>
    <w:p w:rsidR="00CE6DE4" w:rsidRPr="00B036D7" w:rsidRDefault="00CE6DE4" w:rsidP="00013ED0">
      <w:pPr>
        <w:pStyle w:val="Default"/>
        <w:tabs>
          <w:tab w:val="left" w:pos="851"/>
        </w:tabs>
        <w:spacing w:after="120" w:line="360" w:lineRule="auto"/>
        <w:jc w:val="both"/>
        <w:rPr>
          <w:rFonts w:ascii="Arial" w:hAnsi="Arial" w:cs="Arial"/>
          <w:b/>
        </w:rPr>
      </w:pPr>
      <w:r>
        <w:rPr>
          <w:rFonts w:ascii="Arial" w:hAnsi="Arial" w:cs="Arial"/>
          <w:b/>
        </w:rPr>
        <w:t>1.3.3</w:t>
      </w:r>
      <w:r w:rsidRPr="00B036D7">
        <w:rPr>
          <w:rFonts w:ascii="Arial" w:hAnsi="Arial" w:cs="Arial"/>
          <w:b/>
        </w:rPr>
        <w:tab/>
        <w:t>Ắc q</w:t>
      </w:r>
      <w:r>
        <w:rPr>
          <w:rFonts w:ascii="Arial" w:hAnsi="Arial" w:cs="Arial"/>
          <w:b/>
        </w:rPr>
        <w:t xml:space="preserve">uy </w:t>
      </w:r>
      <w:r w:rsidRPr="00F73047">
        <w:rPr>
          <w:rFonts w:ascii="Arial" w:hAnsi="Arial" w:cs="Arial"/>
          <w:b/>
          <w:color w:val="auto"/>
        </w:rPr>
        <w:t>Nikel metal hydride</w:t>
      </w:r>
    </w:p>
    <w:p w:rsidR="00CE6DE4" w:rsidRDefault="00CE6DE4" w:rsidP="00013ED0">
      <w:pPr>
        <w:pStyle w:val="Default"/>
        <w:spacing w:after="120" w:line="360" w:lineRule="auto"/>
        <w:ind w:left="851" w:firstLine="4"/>
        <w:jc w:val="both"/>
        <w:rPr>
          <w:rFonts w:ascii="Arial" w:hAnsi="Arial" w:cs="Arial"/>
        </w:rPr>
      </w:pPr>
      <w:r>
        <w:rPr>
          <w:rFonts w:ascii="Arial" w:hAnsi="Arial" w:cs="Arial"/>
        </w:rPr>
        <w:t>L</w:t>
      </w:r>
      <w:r w:rsidRPr="0015247F">
        <w:rPr>
          <w:rFonts w:ascii="Arial" w:hAnsi="Arial" w:cs="Arial"/>
        </w:rPr>
        <w:t>à</w:t>
      </w:r>
      <w:r>
        <w:rPr>
          <w:rFonts w:ascii="Arial" w:hAnsi="Arial" w:cs="Arial"/>
        </w:rPr>
        <w:t xml:space="preserve"> lo</w:t>
      </w:r>
      <w:r w:rsidRPr="0015247F">
        <w:rPr>
          <w:rFonts w:ascii="Arial" w:hAnsi="Arial" w:cs="Arial"/>
        </w:rPr>
        <w:t>ại</w:t>
      </w:r>
      <w:r>
        <w:rPr>
          <w:rFonts w:ascii="Arial" w:hAnsi="Arial" w:cs="Arial"/>
        </w:rPr>
        <w:t xml:space="preserve"> </w:t>
      </w:r>
      <w:r w:rsidRPr="0015247F">
        <w:rPr>
          <w:rFonts w:ascii="Arial" w:hAnsi="Arial" w:cs="Arial"/>
        </w:rPr>
        <w:t>ắc</w:t>
      </w:r>
      <w:r>
        <w:rPr>
          <w:rFonts w:ascii="Arial" w:hAnsi="Arial" w:cs="Arial"/>
        </w:rPr>
        <w:t xml:space="preserve"> quy c</w:t>
      </w:r>
      <w:r w:rsidRPr="0015247F">
        <w:rPr>
          <w:rFonts w:ascii="Arial" w:hAnsi="Arial" w:cs="Arial"/>
        </w:rPr>
        <w:t>ó</w:t>
      </w:r>
      <w:r>
        <w:rPr>
          <w:rFonts w:ascii="Arial" w:hAnsi="Arial" w:cs="Arial"/>
        </w:rPr>
        <w:t xml:space="preserve"> c</w:t>
      </w:r>
      <w:r w:rsidRPr="0015247F">
        <w:rPr>
          <w:rFonts w:ascii="Arial" w:hAnsi="Arial" w:cs="Arial"/>
        </w:rPr>
        <w:t>ấ</w:t>
      </w:r>
      <w:r>
        <w:rPr>
          <w:rFonts w:ascii="Arial" w:hAnsi="Arial" w:cs="Arial"/>
        </w:rPr>
        <w:t>u t</w:t>
      </w:r>
      <w:r w:rsidRPr="0015247F">
        <w:rPr>
          <w:rFonts w:ascii="Arial" w:hAnsi="Arial" w:cs="Arial"/>
        </w:rPr>
        <w:t>ạo</w:t>
      </w:r>
      <w:r>
        <w:rPr>
          <w:rFonts w:ascii="Arial" w:hAnsi="Arial" w:cs="Arial"/>
        </w:rPr>
        <w:t xml:space="preserve"> </w:t>
      </w:r>
      <w:r w:rsidRPr="0015247F">
        <w:rPr>
          <w:rFonts w:ascii="Arial" w:hAnsi="Arial" w:cs="Arial"/>
        </w:rPr>
        <w:t>đ</w:t>
      </w:r>
      <w:r>
        <w:rPr>
          <w:rFonts w:ascii="Arial" w:hAnsi="Arial" w:cs="Arial"/>
        </w:rPr>
        <w:t>i</w:t>
      </w:r>
      <w:r w:rsidRPr="0015247F">
        <w:rPr>
          <w:rFonts w:ascii="Arial" w:hAnsi="Arial" w:cs="Arial"/>
        </w:rPr>
        <w:t>ện</w:t>
      </w:r>
      <w:r>
        <w:rPr>
          <w:rFonts w:ascii="Arial" w:hAnsi="Arial" w:cs="Arial"/>
        </w:rPr>
        <w:t xml:space="preserve"> c</w:t>
      </w:r>
      <w:r w:rsidRPr="0015247F">
        <w:rPr>
          <w:rFonts w:ascii="Arial" w:hAnsi="Arial" w:cs="Arial"/>
        </w:rPr>
        <w:t>ực</w:t>
      </w:r>
      <w:r>
        <w:rPr>
          <w:rFonts w:ascii="Arial" w:hAnsi="Arial" w:cs="Arial"/>
        </w:rPr>
        <w:t xml:space="preserve"> d</w:t>
      </w:r>
      <w:r w:rsidRPr="0015247F">
        <w:rPr>
          <w:rFonts w:ascii="Arial" w:hAnsi="Arial" w:cs="Arial"/>
        </w:rPr>
        <w:t>ươ</w:t>
      </w:r>
      <w:r>
        <w:rPr>
          <w:rFonts w:ascii="Arial" w:hAnsi="Arial" w:cs="Arial"/>
        </w:rPr>
        <w:t>ng l</w:t>
      </w:r>
      <w:r w:rsidRPr="0015247F">
        <w:rPr>
          <w:rFonts w:ascii="Arial" w:hAnsi="Arial" w:cs="Arial"/>
        </w:rPr>
        <w:t>à</w:t>
      </w:r>
      <w:r>
        <w:rPr>
          <w:rFonts w:ascii="Arial" w:hAnsi="Arial" w:cs="Arial"/>
        </w:rPr>
        <w:t xml:space="preserve"> Nikel hydr</w:t>
      </w:r>
      <w:r w:rsidRPr="0015247F">
        <w:rPr>
          <w:rFonts w:ascii="Arial" w:hAnsi="Arial" w:cs="Arial"/>
        </w:rPr>
        <w:t>ox</w:t>
      </w:r>
      <w:r>
        <w:rPr>
          <w:rFonts w:ascii="Arial" w:hAnsi="Arial" w:cs="Arial"/>
        </w:rPr>
        <w:t xml:space="preserve">it, </w:t>
      </w:r>
      <w:r w:rsidRPr="0015247F">
        <w:rPr>
          <w:rFonts w:ascii="Arial" w:hAnsi="Arial" w:cs="Arial"/>
        </w:rPr>
        <w:t>đ</w:t>
      </w:r>
      <w:r>
        <w:rPr>
          <w:rFonts w:ascii="Arial" w:hAnsi="Arial" w:cs="Arial"/>
        </w:rPr>
        <w:t>i</w:t>
      </w:r>
      <w:r w:rsidRPr="0015247F">
        <w:rPr>
          <w:rFonts w:ascii="Arial" w:hAnsi="Arial" w:cs="Arial"/>
        </w:rPr>
        <w:t>ện</w:t>
      </w:r>
      <w:r>
        <w:rPr>
          <w:rFonts w:ascii="Arial" w:hAnsi="Arial" w:cs="Arial"/>
        </w:rPr>
        <w:t xml:space="preserve"> c</w:t>
      </w:r>
      <w:r w:rsidRPr="0015247F">
        <w:rPr>
          <w:rFonts w:ascii="Arial" w:hAnsi="Arial" w:cs="Arial"/>
        </w:rPr>
        <w:t>ực</w:t>
      </w:r>
      <w:r>
        <w:rPr>
          <w:rFonts w:ascii="Arial" w:hAnsi="Arial" w:cs="Arial"/>
        </w:rPr>
        <w:t xml:space="preserve"> </w:t>
      </w:r>
      <w:r w:rsidRPr="0015247F">
        <w:rPr>
          <w:rFonts w:ascii="Arial" w:hAnsi="Arial" w:cs="Arial"/>
        </w:rPr>
        <w:t>â</w:t>
      </w:r>
      <w:r>
        <w:rPr>
          <w:rFonts w:ascii="Arial" w:hAnsi="Arial" w:cs="Arial"/>
        </w:rPr>
        <w:t>m l</w:t>
      </w:r>
      <w:r w:rsidRPr="0015247F">
        <w:rPr>
          <w:rFonts w:ascii="Arial" w:hAnsi="Arial" w:cs="Arial"/>
        </w:rPr>
        <w:t>à</w:t>
      </w:r>
      <w:r w:rsidRPr="00F55AF0">
        <w:rPr>
          <w:rFonts w:ascii="Arial" w:hAnsi="Arial" w:cs="Arial"/>
          <w:color w:val="FF0000"/>
        </w:rPr>
        <w:t xml:space="preserve"> </w:t>
      </w:r>
      <w:r w:rsidRPr="00F73047">
        <w:rPr>
          <w:rFonts w:ascii="Arial" w:hAnsi="Arial" w:cs="Arial"/>
          <w:color w:val="auto"/>
        </w:rPr>
        <w:t>kim loại qua xử lý hydro</w:t>
      </w:r>
      <w:r>
        <w:rPr>
          <w:rFonts w:ascii="Arial" w:hAnsi="Arial" w:cs="Arial"/>
        </w:rPr>
        <w:t xml:space="preserve">, </w:t>
      </w:r>
      <w:r w:rsidRPr="0015247F">
        <w:rPr>
          <w:rFonts w:ascii="Arial" w:hAnsi="Arial" w:cs="Arial"/>
        </w:rPr>
        <w:t>được</w:t>
      </w:r>
      <w:r>
        <w:rPr>
          <w:rFonts w:ascii="Arial" w:hAnsi="Arial" w:cs="Arial"/>
        </w:rPr>
        <w:t xml:space="preserve"> ng</w:t>
      </w:r>
      <w:r w:rsidRPr="0015247F">
        <w:rPr>
          <w:rFonts w:ascii="Arial" w:hAnsi="Arial" w:cs="Arial"/>
        </w:rPr>
        <w:t>â</w:t>
      </w:r>
      <w:r>
        <w:rPr>
          <w:rFonts w:ascii="Arial" w:hAnsi="Arial" w:cs="Arial"/>
        </w:rPr>
        <w:t>m trong dung d</w:t>
      </w:r>
      <w:r w:rsidRPr="0015247F">
        <w:rPr>
          <w:rFonts w:ascii="Arial" w:hAnsi="Arial" w:cs="Arial"/>
        </w:rPr>
        <w:t>ịch</w:t>
      </w:r>
      <w:r>
        <w:rPr>
          <w:rFonts w:ascii="Arial" w:hAnsi="Arial" w:cs="Arial"/>
        </w:rPr>
        <w:t xml:space="preserve"> ki</w:t>
      </w:r>
      <w:r w:rsidRPr="0015247F">
        <w:rPr>
          <w:rFonts w:ascii="Arial" w:hAnsi="Arial" w:cs="Arial"/>
        </w:rPr>
        <w:t>ềm</w:t>
      </w:r>
      <w:r>
        <w:rPr>
          <w:rFonts w:ascii="Arial" w:hAnsi="Arial" w:cs="Arial"/>
        </w:rPr>
        <w:t>.</w:t>
      </w:r>
    </w:p>
    <w:p w:rsidR="00FB3707" w:rsidRDefault="00FB3707" w:rsidP="00013ED0">
      <w:pPr>
        <w:pStyle w:val="Default"/>
        <w:tabs>
          <w:tab w:val="left" w:pos="851"/>
        </w:tabs>
        <w:spacing w:after="120" w:line="360" w:lineRule="auto"/>
        <w:jc w:val="both"/>
        <w:rPr>
          <w:rFonts w:ascii="Arial" w:hAnsi="Arial" w:cs="Arial"/>
          <w:b/>
        </w:rPr>
      </w:pPr>
    </w:p>
    <w:p w:rsidR="00CE6DE4" w:rsidRPr="00013ED0" w:rsidRDefault="00FB3707" w:rsidP="00013ED0">
      <w:pPr>
        <w:pStyle w:val="Default"/>
        <w:tabs>
          <w:tab w:val="left" w:pos="851"/>
        </w:tabs>
        <w:spacing w:after="120" w:line="360" w:lineRule="auto"/>
        <w:jc w:val="both"/>
        <w:rPr>
          <w:rFonts w:ascii="Arial" w:hAnsi="Arial" w:cs="Arial"/>
          <w:b/>
        </w:rPr>
      </w:pPr>
      <w:r>
        <w:rPr>
          <w:rFonts w:ascii="Arial" w:hAnsi="Arial" w:cs="Arial"/>
          <w:b/>
        </w:rPr>
        <w:lastRenderedPageBreak/>
        <w:t>1.3.4</w:t>
      </w:r>
      <w:r>
        <w:rPr>
          <w:rFonts w:ascii="Arial" w:hAnsi="Arial" w:cs="Arial"/>
          <w:b/>
        </w:rPr>
        <w:tab/>
      </w:r>
      <w:r w:rsidR="00CE6DE4" w:rsidRPr="00B036D7">
        <w:rPr>
          <w:rFonts w:ascii="Arial" w:hAnsi="Arial" w:cs="Arial"/>
          <w:b/>
        </w:rPr>
        <w:t xml:space="preserve">Ắc quy </w:t>
      </w:r>
      <w:r w:rsidR="00CE6DE4">
        <w:rPr>
          <w:rFonts w:ascii="Arial" w:hAnsi="Arial" w:cs="Arial"/>
          <w:b/>
        </w:rPr>
        <w:t>Lithium-</w:t>
      </w:r>
      <w:r w:rsidR="00982B53">
        <w:rPr>
          <w:rFonts w:ascii="Arial" w:hAnsi="Arial" w:cs="Arial"/>
          <w:b/>
        </w:rPr>
        <w:t>i</w:t>
      </w:r>
      <w:r w:rsidR="00CE6DE4">
        <w:rPr>
          <w:rFonts w:ascii="Arial" w:hAnsi="Arial" w:cs="Arial"/>
          <w:b/>
        </w:rPr>
        <w:t>on</w:t>
      </w:r>
    </w:p>
    <w:p w:rsidR="00CE6DE4" w:rsidRDefault="00CE6DE4" w:rsidP="00013ED0">
      <w:pPr>
        <w:pStyle w:val="CM14"/>
        <w:spacing w:after="120" w:line="360" w:lineRule="auto"/>
        <w:ind w:left="852"/>
        <w:jc w:val="both"/>
        <w:rPr>
          <w:rFonts w:ascii="Arial" w:hAnsi="Arial" w:cs="Arial"/>
        </w:rPr>
      </w:pPr>
      <w:r w:rsidRPr="00F73047">
        <w:rPr>
          <w:rFonts w:ascii="Arial" w:hAnsi="Arial" w:cs="Arial"/>
        </w:rPr>
        <w:t>Là loại ắc quy được tổ hợp từ nhiều đơn thể liên kết nối tiếp</w:t>
      </w:r>
      <w:r w:rsidR="00B2463B">
        <w:rPr>
          <w:rFonts w:ascii="Arial" w:hAnsi="Arial" w:cs="Arial"/>
        </w:rPr>
        <w:t xml:space="preserve"> v</w:t>
      </w:r>
      <w:r w:rsidR="00B2463B" w:rsidRPr="00B2463B">
        <w:rPr>
          <w:rFonts w:ascii="Arial" w:hAnsi="Arial" w:cs="Arial"/>
        </w:rPr>
        <w:t>à</w:t>
      </w:r>
      <w:r w:rsidR="00B2463B">
        <w:rPr>
          <w:rFonts w:ascii="Arial" w:hAnsi="Arial" w:cs="Arial"/>
        </w:rPr>
        <w:t>/</w:t>
      </w:r>
      <w:r w:rsidRPr="00F73047">
        <w:rPr>
          <w:rFonts w:ascii="Arial" w:hAnsi="Arial" w:cs="Arial"/>
        </w:rPr>
        <w:t>hoặc song song</w:t>
      </w:r>
      <w:r w:rsidR="00B2463B">
        <w:rPr>
          <w:rFonts w:ascii="Arial" w:hAnsi="Arial" w:cs="Arial"/>
        </w:rPr>
        <w:t>,</w:t>
      </w:r>
      <w:r w:rsidRPr="00705ECE">
        <w:rPr>
          <w:rFonts w:ascii="Arial" w:hAnsi="Arial" w:cs="Arial"/>
        </w:rPr>
        <w:t xml:space="preserve"> </w:t>
      </w:r>
      <w:r w:rsidR="00B2463B">
        <w:rPr>
          <w:rFonts w:ascii="Arial" w:hAnsi="Arial" w:cs="Arial"/>
        </w:rPr>
        <w:t>c</w:t>
      </w:r>
      <w:r w:rsidRPr="00705ECE">
        <w:rPr>
          <w:rFonts w:ascii="Arial" w:hAnsi="Arial" w:cs="Arial"/>
        </w:rPr>
        <w:t xml:space="preserve">ó </w:t>
      </w:r>
      <w:r w:rsidR="00982B53">
        <w:rPr>
          <w:rFonts w:ascii="Arial" w:hAnsi="Arial" w:cs="Arial"/>
        </w:rPr>
        <w:t>cấu tạo điện cực âm là</w:t>
      </w:r>
      <w:r w:rsidR="002C5BCB">
        <w:rPr>
          <w:rFonts w:ascii="Arial" w:hAnsi="Arial" w:cs="Arial"/>
        </w:rPr>
        <w:t xml:space="preserve"> </w:t>
      </w:r>
      <w:r w:rsidR="00E950E1">
        <w:rPr>
          <w:rFonts w:ascii="Arial" w:hAnsi="Arial" w:cs="Arial"/>
        </w:rPr>
        <w:t>Cac</w:t>
      </w:r>
      <w:r w:rsidR="002C5BCB">
        <w:rPr>
          <w:rFonts w:ascii="Arial" w:hAnsi="Arial" w:cs="Arial"/>
        </w:rPr>
        <w:t>bon ho</w:t>
      </w:r>
      <w:r w:rsidR="002C5BCB" w:rsidRPr="002C5BCB">
        <w:rPr>
          <w:rFonts w:ascii="Arial" w:hAnsi="Arial" w:cs="Arial"/>
        </w:rPr>
        <w:t>ặc</w:t>
      </w:r>
      <w:r w:rsidR="002C5BCB">
        <w:rPr>
          <w:rFonts w:ascii="Arial" w:hAnsi="Arial" w:cs="Arial"/>
        </w:rPr>
        <w:t xml:space="preserve"> Graphit</w:t>
      </w:r>
      <w:r w:rsidR="00982B53">
        <w:rPr>
          <w:rFonts w:ascii="Arial" w:hAnsi="Arial" w:cs="Arial"/>
        </w:rPr>
        <w:t xml:space="preserve"> </w:t>
      </w:r>
      <w:r w:rsidRPr="00705ECE">
        <w:rPr>
          <w:rFonts w:ascii="Arial" w:hAnsi="Arial" w:cs="Arial"/>
        </w:rPr>
        <w:t>hoặc</w:t>
      </w:r>
      <w:r w:rsidR="002C5BCB">
        <w:rPr>
          <w:rFonts w:ascii="Arial" w:hAnsi="Arial" w:cs="Arial"/>
        </w:rPr>
        <w:t xml:space="preserve"> c</w:t>
      </w:r>
      <w:r w:rsidR="002C5BCB" w:rsidRPr="002C5BCB">
        <w:rPr>
          <w:rFonts w:ascii="Arial" w:hAnsi="Arial" w:cs="Arial"/>
        </w:rPr>
        <w:t>ác</w:t>
      </w:r>
      <w:r w:rsidR="002C5BCB">
        <w:rPr>
          <w:rFonts w:ascii="Arial" w:hAnsi="Arial" w:cs="Arial"/>
        </w:rPr>
        <w:t xml:space="preserve"> v</w:t>
      </w:r>
      <w:r w:rsidR="002C5BCB" w:rsidRPr="002C5BCB">
        <w:rPr>
          <w:rFonts w:ascii="Arial" w:hAnsi="Arial" w:cs="Arial"/>
        </w:rPr>
        <w:t>ật</w:t>
      </w:r>
      <w:r w:rsidR="002C5BCB">
        <w:rPr>
          <w:rFonts w:ascii="Arial" w:hAnsi="Arial" w:cs="Arial"/>
        </w:rPr>
        <w:t xml:space="preserve"> li</w:t>
      </w:r>
      <w:r w:rsidR="002C5BCB" w:rsidRPr="002C5BCB">
        <w:rPr>
          <w:rFonts w:ascii="Arial" w:hAnsi="Arial" w:cs="Arial"/>
        </w:rPr>
        <w:t>ệu</w:t>
      </w:r>
      <w:r w:rsidR="002C5BCB">
        <w:rPr>
          <w:rFonts w:ascii="Arial" w:hAnsi="Arial" w:cs="Arial"/>
        </w:rPr>
        <w:t xml:space="preserve"> </w:t>
      </w:r>
      <w:r w:rsidR="007B4DB0">
        <w:rPr>
          <w:rFonts w:ascii="Arial" w:hAnsi="Arial" w:cs="Arial"/>
        </w:rPr>
        <w:t>Cacb</w:t>
      </w:r>
      <w:r w:rsidR="002C5BCB">
        <w:rPr>
          <w:rFonts w:ascii="Arial" w:hAnsi="Arial" w:cs="Arial"/>
        </w:rPr>
        <w:t>on kh</w:t>
      </w:r>
      <w:r w:rsidR="002C5BCB" w:rsidRPr="002C5BCB">
        <w:rPr>
          <w:rFonts w:ascii="Arial" w:hAnsi="Arial" w:cs="Arial"/>
        </w:rPr>
        <w:t>ác</w:t>
      </w:r>
      <w:r w:rsidR="002C5BCB">
        <w:rPr>
          <w:rFonts w:ascii="Arial" w:hAnsi="Arial" w:cs="Arial"/>
        </w:rPr>
        <w:t>,</w:t>
      </w:r>
      <w:r w:rsidRPr="00705ECE">
        <w:rPr>
          <w:rFonts w:ascii="Arial" w:hAnsi="Arial" w:cs="Arial"/>
        </w:rPr>
        <w:t xml:space="preserve"> điện cực dương</w:t>
      </w:r>
      <w:r w:rsidR="007F6F62">
        <w:rPr>
          <w:rFonts w:ascii="Arial" w:hAnsi="Arial" w:cs="Arial"/>
        </w:rPr>
        <w:t xml:space="preserve"> c</w:t>
      </w:r>
      <w:r w:rsidR="007F6F62" w:rsidRPr="007F6F62">
        <w:rPr>
          <w:rFonts w:ascii="Arial" w:hAnsi="Arial" w:cs="Arial"/>
        </w:rPr>
        <w:t>ó</w:t>
      </w:r>
      <w:r w:rsidR="007F6F62">
        <w:rPr>
          <w:rFonts w:ascii="Arial" w:hAnsi="Arial" w:cs="Arial"/>
        </w:rPr>
        <w:t xml:space="preserve"> th</w:t>
      </w:r>
      <w:r w:rsidR="007F6F62" w:rsidRPr="007F6F62">
        <w:rPr>
          <w:rFonts w:ascii="Arial" w:hAnsi="Arial" w:cs="Arial"/>
        </w:rPr>
        <w:t>ể</w:t>
      </w:r>
      <w:r w:rsidRPr="00705ECE">
        <w:rPr>
          <w:rFonts w:ascii="Arial" w:hAnsi="Arial" w:cs="Arial"/>
        </w:rPr>
        <w:t xml:space="preserve"> là</w:t>
      </w:r>
      <w:r w:rsidR="002C5BCB">
        <w:rPr>
          <w:rFonts w:ascii="Arial" w:hAnsi="Arial" w:cs="Arial"/>
        </w:rPr>
        <w:t xml:space="preserve"> h</w:t>
      </w:r>
      <w:r w:rsidR="002C5BCB" w:rsidRPr="002C5BCB">
        <w:rPr>
          <w:rFonts w:ascii="Arial" w:hAnsi="Arial" w:cs="Arial"/>
        </w:rPr>
        <w:t>ợp</w:t>
      </w:r>
      <w:r w:rsidR="002C5BCB">
        <w:rPr>
          <w:rFonts w:ascii="Arial" w:hAnsi="Arial" w:cs="Arial"/>
        </w:rPr>
        <w:t xml:space="preserve"> ch</w:t>
      </w:r>
      <w:r w:rsidR="002C5BCB" w:rsidRPr="002C5BCB">
        <w:rPr>
          <w:rFonts w:ascii="Arial" w:hAnsi="Arial" w:cs="Arial"/>
        </w:rPr>
        <w:t>ấ</w:t>
      </w:r>
      <w:r w:rsidR="002C5BCB">
        <w:rPr>
          <w:rFonts w:ascii="Arial" w:hAnsi="Arial" w:cs="Arial"/>
        </w:rPr>
        <w:t xml:space="preserve">t </w:t>
      </w:r>
      <w:r w:rsidR="002C5BCB" w:rsidRPr="002C5BCB">
        <w:rPr>
          <w:rFonts w:ascii="Arial" w:hAnsi="Arial" w:cs="Arial"/>
        </w:rPr>
        <w:t>ô</w:t>
      </w:r>
      <w:r w:rsidR="002C5BCB">
        <w:rPr>
          <w:rFonts w:ascii="Arial" w:hAnsi="Arial" w:cs="Arial"/>
        </w:rPr>
        <w:t xml:space="preserve"> x</w:t>
      </w:r>
      <w:r w:rsidR="002C5BCB" w:rsidRPr="002C5BCB">
        <w:rPr>
          <w:rFonts w:ascii="Arial" w:hAnsi="Arial" w:cs="Arial"/>
        </w:rPr>
        <w:t>ít</w:t>
      </w:r>
      <w:r w:rsidR="002C5BCB">
        <w:rPr>
          <w:rFonts w:ascii="Arial" w:hAnsi="Arial" w:cs="Arial"/>
        </w:rPr>
        <w:t xml:space="preserve"> kim lo</w:t>
      </w:r>
      <w:r w:rsidR="002C5BCB" w:rsidRPr="002C5BCB">
        <w:rPr>
          <w:rFonts w:ascii="Arial" w:hAnsi="Arial" w:cs="Arial"/>
        </w:rPr>
        <w:t>ại</w:t>
      </w:r>
      <w:r w:rsidR="002C5BCB">
        <w:rPr>
          <w:rFonts w:ascii="Arial" w:hAnsi="Arial" w:cs="Arial"/>
        </w:rPr>
        <w:t xml:space="preserve"> chuy</w:t>
      </w:r>
      <w:r w:rsidR="002C5BCB" w:rsidRPr="002C5BCB">
        <w:rPr>
          <w:rFonts w:ascii="Arial" w:hAnsi="Arial" w:cs="Arial"/>
        </w:rPr>
        <w:t>ển</w:t>
      </w:r>
      <w:r w:rsidR="002C5BCB">
        <w:rPr>
          <w:rFonts w:ascii="Arial" w:hAnsi="Arial" w:cs="Arial"/>
        </w:rPr>
        <w:t xml:space="preserve"> ti</w:t>
      </w:r>
      <w:r w:rsidR="002C5BCB" w:rsidRPr="002C5BCB">
        <w:rPr>
          <w:rFonts w:ascii="Arial" w:hAnsi="Arial" w:cs="Arial"/>
        </w:rPr>
        <w:t>ếp</w:t>
      </w:r>
      <w:r w:rsidR="002C5BCB">
        <w:rPr>
          <w:rFonts w:ascii="Arial" w:hAnsi="Arial" w:cs="Arial"/>
        </w:rPr>
        <w:t xml:space="preserve"> c</w:t>
      </w:r>
      <w:r w:rsidR="002C5BCB" w:rsidRPr="002C5BCB">
        <w:rPr>
          <w:rFonts w:ascii="Arial" w:hAnsi="Arial" w:cs="Arial"/>
        </w:rPr>
        <w:t>ủa</w:t>
      </w:r>
      <w:r w:rsidR="002C5BCB">
        <w:rPr>
          <w:rFonts w:ascii="Arial" w:hAnsi="Arial" w:cs="Arial"/>
        </w:rPr>
        <w:t xml:space="preserve"> Lithium v</w:t>
      </w:r>
      <w:r w:rsidR="002C5BCB" w:rsidRPr="002C5BCB">
        <w:rPr>
          <w:rFonts w:ascii="Arial" w:hAnsi="Arial" w:cs="Arial"/>
        </w:rPr>
        <w:t>à</w:t>
      </w:r>
      <w:r w:rsidR="002C5BCB">
        <w:rPr>
          <w:rFonts w:ascii="Arial" w:hAnsi="Arial" w:cs="Arial"/>
        </w:rPr>
        <w:t xml:space="preserve"> c</w:t>
      </w:r>
      <w:r w:rsidR="002C5BCB" w:rsidRPr="002C5BCB">
        <w:rPr>
          <w:rFonts w:ascii="Arial" w:hAnsi="Arial" w:cs="Arial"/>
        </w:rPr>
        <w:t>ác</w:t>
      </w:r>
      <w:r w:rsidR="002C5BCB">
        <w:rPr>
          <w:rFonts w:ascii="Arial" w:hAnsi="Arial" w:cs="Arial"/>
        </w:rPr>
        <w:t xml:space="preserve"> nguy</w:t>
      </w:r>
      <w:r w:rsidR="002C5BCB" w:rsidRPr="002C5BCB">
        <w:rPr>
          <w:rFonts w:ascii="Arial" w:hAnsi="Arial" w:cs="Arial"/>
        </w:rPr>
        <w:t>ê</w:t>
      </w:r>
      <w:r w:rsidR="002C5BCB">
        <w:rPr>
          <w:rFonts w:ascii="Arial" w:hAnsi="Arial" w:cs="Arial"/>
        </w:rPr>
        <w:t>n t</w:t>
      </w:r>
      <w:r w:rsidR="002C5BCB" w:rsidRPr="002C5BCB">
        <w:rPr>
          <w:rFonts w:ascii="Arial" w:hAnsi="Arial" w:cs="Arial"/>
        </w:rPr>
        <w:t>ố</w:t>
      </w:r>
      <w:r w:rsidR="002C5BCB">
        <w:rPr>
          <w:rFonts w:ascii="Arial" w:hAnsi="Arial" w:cs="Arial"/>
        </w:rPr>
        <w:t xml:space="preserve"> C</w:t>
      </w:r>
      <w:r w:rsidR="00E950E1">
        <w:rPr>
          <w:rFonts w:ascii="Arial" w:hAnsi="Arial" w:cs="Arial"/>
        </w:rPr>
        <w:t>o</w:t>
      </w:r>
      <w:r w:rsidR="002C5BCB">
        <w:rPr>
          <w:rFonts w:ascii="Arial" w:hAnsi="Arial" w:cs="Arial"/>
        </w:rPr>
        <w:t>ban</w:t>
      </w:r>
      <w:r w:rsidR="007F6F62">
        <w:rPr>
          <w:rFonts w:ascii="Arial" w:hAnsi="Arial" w:cs="Arial"/>
        </w:rPr>
        <w:t>,</w:t>
      </w:r>
      <w:r w:rsidRPr="00705ECE">
        <w:rPr>
          <w:rFonts w:ascii="Arial" w:hAnsi="Arial" w:cs="Arial"/>
        </w:rPr>
        <w:t xml:space="preserve"> Nikel</w:t>
      </w:r>
      <w:r w:rsidR="007F6F62">
        <w:rPr>
          <w:rFonts w:ascii="Arial" w:hAnsi="Arial" w:cs="Arial"/>
        </w:rPr>
        <w:t>,</w:t>
      </w:r>
      <w:r w:rsidRPr="00705ECE">
        <w:rPr>
          <w:rFonts w:ascii="Arial" w:hAnsi="Arial" w:cs="Arial"/>
        </w:rPr>
        <w:t xml:space="preserve"> Mangan</w:t>
      </w:r>
      <w:r w:rsidR="007F6F62">
        <w:rPr>
          <w:rFonts w:ascii="Arial" w:hAnsi="Arial" w:cs="Arial"/>
        </w:rPr>
        <w:t>,</w:t>
      </w:r>
      <w:r w:rsidRPr="00705ECE">
        <w:rPr>
          <w:rFonts w:ascii="Arial" w:hAnsi="Arial" w:cs="Arial"/>
        </w:rPr>
        <w:t xml:space="preserve"> Vanadi</w:t>
      </w:r>
      <w:r w:rsidR="00DB7C32">
        <w:rPr>
          <w:rFonts w:ascii="Arial" w:hAnsi="Arial" w:cs="Arial"/>
        </w:rPr>
        <w:t>, ho</w:t>
      </w:r>
      <w:r w:rsidR="00DB7C32" w:rsidRPr="00DB7C32">
        <w:rPr>
          <w:rFonts w:ascii="Arial" w:hAnsi="Arial" w:cs="Arial"/>
        </w:rPr>
        <w:t>ặc</w:t>
      </w:r>
      <w:r w:rsidR="00DB7C32">
        <w:rPr>
          <w:rFonts w:ascii="Arial" w:hAnsi="Arial" w:cs="Arial"/>
        </w:rPr>
        <w:t xml:space="preserve"> tr</w:t>
      </w:r>
      <w:r w:rsidR="00DB7C32" w:rsidRPr="00DB7C32">
        <w:rPr>
          <w:rFonts w:ascii="Arial" w:hAnsi="Arial" w:cs="Arial"/>
        </w:rPr>
        <w:t>ê</w:t>
      </w:r>
      <w:r w:rsidR="00DB7C32">
        <w:rPr>
          <w:rFonts w:ascii="Arial" w:hAnsi="Arial" w:cs="Arial"/>
        </w:rPr>
        <w:t>n c</w:t>
      </w:r>
      <w:r w:rsidR="00DB7C32" w:rsidRPr="00DB7C32">
        <w:rPr>
          <w:rFonts w:ascii="Arial" w:hAnsi="Arial" w:cs="Arial"/>
        </w:rPr>
        <w:t>ơ</w:t>
      </w:r>
      <w:r w:rsidR="00DB7C32">
        <w:rPr>
          <w:rFonts w:ascii="Arial" w:hAnsi="Arial" w:cs="Arial"/>
        </w:rPr>
        <w:t xml:space="preserve"> s</w:t>
      </w:r>
      <w:r w:rsidR="00DB7C32" w:rsidRPr="00DB7C32">
        <w:rPr>
          <w:rFonts w:ascii="Arial" w:hAnsi="Arial" w:cs="Arial"/>
        </w:rPr>
        <w:t>ở</w:t>
      </w:r>
      <w:r w:rsidR="00DB7C32">
        <w:rPr>
          <w:rFonts w:ascii="Arial" w:hAnsi="Arial" w:cs="Arial"/>
        </w:rPr>
        <w:t xml:space="preserve"> c</w:t>
      </w:r>
      <w:r w:rsidR="00DB7C32" w:rsidRPr="00DB7C32">
        <w:rPr>
          <w:rFonts w:ascii="Arial" w:hAnsi="Arial" w:cs="Arial"/>
        </w:rPr>
        <w:t>ác</w:t>
      </w:r>
      <w:r w:rsidR="00DB7C32">
        <w:rPr>
          <w:rFonts w:ascii="Arial" w:hAnsi="Arial" w:cs="Arial"/>
        </w:rPr>
        <w:t xml:space="preserve"> v</w:t>
      </w:r>
      <w:r w:rsidR="00DB7C32" w:rsidRPr="00DB7C32">
        <w:rPr>
          <w:rFonts w:ascii="Arial" w:hAnsi="Arial" w:cs="Arial"/>
        </w:rPr>
        <w:t>ật</w:t>
      </w:r>
      <w:r w:rsidR="00DB7C32">
        <w:rPr>
          <w:rFonts w:ascii="Arial" w:hAnsi="Arial" w:cs="Arial"/>
        </w:rPr>
        <w:t xml:space="preserve"> li</w:t>
      </w:r>
      <w:r w:rsidR="00DB7C32" w:rsidRPr="00DB7C32">
        <w:rPr>
          <w:rFonts w:ascii="Arial" w:hAnsi="Arial" w:cs="Arial"/>
        </w:rPr>
        <w:t>ệu</w:t>
      </w:r>
      <w:r w:rsidR="00DB7C32">
        <w:rPr>
          <w:rFonts w:ascii="Arial" w:hAnsi="Arial" w:cs="Arial"/>
        </w:rPr>
        <w:t xml:space="preserve"> kh</w:t>
      </w:r>
      <w:r w:rsidR="00DB7C32" w:rsidRPr="00DB7C32">
        <w:rPr>
          <w:rFonts w:ascii="Arial" w:hAnsi="Arial" w:cs="Arial"/>
        </w:rPr>
        <w:t>ác</w:t>
      </w:r>
      <w:r w:rsidR="00DB7C32">
        <w:rPr>
          <w:rFonts w:ascii="Arial" w:hAnsi="Arial" w:cs="Arial"/>
        </w:rPr>
        <w:t>.</w:t>
      </w:r>
    </w:p>
    <w:p w:rsidR="00CE6DE4" w:rsidRDefault="00FB3707" w:rsidP="00013ED0">
      <w:pPr>
        <w:pStyle w:val="Default"/>
        <w:tabs>
          <w:tab w:val="left" w:pos="851"/>
        </w:tabs>
        <w:spacing w:after="120" w:line="360" w:lineRule="auto"/>
        <w:jc w:val="both"/>
        <w:rPr>
          <w:rFonts w:ascii="Arial" w:hAnsi="Arial" w:cs="Arial"/>
          <w:b/>
          <w:bCs/>
        </w:rPr>
      </w:pPr>
      <w:r>
        <w:rPr>
          <w:rFonts w:ascii="Arial" w:hAnsi="Arial" w:cs="Arial"/>
          <w:b/>
          <w:bCs/>
        </w:rPr>
        <w:t>1.3.5</w:t>
      </w:r>
      <w:r>
        <w:rPr>
          <w:rFonts w:ascii="Arial" w:hAnsi="Arial" w:cs="Arial"/>
          <w:b/>
          <w:bCs/>
        </w:rPr>
        <w:tab/>
      </w:r>
      <w:r w:rsidR="00CE6DE4" w:rsidRPr="00975A6B">
        <w:rPr>
          <w:rFonts w:ascii="Arial" w:hAnsi="Arial" w:cs="Arial"/>
          <w:b/>
          <w:bCs/>
          <w:lang w:val="vi-VN"/>
        </w:rPr>
        <w:t>Điện áp danh định</w:t>
      </w:r>
    </w:p>
    <w:p w:rsidR="00CE6DE4" w:rsidRDefault="00CE6DE4" w:rsidP="00013ED0">
      <w:pPr>
        <w:pStyle w:val="CM16"/>
        <w:tabs>
          <w:tab w:val="left" w:pos="851"/>
        </w:tabs>
        <w:spacing w:after="120" w:line="360" w:lineRule="auto"/>
        <w:ind w:left="852"/>
        <w:jc w:val="both"/>
        <w:rPr>
          <w:rFonts w:ascii="Arial" w:hAnsi="Arial" w:cs="Arial"/>
        </w:rPr>
      </w:pPr>
      <w:r w:rsidRPr="00E5537B">
        <w:rPr>
          <w:rFonts w:ascii="Arial" w:hAnsi="Arial" w:cs="Arial"/>
        </w:rPr>
        <w:t xml:space="preserve">Là giá trị điện áp (đơn vị V) quy định trên danh nghĩa dùng để xác định hoặc nhận dạng điện áp của </w:t>
      </w:r>
      <w:r>
        <w:rPr>
          <w:rFonts w:ascii="Arial" w:hAnsi="Arial" w:cs="Arial"/>
        </w:rPr>
        <w:t>ắc quy.</w:t>
      </w:r>
    </w:p>
    <w:p w:rsidR="00CE6DE4" w:rsidRPr="00013ED0" w:rsidRDefault="00FB3707" w:rsidP="00013ED0">
      <w:pPr>
        <w:pStyle w:val="Default"/>
        <w:tabs>
          <w:tab w:val="left" w:pos="851"/>
        </w:tabs>
        <w:spacing w:after="120" w:line="360" w:lineRule="auto"/>
        <w:jc w:val="both"/>
        <w:rPr>
          <w:rFonts w:ascii="Arial" w:hAnsi="Arial" w:cs="Arial"/>
          <w:b/>
          <w:bCs/>
        </w:rPr>
      </w:pPr>
      <w:r>
        <w:rPr>
          <w:rFonts w:ascii="Arial" w:hAnsi="Arial" w:cs="Arial"/>
          <w:b/>
          <w:bCs/>
        </w:rPr>
        <w:t>1.3.6</w:t>
      </w:r>
      <w:r>
        <w:rPr>
          <w:rFonts w:ascii="Arial" w:hAnsi="Arial" w:cs="Arial"/>
          <w:b/>
          <w:bCs/>
        </w:rPr>
        <w:tab/>
      </w:r>
      <w:r w:rsidR="00CE6DE4" w:rsidRPr="00013ED0">
        <w:rPr>
          <w:rFonts w:ascii="Arial" w:hAnsi="Arial" w:cs="Arial"/>
          <w:b/>
          <w:bCs/>
        </w:rPr>
        <w:t>Điện áp ngưỡng</w:t>
      </w:r>
    </w:p>
    <w:p w:rsidR="00CE6DE4" w:rsidRPr="00BA6872" w:rsidRDefault="00CE6DE4" w:rsidP="00013ED0">
      <w:pPr>
        <w:tabs>
          <w:tab w:val="left" w:pos="851"/>
        </w:tabs>
        <w:autoSpaceDE w:val="0"/>
        <w:autoSpaceDN w:val="0"/>
        <w:adjustRightInd w:val="0"/>
        <w:spacing w:after="120" w:line="360" w:lineRule="auto"/>
        <w:ind w:left="852"/>
        <w:jc w:val="both"/>
        <w:rPr>
          <w:color w:val="auto"/>
          <w:lang w:val="pt-BR"/>
        </w:rPr>
      </w:pPr>
      <w:r>
        <w:rPr>
          <w:color w:val="auto"/>
          <w:lang w:val="pt-BR"/>
        </w:rPr>
        <w:t>L</w:t>
      </w:r>
      <w:r w:rsidRPr="00093BAD">
        <w:rPr>
          <w:color w:val="auto"/>
          <w:lang w:val="pt-BR"/>
        </w:rPr>
        <w:t>à</w:t>
      </w:r>
      <w:r>
        <w:rPr>
          <w:color w:val="auto"/>
          <w:lang w:val="pt-BR"/>
        </w:rPr>
        <w:t xml:space="preserve"> gi</w:t>
      </w:r>
      <w:r w:rsidRPr="00093BAD">
        <w:rPr>
          <w:color w:val="auto"/>
          <w:lang w:val="pt-BR"/>
        </w:rPr>
        <w:t>á</w:t>
      </w:r>
      <w:r>
        <w:rPr>
          <w:color w:val="auto"/>
          <w:lang w:val="pt-BR"/>
        </w:rPr>
        <w:t xml:space="preserve"> tr</w:t>
      </w:r>
      <w:r w:rsidRPr="00093BAD">
        <w:rPr>
          <w:color w:val="auto"/>
          <w:lang w:val="pt-BR"/>
        </w:rPr>
        <w:t>ị</w:t>
      </w:r>
      <w:r>
        <w:rPr>
          <w:color w:val="auto"/>
          <w:lang w:val="pt-BR"/>
        </w:rPr>
        <w:t xml:space="preserve"> </w:t>
      </w:r>
      <w:r w:rsidRPr="00093BAD">
        <w:rPr>
          <w:color w:val="auto"/>
          <w:lang w:val="pt-BR"/>
        </w:rPr>
        <w:t>đ</w:t>
      </w:r>
      <w:r>
        <w:rPr>
          <w:color w:val="auto"/>
          <w:lang w:val="pt-BR"/>
        </w:rPr>
        <w:t>i</w:t>
      </w:r>
      <w:r w:rsidRPr="00093BAD">
        <w:rPr>
          <w:color w:val="auto"/>
          <w:lang w:val="pt-BR"/>
        </w:rPr>
        <w:t>ện</w:t>
      </w:r>
      <w:r>
        <w:rPr>
          <w:color w:val="auto"/>
          <w:lang w:val="pt-BR"/>
        </w:rPr>
        <w:t xml:space="preserve"> </w:t>
      </w:r>
      <w:r w:rsidRPr="00093BAD">
        <w:rPr>
          <w:color w:val="auto"/>
          <w:lang w:val="pt-BR"/>
        </w:rPr>
        <w:t>áp</w:t>
      </w:r>
      <w:r>
        <w:rPr>
          <w:color w:val="auto"/>
          <w:lang w:val="pt-BR"/>
        </w:rPr>
        <w:t xml:space="preserve"> nh</w:t>
      </w:r>
      <w:r w:rsidRPr="00093BAD">
        <w:rPr>
          <w:color w:val="auto"/>
          <w:lang w:val="pt-BR"/>
        </w:rPr>
        <w:t>ỏ</w:t>
      </w:r>
      <w:r>
        <w:rPr>
          <w:color w:val="auto"/>
          <w:lang w:val="pt-BR"/>
        </w:rPr>
        <w:t xml:space="preserve"> nh</w:t>
      </w:r>
      <w:r w:rsidRPr="00093BAD">
        <w:rPr>
          <w:color w:val="auto"/>
          <w:lang w:val="pt-BR"/>
        </w:rPr>
        <w:t>ấ</w:t>
      </w:r>
      <w:r>
        <w:rPr>
          <w:color w:val="auto"/>
          <w:lang w:val="pt-BR"/>
        </w:rPr>
        <w:t xml:space="preserve">t </w:t>
      </w:r>
      <w:r w:rsidRPr="00093BAD">
        <w:rPr>
          <w:color w:val="auto"/>
          <w:lang w:val="pt-BR"/>
        </w:rPr>
        <w:t>đảm</w:t>
      </w:r>
      <w:r>
        <w:rPr>
          <w:color w:val="auto"/>
          <w:lang w:val="pt-BR"/>
        </w:rPr>
        <w:t xml:space="preserve"> b</w:t>
      </w:r>
      <w:r w:rsidRPr="00093BAD">
        <w:rPr>
          <w:color w:val="auto"/>
          <w:lang w:val="pt-BR"/>
        </w:rPr>
        <w:t>ảo</w:t>
      </w:r>
      <w:r>
        <w:rPr>
          <w:color w:val="auto"/>
          <w:lang w:val="pt-BR"/>
        </w:rPr>
        <w:t xml:space="preserve"> an to</w:t>
      </w:r>
      <w:r w:rsidRPr="00093BAD">
        <w:rPr>
          <w:color w:val="auto"/>
          <w:lang w:val="pt-BR"/>
        </w:rPr>
        <w:t>àn</w:t>
      </w:r>
      <w:r>
        <w:rPr>
          <w:color w:val="auto"/>
          <w:lang w:val="pt-BR"/>
        </w:rPr>
        <w:t xml:space="preserve"> cho </w:t>
      </w:r>
      <w:r w:rsidRPr="00093BAD">
        <w:rPr>
          <w:color w:val="auto"/>
          <w:lang w:val="pt-BR"/>
        </w:rPr>
        <w:t>ắc</w:t>
      </w:r>
      <w:r>
        <w:rPr>
          <w:color w:val="auto"/>
          <w:lang w:val="pt-BR"/>
        </w:rPr>
        <w:t xml:space="preserve"> quy ho</w:t>
      </w:r>
      <w:r w:rsidRPr="00093BAD">
        <w:rPr>
          <w:color w:val="auto"/>
          <w:lang w:val="pt-BR"/>
        </w:rPr>
        <w:t>ạt</w:t>
      </w:r>
      <w:r>
        <w:rPr>
          <w:color w:val="auto"/>
          <w:lang w:val="pt-BR"/>
        </w:rPr>
        <w:t xml:space="preserve"> đ</w:t>
      </w:r>
      <w:r w:rsidRPr="00093BAD">
        <w:rPr>
          <w:color w:val="auto"/>
          <w:lang w:val="pt-BR"/>
        </w:rPr>
        <w:t>ộng</w:t>
      </w:r>
      <w:r>
        <w:rPr>
          <w:color w:val="auto"/>
          <w:lang w:val="pt-BR"/>
        </w:rPr>
        <w:t xml:space="preserve"> b</w:t>
      </w:r>
      <w:r w:rsidRPr="00093BAD">
        <w:rPr>
          <w:color w:val="auto"/>
          <w:lang w:val="pt-BR"/>
        </w:rPr>
        <w:t>ình</w:t>
      </w:r>
      <w:r>
        <w:rPr>
          <w:color w:val="auto"/>
          <w:lang w:val="pt-BR"/>
        </w:rPr>
        <w:t xml:space="preserve"> thư</w:t>
      </w:r>
      <w:r w:rsidRPr="00093BAD">
        <w:rPr>
          <w:color w:val="auto"/>
          <w:lang w:val="pt-BR"/>
        </w:rPr>
        <w:t>ờng</w:t>
      </w:r>
      <w:r w:rsidR="007F6F62">
        <w:rPr>
          <w:color w:val="auto"/>
          <w:lang w:val="pt-BR"/>
        </w:rPr>
        <w:t xml:space="preserve"> do nh</w:t>
      </w:r>
      <w:r w:rsidR="007F6F62" w:rsidRPr="007F6F62">
        <w:rPr>
          <w:color w:val="auto"/>
          <w:lang w:val="pt-BR"/>
        </w:rPr>
        <w:t>à</w:t>
      </w:r>
      <w:r w:rsidR="007F6F62">
        <w:rPr>
          <w:color w:val="auto"/>
          <w:lang w:val="pt-BR"/>
        </w:rPr>
        <w:t xml:space="preserve"> s</w:t>
      </w:r>
      <w:r w:rsidR="007F6F62" w:rsidRPr="007F6F62">
        <w:rPr>
          <w:color w:val="auto"/>
          <w:lang w:val="pt-BR"/>
        </w:rPr>
        <w:t>ản</w:t>
      </w:r>
      <w:r w:rsidR="007F6F62">
        <w:rPr>
          <w:color w:val="auto"/>
          <w:lang w:val="pt-BR"/>
        </w:rPr>
        <w:t xml:space="preserve"> xu</w:t>
      </w:r>
      <w:r w:rsidR="007F6F62" w:rsidRPr="007F6F62">
        <w:rPr>
          <w:color w:val="auto"/>
          <w:lang w:val="pt-BR"/>
        </w:rPr>
        <w:t>ấ</w:t>
      </w:r>
      <w:r w:rsidR="007F6F62">
        <w:rPr>
          <w:color w:val="auto"/>
          <w:lang w:val="pt-BR"/>
        </w:rPr>
        <w:t xml:space="preserve">t quy </w:t>
      </w:r>
      <w:r w:rsidR="007F6F62" w:rsidRPr="007F6F62">
        <w:rPr>
          <w:color w:val="auto"/>
          <w:lang w:val="pt-BR"/>
        </w:rPr>
        <w:t>định</w:t>
      </w:r>
      <w:r w:rsidR="007F6F62">
        <w:rPr>
          <w:color w:val="auto"/>
          <w:lang w:val="pt-BR"/>
        </w:rPr>
        <w:t>.</w:t>
      </w:r>
    </w:p>
    <w:p w:rsidR="0015247F" w:rsidRPr="00CC125B" w:rsidRDefault="00FB3707" w:rsidP="00013ED0">
      <w:pPr>
        <w:pStyle w:val="CM14"/>
        <w:tabs>
          <w:tab w:val="left" w:pos="851"/>
        </w:tabs>
        <w:spacing w:after="120" w:line="360" w:lineRule="auto"/>
        <w:jc w:val="both"/>
        <w:rPr>
          <w:rFonts w:ascii="Arial" w:hAnsi="Arial" w:cs="Arial"/>
          <w:b/>
          <w:lang w:val="de-DE"/>
        </w:rPr>
      </w:pPr>
      <w:r>
        <w:rPr>
          <w:rFonts w:ascii="Arial" w:hAnsi="Arial" w:cs="Arial"/>
          <w:b/>
          <w:lang w:val="de-DE"/>
        </w:rPr>
        <w:t>1.3.7</w:t>
      </w:r>
      <w:r>
        <w:rPr>
          <w:rFonts w:ascii="Arial" w:hAnsi="Arial" w:cs="Arial"/>
          <w:b/>
          <w:lang w:val="de-DE"/>
        </w:rPr>
        <w:tab/>
      </w:r>
      <w:r w:rsidR="0015247F" w:rsidRPr="001B0054">
        <w:rPr>
          <w:rFonts w:ascii="Arial" w:hAnsi="Arial" w:cs="Arial"/>
          <w:b/>
          <w:lang w:val="de-DE"/>
        </w:rPr>
        <w:t xml:space="preserve">Dung lượng </w:t>
      </w:r>
      <w:r w:rsidR="009429F7" w:rsidRPr="001B0054">
        <w:rPr>
          <w:rFonts w:ascii="Arial" w:hAnsi="Arial" w:cs="Arial"/>
          <w:b/>
          <w:lang w:val="de-DE"/>
        </w:rPr>
        <w:t>danh định</w:t>
      </w:r>
      <w:r w:rsidR="009E7A24" w:rsidRPr="001B0054">
        <w:rPr>
          <w:rFonts w:ascii="Arial" w:hAnsi="Arial" w:cs="Arial"/>
          <w:b/>
          <w:lang w:val="de-DE"/>
        </w:rPr>
        <w:t xml:space="preserve"> </w:t>
      </w:r>
      <w:r w:rsidR="009E7A24" w:rsidRPr="00293496">
        <w:rPr>
          <w:rFonts w:ascii="Arial" w:hAnsi="Arial" w:cs="Arial"/>
          <w:b/>
          <w:lang w:val="de-DE"/>
        </w:rPr>
        <w:t>(C</w:t>
      </w:r>
      <w:r w:rsidR="009E7A24" w:rsidRPr="00293496">
        <w:rPr>
          <w:rFonts w:ascii="Arial" w:hAnsi="Arial" w:cs="Arial"/>
          <w:b/>
          <w:vertAlign w:val="subscript"/>
          <w:lang w:val="de-DE"/>
        </w:rPr>
        <w:t>2</w:t>
      </w:r>
      <w:r w:rsidR="009E7A24" w:rsidRPr="00293496">
        <w:rPr>
          <w:rFonts w:ascii="Arial" w:hAnsi="Arial" w:cs="Arial"/>
          <w:b/>
          <w:lang w:val="de-DE"/>
        </w:rPr>
        <w:t>)</w:t>
      </w:r>
      <w:r w:rsidR="00CC125B">
        <w:rPr>
          <w:rFonts w:ascii="Arial" w:hAnsi="Arial" w:cs="Arial"/>
          <w:b/>
          <w:lang w:val="de-DE"/>
        </w:rPr>
        <w:t xml:space="preserve"> </w:t>
      </w:r>
    </w:p>
    <w:p w:rsidR="00336F5D" w:rsidRPr="00293496" w:rsidRDefault="00336F5D" w:rsidP="00013ED0">
      <w:pPr>
        <w:pStyle w:val="Default"/>
        <w:spacing w:after="120" w:line="360" w:lineRule="auto"/>
        <w:ind w:left="851" w:firstLine="4"/>
        <w:jc w:val="both"/>
        <w:rPr>
          <w:rFonts w:ascii="Arial" w:hAnsi="Arial" w:cs="Arial"/>
          <w:color w:val="auto"/>
          <w:lang w:val="de-DE"/>
        </w:rPr>
      </w:pPr>
      <w:r w:rsidRPr="00293496">
        <w:rPr>
          <w:rFonts w:ascii="Arial" w:hAnsi="Arial" w:cs="Arial"/>
          <w:color w:val="auto"/>
          <w:lang w:val="de-DE"/>
        </w:rPr>
        <w:t xml:space="preserve">Là </w:t>
      </w:r>
      <w:r w:rsidR="001E23E5" w:rsidRPr="00293496">
        <w:rPr>
          <w:rFonts w:ascii="Arial" w:hAnsi="Arial" w:cs="Arial"/>
          <w:color w:val="auto"/>
          <w:lang w:val="de-DE"/>
        </w:rPr>
        <w:t>dung lượng của ắc quy</w:t>
      </w:r>
      <w:r w:rsidR="00982B53">
        <w:rPr>
          <w:rFonts w:ascii="Arial" w:hAnsi="Arial" w:cs="Arial"/>
          <w:color w:val="auto"/>
          <w:lang w:val="de-DE"/>
        </w:rPr>
        <w:t xml:space="preserve"> (</w:t>
      </w:r>
      <w:r w:rsidR="00982B53" w:rsidRPr="00982B53">
        <w:rPr>
          <w:rFonts w:ascii="Arial" w:hAnsi="Arial" w:cs="Arial"/>
          <w:color w:val="auto"/>
          <w:lang w:val="de-DE"/>
        </w:rPr>
        <w:t>đơ</w:t>
      </w:r>
      <w:r w:rsidR="00982B53">
        <w:rPr>
          <w:rFonts w:ascii="Arial" w:hAnsi="Arial" w:cs="Arial"/>
          <w:color w:val="auto"/>
          <w:lang w:val="de-DE"/>
        </w:rPr>
        <w:t>n v</w:t>
      </w:r>
      <w:r w:rsidR="00982B53" w:rsidRPr="00982B53">
        <w:rPr>
          <w:rFonts w:ascii="Arial" w:hAnsi="Arial" w:cs="Arial"/>
          <w:color w:val="auto"/>
          <w:lang w:val="de-DE"/>
        </w:rPr>
        <w:t>ị</w:t>
      </w:r>
      <w:r w:rsidR="00982B53">
        <w:rPr>
          <w:rFonts w:ascii="Arial" w:hAnsi="Arial" w:cs="Arial"/>
          <w:color w:val="auto"/>
          <w:lang w:val="de-DE"/>
        </w:rPr>
        <w:t xml:space="preserve"> Ah)</w:t>
      </w:r>
      <w:r w:rsidR="001E23E5" w:rsidRPr="00293496">
        <w:rPr>
          <w:rFonts w:ascii="Arial" w:hAnsi="Arial" w:cs="Arial"/>
          <w:color w:val="auto"/>
          <w:lang w:val="de-DE"/>
        </w:rPr>
        <w:t xml:space="preserve"> ở chế độ 2</w:t>
      </w:r>
      <w:r w:rsidR="00BE6B94">
        <w:rPr>
          <w:rFonts w:ascii="Arial" w:hAnsi="Arial" w:cs="Arial"/>
          <w:color w:val="auto"/>
          <w:lang w:val="de-DE"/>
        </w:rPr>
        <w:t xml:space="preserve"> </w:t>
      </w:r>
      <w:r w:rsidR="00C872D0">
        <w:rPr>
          <w:rFonts w:ascii="Arial" w:hAnsi="Arial" w:cs="Arial"/>
          <w:color w:val="auto"/>
          <w:lang w:val="de-DE"/>
        </w:rPr>
        <w:t>h</w:t>
      </w:r>
      <w:r w:rsidRPr="00293496">
        <w:rPr>
          <w:rFonts w:ascii="Arial" w:hAnsi="Arial" w:cs="Arial"/>
          <w:color w:val="auto"/>
          <w:lang w:val="de-DE"/>
        </w:rPr>
        <w:t xml:space="preserve"> đặc trưng cho khả năng tích điện của ắc quy</w:t>
      </w:r>
      <w:r w:rsidR="000C6276">
        <w:rPr>
          <w:rFonts w:ascii="Arial" w:hAnsi="Arial" w:cs="Arial"/>
          <w:color w:val="auto"/>
          <w:lang w:val="de-DE"/>
        </w:rPr>
        <w:t>,</w:t>
      </w:r>
      <w:r w:rsidRPr="00293496">
        <w:rPr>
          <w:rFonts w:ascii="Arial" w:hAnsi="Arial" w:cs="Arial"/>
          <w:color w:val="auto"/>
          <w:lang w:val="de-DE"/>
        </w:rPr>
        <w:t xml:space="preserve"> khi ắc quy phóng điện với dòng điện I</w:t>
      </w:r>
      <w:r w:rsidRPr="00293496">
        <w:rPr>
          <w:rFonts w:ascii="Arial" w:hAnsi="Arial" w:cs="Arial"/>
          <w:color w:val="auto"/>
          <w:vertAlign w:val="subscript"/>
          <w:lang w:val="de-DE"/>
        </w:rPr>
        <w:t>2</w:t>
      </w:r>
      <w:r w:rsidRPr="00293496">
        <w:rPr>
          <w:rFonts w:ascii="Arial" w:hAnsi="Arial" w:cs="Arial"/>
          <w:color w:val="auto"/>
          <w:lang w:val="de-DE"/>
        </w:rPr>
        <w:t>=C</w:t>
      </w:r>
      <w:r w:rsidRPr="00293496">
        <w:rPr>
          <w:rFonts w:ascii="Arial" w:hAnsi="Arial" w:cs="Arial"/>
          <w:color w:val="auto"/>
          <w:vertAlign w:val="subscript"/>
          <w:lang w:val="de-DE"/>
        </w:rPr>
        <w:t>2</w:t>
      </w:r>
      <w:r w:rsidRPr="00293496">
        <w:rPr>
          <w:rFonts w:ascii="Arial" w:hAnsi="Arial" w:cs="Arial"/>
          <w:color w:val="auto"/>
          <w:lang w:val="de-DE"/>
        </w:rPr>
        <w:t>/2 (A)</w:t>
      </w:r>
      <w:r w:rsidR="00161A6B" w:rsidRPr="00293496">
        <w:rPr>
          <w:rFonts w:ascii="Arial" w:hAnsi="Arial" w:cs="Arial"/>
          <w:color w:val="auto"/>
          <w:lang w:val="de-DE"/>
        </w:rPr>
        <w:t xml:space="preserve"> từ khi được nạp đầy</w:t>
      </w:r>
      <w:r w:rsidRPr="00293496">
        <w:rPr>
          <w:rFonts w:ascii="Arial" w:hAnsi="Arial" w:cs="Arial"/>
          <w:color w:val="auto"/>
          <w:lang w:val="de-DE"/>
        </w:rPr>
        <w:t xml:space="preserve"> cho đến khi điện áp đo trên hai điện cực của ắc quy</w:t>
      </w:r>
      <w:r w:rsidR="0082062F">
        <w:rPr>
          <w:rFonts w:ascii="Arial" w:hAnsi="Arial" w:cs="Arial"/>
          <w:color w:val="auto"/>
          <w:lang w:val="de-DE"/>
        </w:rPr>
        <w:t xml:space="preserve"> (</w:t>
      </w:r>
      <w:r w:rsidR="0082062F" w:rsidRPr="0082062F">
        <w:rPr>
          <w:rFonts w:ascii="Arial" w:hAnsi="Arial" w:cs="Arial"/>
          <w:color w:val="auto"/>
          <w:lang w:val="de-DE"/>
        </w:rPr>
        <w:t>đ</w:t>
      </w:r>
      <w:r w:rsidR="0082062F">
        <w:rPr>
          <w:rFonts w:ascii="Arial" w:hAnsi="Arial" w:cs="Arial"/>
          <w:color w:val="auto"/>
          <w:lang w:val="de-DE"/>
        </w:rPr>
        <w:t>i</w:t>
      </w:r>
      <w:r w:rsidR="0082062F" w:rsidRPr="0082062F">
        <w:rPr>
          <w:rFonts w:ascii="Arial" w:hAnsi="Arial" w:cs="Arial"/>
          <w:color w:val="auto"/>
          <w:lang w:val="de-DE"/>
        </w:rPr>
        <w:t>ện</w:t>
      </w:r>
      <w:r w:rsidR="0082062F">
        <w:rPr>
          <w:rFonts w:ascii="Arial" w:hAnsi="Arial" w:cs="Arial"/>
          <w:color w:val="auto"/>
          <w:lang w:val="de-DE"/>
        </w:rPr>
        <w:t xml:space="preserve"> </w:t>
      </w:r>
      <w:r w:rsidR="0082062F" w:rsidRPr="0082062F">
        <w:rPr>
          <w:rFonts w:ascii="Arial" w:hAnsi="Arial" w:cs="Arial"/>
          <w:color w:val="auto"/>
          <w:lang w:val="de-DE"/>
        </w:rPr>
        <w:t>áp</w:t>
      </w:r>
      <w:r w:rsidR="0082062F">
        <w:rPr>
          <w:rFonts w:ascii="Arial" w:hAnsi="Arial" w:cs="Arial"/>
          <w:color w:val="auto"/>
          <w:lang w:val="de-DE"/>
        </w:rPr>
        <w:t xml:space="preserve"> </w:t>
      </w:r>
      <w:r w:rsidR="0082062F" w:rsidRPr="0082062F">
        <w:rPr>
          <w:rFonts w:ascii="Arial" w:hAnsi="Arial" w:cs="Arial"/>
          <w:color w:val="auto"/>
          <w:lang w:val="de-DE"/>
        </w:rPr>
        <w:t>ắc</w:t>
      </w:r>
      <w:r w:rsidR="0082062F">
        <w:rPr>
          <w:rFonts w:ascii="Arial" w:hAnsi="Arial" w:cs="Arial"/>
          <w:color w:val="auto"/>
          <w:lang w:val="de-DE"/>
        </w:rPr>
        <w:t xml:space="preserve"> quy)</w:t>
      </w:r>
      <w:r w:rsidRPr="00293496">
        <w:rPr>
          <w:rFonts w:ascii="Arial" w:hAnsi="Arial" w:cs="Arial"/>
          <w:color w:val="auto"/>
          <w:lang w:val="de-DE"/>
        </w:rPr>
        <w:t xml:space="preserve"> giảm đến giá trị điện áp ngưỡng.</w:t>
      </w:r>
    </w:p>
    <w:p w:rsidR="0015247F" w:rsidRDefault="0009101F" w:rsidP="00013ED0">
      <w:pPr>
        <w:pStyle w:val="Default"/>
        <w:tabs>
          <w:tab w:val="left" w:pos="851"/>
        </w:tabs>
        <w:spacing w:after="120" w:line="360" w:lineRule="auto"/>
        <w:jc w:val="both"/>
        <w:rPr>
          <w:rFonts w:ascii="Arial" w:hAnsi="Arial" w:cs="Arial"/>
          <w:b/>
          <w:color w:val="auto"/>
          <w:lang w:val="de-DE"/>
        </w:rPr>
      </w:pPr>
      <w:r w:rsidRPr="001B0054">
        <w:rPr>
          <w:rFonts w:ascii="Arial" w:hAnsi="Arial" w:cs="Arial"/>
          <w:b/>
          <w:color w:val="auto"/>
          <w:lang w:val="de-DE"/>
        </w:rPr>
        <w:t>1.3.</w:t>
      </w:r>
      <w:r w:rsidR="00CE6DE4">
        <w:rPr>
          <w:rFonts w:ascii="Arial" w:hAnsi="Arial" w:cs="Arial"/>
          <w:b/>
          <w:color w:val="auto"/>
          <w:lang w:val="de-DE"/>
        </w:rPr>
        <w:t>8</w:t>
      </w:r>
      <w:r w:rsidRPr="001B0054">
        <w:rPr>
          <w:rFonts w:ascii="Arial" w:hAnsi="Arial" w:cs="Arial"/>
          <w:b/>
          <w:color w:val="auto"/>
          <w:lang w:val="de-DE"/>
        </w:rPr>
        <w:tab/>
      </w:r>
      <w:r w:rsidRPr="001B0054">
        <w:rPr>
          <w:rFonts w:ascii="Arial" w:hAnsi="Arial" w:cs="Arial"/>
          <w:b/>
          <w:color w:val="auto"/>
          <w:lang w:val="de-DE"/>
        </w:rPr>
        <w:tab/>
        <w:t xml:space="preserve">Ắc quy được nạp </w:t>
      </w:r>
      <w:r w:rsidR="001520D5" w:rsidRPr="001B0054">
        <w:rPr>
          <w:rFonts w:ascii="Arial" w:hAnsi="Arial" w:cs="Arial"/>
          <w:b/>
          <w:color w:val="auto"/>
          <w:lang w:val="de-DE"/>
        </w:rPr>
        <w:t>đầy</w:t>
      </w:r>
    </w:p>
    <w:p w:rsidR="00FD3DA8" w:rsidRDefault="00FD3DA8" w:rsidP="00013ED0">
      <w:pPr>
        <w:pStyle w:val="Default"/>
        <w:spacing w:after="120" w:line="360" w:lineRule="auto"/>
        <w:jc w:val="both"/>
        <w:rPr>
          <w:rFonts w:ascii="Arial" w:hAnsi="Arial" w:cs="Arial"/>
          <w:b/>
          <w:color w:val="auto"/>
          <w:lang w:val="de-DE"/>
        </w:rPr>
      </w:pPr>
      <w:r>
        <w:rPr>
          <w:rFonts w:ascii="Arial" w:hAnsi="Arial" w:cs="Arial"/>
          <w:b/>
          <w:color w:val="auto"/>
          <w:lang w:val="de-DE"/>
        </w:rPr>
        <w:t xml:space="preserve">1.3.8.1 Ắc quy được nạp đầy </w:t>
      </w:r>
      <w:r w:rsidR="005F5F66">
        <w:rPr>
          <w:rFonts w:ascii="Arial" w:hAnsi="Arial" w:cs="Arial"/>
          <w:b/>
          <w:color w:val="auto"/>
          <w:lang w:val="de-DE"/>
        </w:rPr>
        <w:t>b</w:t>
      </w:r>
      <w:r w:rsidR="005F5F66" w:rsidRPr="005F5F66">
        <w:rPr>
          <w:rFonts w:ascii="Arial" w:hAnsi="Arial" w:cs="Arial"/>
          <w:b/>
          <w:color w:val="auto"/>
          <w:lang w:val="de-DE"/>
        </w:rPr>
        <w:t>ằng</w:t>
      </w:r>
      <w:r w:rsidR="005F5F66">
        <w:rPr>
          <w:rFonts w:ascii="Arial" w:hAnsi="Arial" w:cs="Arial"/>
          <w:b/>
          <w:color w:val="auto"/>
          <w:lang w:val="de-DE"/>
        </w:rPr>
        <w:t xml:space="preserve"> b</w:t>
      </w:r>
      <w:r w:rsidR="005F5F66" w:rsidRPr="005F5F66">
        <w:rPr>
          <w:rFonts w:ascii="Arial" w:hAnsi="Arial" w:cs="Arial"/>
          <w:b/>
          <w:color w:val="auto"/>
          <w:lang w:val="de-DE"/>
        </w:rPr>
        <w:t>ộ</w:t>
      </w:r>
      <w:r w:rsidR="005F5F66">
        <w:rPr>
          <w:rFonts w:ascii="Arial" w:hAnsi="Arial" w:cs="Arial"/>
          <w:b/>
          <w:color w:val="auto"/>
          <w:lang w:val="de-DE"/>
        </w:rPr>
        <w:t xml:space="preserve"> n</w:t>
      </w:r>
      <w:r w:rsidR="005F5F66" w:rsidRPr="005F5F66">
        <w:rPr>
          <w:rFonts w:ascii="Arial" w:hAnsi="Arial" w:cs="Arial"/>
          <w:b/>
          <w:color w:val="auto"/>
          <w:lang w:val="de-DE"/>
        </w:rPr>
        <w:t>ạp</w:t>
      </w:r>
      <w:r>
        <w:rPr>
          <w:rFonts w:ascii="Arial" w:hAnsi="Arial" w:cs="Arial"/>
          <w:b/>
          <w:color w:val="auto"/>
          <w:lang w:val="de-DE"/>
        </w:rPr>
        <w:t xml:space="preserve"> của nhà sản xuất</w:t>
      </w:r>
    </w:p>
    <w:p w:rsidR="00CD70CA" w:rsidRDefault="00CD70CA" w:rsidP="00013ED0">
      <w:pPr>
        <w:pStyle w:val="Default"/>
        <w:spacing w:after="120" w:line="360" w:lineRule="auto"/>
        <w:ind w:left="852"/>
        <w:jc w:val="both"/>
        <w:rPr>
          <w:rFonts w:ascii="Arial" w:hAnsi="Arial" w:cs="Arial"/>
          <w:color w:val="auto"/>
          <w:lang w:val="de-DE"/>
        </w:rPr>
      </w:pPr>
      <w:r w:rsidRPr="005F5F66">
        <w:rPr>
          <w:rFonts w:ascii="Arial" w:hAnsi="Arial" w:cs="Arial"/>
          <w:color w:val="auto"/>
          <w:lang w:val="de-DE"/>
        </w:rPr>
        <w:t>Ắc</w:t>
      </w:r>
      <w:r>
        <w:rPr>
          <w:rFonts w:ascii="Arial" w:hAnsi="Arial" w:cs="Arial"/>
          <w:color w:val="auto"/>
          <w:lang w:val="de-DE"/>
        </w:rPr>
        <w:t xml:space="preserve"> quy đư</w:t>
      </w:r>
      <w:r w:rsidRPr="005F5F66">
        <w:rPr>
          <w:rFonts w:ascii="Arial" w:hAnsi="Arial" w:cs="Arial"/>
          <w:color w:val="auto"/>
          <w:lang w:val="de-DE"/>
        </w:rPr>
        <w:t>ợc</w:t>
      </w:r>
      <w:r>
        <w:rPr>
          <w:rFonts w:ascii="Arial" w:hAnsi="Arial" w:cs="Arial"/>
          <w:color w:val="auto"/>
          <w:lang w:val="de-DE"/>
        </w:rPr>
        <w:t xml:space="preserve"> n</w:t>
      </w:r>
      <w:r w:rsidRPr="005F5F66">
        <w:rPr>
          <w:rFonts w:ascii="Arial" w:hAnsi="Arial" w:cs="Arial"/>
          <w:color w:val="auto"/>
          <w:lang w:val="de-DE"/>
        </w:rPr>
        <w:t>ạp</w:t>
      </w:r>
      <w:r>
        <w:rPr>
          <w:rFonts w:ascii="Arial" w:hAnsi="Arial" w:cs="Arial"/>
          <w:color w:val="auto"/>
          <w:lang w:val="de-DE"/>
        </w:rPr>
        <w:t xml:space="preserve"> đ</w:t>
      </w:r>
      <w:r w:rsidRPr="005F5F66">
        <w:rPr>
          <w:rFonts w:ascii="Arial" w:hAnsi="Arial" w:cs="Arial"/>
          <w:color w:val="auto"/>
          <w:lang w:val="de-DE"/>
        </w:rPr>
        <w:t>ầ</w:t>
      </w:r>
      <w:r>
        <w:rPr>
          <w:rFonts w:ascii="Arial" w:hAnsi="Arial" w:cs="Arial"/>
          <w:color w:val="auto"/>
          <w:lang w:val="de-DE"/>
        </w:rPr>
        <w:t>y b</w:t>
      </w:r>
      <w:r w:rsidRPr="00CD70CA">
        <w:rPr>
          <w:rFonts w:ascii="Arial" w:hAnsi="Arial" w:cs="Arial"/>
          <w:color w:val="auto"/>
          <w:lang w:val="de-DE"/>
        </w:rPr>
        <w:t>ằng</w:t>
      </w:r>
      <w:r>
        <w:rPr>
          <w:rFonts w:ascii="Arial" w:hAnsi="Arial" w:cs="Arial"/>
          <w:color w:val="auto"/>
          <w:lang w:val="de-DE"/>
        </w:rPr>
        <w:t xml:space="preserve"> b</w:t>
      </w:r>
      <w:r w:rsidRPr="00CD70CA">
        <w:rPr>
          <w:rFonts w:ascii="Arial" w:hAnsi="Arial" w:cs="Arial"/>
          <w:color w:val="auto"/>
          <w:lang w:val="de-DE"/>
        </w:rPr>
        <w:t>ộ</w:t>
      </w:r>
      <w:r>
        <w:rPr>
          <w:rFonts w:ascii="Arial" w:hAnsi="Arial" w:cs="Arial"/>
          <w:color w:val="auto"/>
          <w:lang w:val="de-DE"/>
        </w:rPr>
        <w:t xml:space="preserve"> n</w:t>
      </w:r>
      <w:r w:rsidRPr="00CD70CA">
        <w:rPr>
          <w:rFonts w:ascii="Arial" w:hAnsi="Arial" w:cs="Arial"/>
          <w:color w:val="auto"/>
          <w:lang w:val="de-DE"/>
        </w:rPr>
        <w:t>ạp</w:t>
      </w:r>
      <w:r>
        <w:rPr>
          <w:rFonts w:ascii="Arial" w:hAnsi="Arial" w:cs="Arial"/>
          <w:color w:val="auto"/>
          <w:lang w:val="de-DE"/>
        </w:rPr>
        <w:t xml:space="preserve"> t</w:t>
      </w:r>
      <w:r w:rsidRPr="00CD70CA">
        <w:rPr>
          <w:rFonts w:ascii="Arial" w:hAnsi="Arial" w:cs="Arial"/>
          <w:color w:val="auto"/>
          <w:lang w:val="de-DE"/>
        </w:rPr>
        <w:t>ươ</w:t>
      </w:r>
      <w:r>
        <w:rPr>
          <w:rFonts w:ascii="Arial" w:hAnsi="Arial" w:cs="Arial"/>
          <w:color w:val="auto"/>
          <w:lang w:val="de-DE"/>
        </w:rPr>
        <w:t xml:space="preserve">ng </w:t>
      </w:r>
      <w:r w:rsidRPr="00CD70CA">
        <w:rPr>
          <w:rFonts w:ascii="Arial" w:hAnsi="Arial" w:cs="Arial"/>
          <w:color w:val="auto"/>
          <w:lang w:val="de-DE"/>
        </w:rPr>
        <w:t>ứn</w:t>
      </w:r>
      <w:r>
        <w:rPr>
          <w:rFonts w:ascii="Arial" w:hAnsi="Arial" w:cs="Arial"/>
          <w:color w:val="auto"/>
          <w:lang w:val="de-DE"/>
        </w:rPr>
        <w:t>g do nh</w:t>
      </w:r>
      <w:r w:rsidRPr="00CD70CA">
        <w:rPr>
          <w:rFonts w:ascii="Arial" w:hAnsi="Arial" w:cs="Arial"/>
          <w:color w:val="auto"/>
          <w:lang w:val="de-DE"/>
        </w:rPr>
        <w:t>à</w:t>
      </w:r>
      <w:r>
        <w:rPr>
          <w:rFonts w:ascii="Arial" w:hAnsi="Arial" w:cs="Arial"/>
          <w:color w:val="auto"/>
          <w:lang w:val="de-DE"/>
        </w:rPr>
        <w:t xml:space="preserve"> s</w:t>
      </w:r>
      <w:r w:rsidRPr="00CD70CA">
        <w:rPr>
          <w:rFonts w:ascii="Arial" w:hAnsi="Arial" w:cs="Arial"/>
          <w:color w:val="auto"/>
          <w:lang w:val="de-DE"/>
        </w:rPr>
        <w:t>ản</w:t>
      </w:r>
      <w:r>
        <w:rPr>
          <w:rFonts w:ascii="Arial" w:hAnsi="Arial" w:cs="Arial"/>
          <w:color w:val="auto"/>
          <w:lang w:val="de-DE"/>
        </w:rPr>
        <w:t xml:space="preserve"> xu</w:t>
      </w:r>
      <w:r w:rsidRPr="00CD70CA">
        <w:rPr>
          <w:rFonts w:ascii="Arial" w:hAnsi="Arial" w:cs="Arial"/>
          <w:color w:val="auto"/>
          <w:lang w:val="de-DE"/>
        </w:rPr>
        <w:t>ất</w:t>
      </w:r>
      <w:r>
        <w:rPr>
          <w:rFonts w:ascii="Arial" w:hAnsi="Arial" w:cs="Arial"/>
          <w:color w:val="auto"/>
          <w:lang w:val="de-DE"/>
        </w:rPr>
        <w:t>, nh</w:t>
      </w:r>
      <w:r w:rsidRPr="00CD70CA">
        <w:rPr>
          <w:rFonts w:ascii="Arial" w:hAnsi="Arial" w:cs="Arial"/>
          <w:color w:val="auto"/>
          <w:lang w:val="de-DE"/>
        </w:rPr>
        <w:t>ập</w:t>
      </w:r>
      <w:r>
        <w:rPr>
          <w:rFonts w:ascii="Arial" w:hAnsi="Arial" w:cs="Arial"/>
          <w:color w:val="auto"/>
          <w:lang w:val="de-DE"/>
        </w:rPr>
        <w:t xml:space="preserve"> kh</w:t>
      </w:r>
      <w:r w:rsidRPr="00CD70CA">
        <w:rPr>
          <w:rFonts w:ascii="Arial" w:hAnsi="Arial" w:cs="Arial"/>
          <w:color w:val="auto"/>
          <w:lang w:val="de-DE"/>
        </w:rPr>
        <w:t>ẩu</w:t>
      </w:r>
      <w:r>
        <w:rPr>
          <w:rFonts w:ascii="Arial" w:hAnsi="Arial" w:cs="Arial"/>
          <w:color w:val="auto"/>
          <w:lang w:val="de-DE"/>
        </w:rPr>
        <w:t xml:space="preserve"> cung c</w:t>
      </w:r>
      <w:r w:rsidRPr="00CD70CA">
        <w:rPr>
          <w:rFonts w:ascii="Arial" w:hAnsi="Arial" w:cs="Arial"/>
          <w:color w:val="auto"/>
          <w:lang w:val="de-DE"/>
        </w:rPr>
        <w:t>ấp</w:t>
      </w:r>
      <w:r>
        <w:rPr>
          <w:rFonts w:ascii="Arial" w:hAnsi="Arial" w:cs="Arial"/>
          <w:color w:val="auto"/>
          <w:lang w:val="de-DE"/>
        </w:rPr>
        <w:t>.</w:t>
      </w:r>
    </w:p>
    <w:p w:rsidR="00FD3DA8" w:rsidRDefault="00FD3DA8" w:rsidP="00013ED0">
      <w:pPr>
        <w:pStyle w:val="Default"/>
        <w:numPr>
          <w:ilvl w:val="3"/>
          <w:numId w:val="15"/>
        </w:numPr>
        <w:spacing w:after="120" w:line="360" w:lineRule="auto"/>
        <w:jc w:val="both"/>
        <w:rPr>
          <w:rFonts w:ascii="Arial" w:hAnsi="Arial" w:cs="Arial"/>
          <w:b/>
          <w:color w:val="auto"/>
          <w:lang w:val="de-DE"/>
        </w:rPr>
      </w:pPr>
      <w:r>
        <w:rPr>
          <w:rFonts w:ascii="Arial" w:hAnsi="Arial" w:cs="Arial"/>
          <w:b/>
          <w:color w:val="auto"/>
          <w:lang w:val="de-DE"/>
        </w:rPr>
        <w:t xml:space="preserve">Ắc quy được nạp đầy không </w:t>
      </w:r>
      <w:r w:rsidR="00CD70CA">
        <w:rPr>
          <w:rFonts w:ascii="Arial" w:hAnsi="Arial" w:cs="Arial"/>
          <w:b/>
          <w:color w:val="auto"/>
          <w:lang w:val="de-DE"/>
        </w:rPr>
        <w:t>d</w:t>
      </w:r>
      <w:r w:rsidR="00CD70CA" w:rsidRPr="00CD70CA">
        <w:rPr>
          <w:rFonts w:ascii="Arial" w:hAnsi="Arial" w:cs="Arial"/>
          <w:b/>
          <w:color w:val="auto"/>
          <w:lang w:val="de-DE"/>
        </w:rPr>
        <w:t>ùng</w:t>
      </w:r>
      <w:r w:rsidR="00CD70CA">
        <w:rPr>
          <w:rFonts w:ascii="Arial" w:hAnsi="Arial" w:cs="Arial"/>
          <w:b/>
          <w:color w:val="auto"/>
          <w:lang w:val="de-DE"/>
        </w:rPr>
        <w:t xml:space="preserve"> b</w:t>
      </w:r>
      <w:r w:rsidR="00CD70CA" w:rsidRPr="00013ED0">
        <w:rPr>
          <w:rFonts w:ascii="Arial" w:hAnsi="Arial" w:cs="Arial"/>
          <w:b/>
          <w:color w:val="auto"/>
          <w:lang w:val="de-DE"/>
        </w:rPr>
        <w:t>ộ nạp</w:t>
      </w:r>
      <w:r>
        <w:rPr>
          <w:rFonts w:ascii="Arial" w:hAnsi="Arial" w:cs="Arial"/>
          <w:b/>
          <w:color w:val="auto"/>
          <w:lang w:val="de-DE"/>
        </w:rPr>
        <w:t xml:space="preserve"> của nhà sản xuất</w:t>
      </w:r>
    </w:p>
    <w:p w:rsidR="00621F2F" w:rsidRPr="009E5B57" w:rsidRDefault="007E26FA" w:rsidP="00013ED0">
      <w:pPr>
        <w:pStyle w:val="Default"/>
        <w:tabs>
          <w:tab w:val="left" w:pos="851"/>
        </w:tabs>
        <w:spacing w:after="120" w:line="360" w:lineRule="auto"/>
        <w:ind w:left="851"/>
        <w:jc w:val="both"/>
        <w:rPr>
          <w:rFonts w:ascii="Arial" w:hAnsi="Arial" w:cs="Arial"/>
          <w:color w:val="auto"/>
          <w:lang w:val="de-DE"/>
        </w:rPr>
      </w:pPr>
      <w:r>
        <w:rPr>
          <w:rFonts w:ascii="Arial" w:hAnsi="Arial" w:cs="Arial"/>
          <w:color w:val="auto"/>
          <w:lang w:val="de-DE"/>
        </w:rPr>
        <w:tab/>
      </w:r>
      <w:r w:rsidR="00FD3DA8">
        <w:rPr>
          <w:rFonts w:ascii="Arial" w:hAnsi="Arial" w:cs="Arial"/>
          <w:color w:val="auto"/>
          <w:lang w:val="de-DE"/>
        </w:rPr>
        <w:t xml:space="preserve">Nếu cơ sở sản xuất, cơ sở nhập khẩu không cung cấp được quy trình nạp đầy và bộ nạp điện ắc quy, thì ắc quy trong điều kiện nhiệt độ môi trường quy định tại mục </w:t>
      </w:r>
      <w:r w:rsidR="006E27BF">
        <w:rPr>
          <w:rFonts w:ascii="Arial" w:hAnsi="Arial" w:cs="Arial"/>
          <w:color w:val="auto"/>
          <w:lang w:val="de-DE"/>
        </w:rPr>
        <w:t>A</w:t>
      </w:r>
      <w:r w:rsidR="00FD3DA8">
        <w:rPr>
          <w:rFonts w:ascii="Arial" w:hAnsi="Arial" w:cs="Arial"/>
          <w:color w:val="auto"/>
          <w:lang w:val="de-DE"/>
        </w:rPr>
        <w:t xml:space="preserve">.1.1 </w:t>
      </w:r>
      <w:r w:rsidR="000E67EF">
        <w:rPr>
          <w:rFonts w:ascii="Arial" w:hAnsi="Arial" w:cs="Arial"/>
          <w:color w:val="auto"/>
          <w:lang w:val="de-DE"/>
        </w:rPr>
        <w:t>Phụ lục A</w:t>
      </w:r>
      <w:r w:rsidR="00FD3DA8">
        <w:rPr>
          <w:rFonts w:ascii="Arial" w:hAnsi="Arial" w:cs="Arial"/>
          <w:color w:val="auto"/>
          <w:lang w:val="de-DE"/>
        </w:rPr>
        <w:t xml:space="preserve"> của Quy chuẩn này,</w:t>
      </w:r>
      <w:r w:rsidR="000C6276">
        <w:rPr>
          <w:rFonts w:ascii="Arial" w:hAnsi="Arial" w:cs="Arial"/>
          <w:color w:val="auto"/>
          <w:lang w:val="de-DE"/>
        </w:rPr>
        <w:t xml:space="preserve"> (</w:t>
      </w:r>
      <w:r w:rsidR="000C6276" w:rsidRPr="000C6276">
        <w:rPr>
          <w:rFonts w:ascii="Arial" w:hAnsi="Arial" w:cs="Arial"/>
          <w:color w:val="auto"/>
          <w:lang w:val="de-DE"/>
        </w:rPr>
        <w:t>đối</w:t>
      </w:r>
      <w:r w:rsidR="000C6276">
        <w:rPr>
          <w:rFonts w:ascii="Arial" w:hAnsi="Arial" w:cs="Arial"/>
          <w:color w:val="auto"/>
          <w:lang w:val="de-DE"/>
        </w:rPr>
        <w:t xml:space="preserve"> v</w:t>
      </w:r>
      <w:r w:rsidR="000C6276" w:rsidRPr="000C6276">
        <w:rPr>
          <w:rFonts w:ascii="Arial" w:hAnsi="Arial" w:cs="Arial"/>
          <w:color w:val="auto"/>
          <w:lang w:val="de-DE"/>
        </w:rPr>
        <w:t>ới</w:t>
      </w:r>
      <w:r w:rsidR="000C6276">
        <w:rPr>
          <w:rFonts w:ascii="Arial" w:hAnsi="Arial" w:cs="Arial"/>
          <w:color w:val="auto"/>
          <w:lang w:val="de-DE"/>
        </w:rPr>
        <w:t xml:space="preserve"> </w:t>
      </w:r>
      <w:r w:rsidR="000C6276" w:rsidRPr="000C6276">
        <w:rPr>
          <w:rFonts w:ascii="Arial" w:hAnsi="Arial" w:cs="Arial"/>
          <w:color w:val="auto"/>
          <w:lang w:val="de-DE"/>
        </w:rPr>
        <w:t>ắc</w:t>
      </w:r>
      <w:r w:rsidR="000C6276">
        <w:rPr>
          <w:rFonts w:ascii="Arial" w:hAnsi="Arial" w:cs="Arial"/>
          <w:color w:val="auto"/>
          <w:lang w:val="de-DE"/>
        </w:rPr>
        <w:t xml:space="preserve"> quy </w:t>
      </w:r>
      <w:r w:rsidR="000C6276" w:rsidRPr="000C6276">
        <w:rPr>
          <w:rFonts w:ascii="Arial" w:hAnsi="Arial" w:cs="Arial"/>
          <w:color w:val="auto"/>
          <w:lang w:val="de-DE"/>
        </w:rPr>
        <w:t>đã</w:t>
      </w:r>
      <w:r w:rsidR="000C6276">
        <w:rPr>
          <w:rFonts w:ascii="Arial" w:hAnsi="Arial" w:cs="Arial"/>
          <w:color w:val="auto"/>
          <w:lang w:val="de-DE"/>
        </w:rPr>
        <w:t xml:space="preserve"> </w:t>
      </w:r>
      <w:r w:rsidR="000C6276" w:rsidRPr="000C6276">
        <w:rPr>
          <w:rFonts w:ascii="Arial" w:hAnsi="Arial" w:cs="Arial"/>
          <w:color w:val="auto"/>
          <w:lang w:val="de-DE"/>
        </w:rPr>
        <w:t>được</w:t>
      </w:r>
      <w:r w:rsidR="000C6276">
        <w:rPr>
          <w:rFonts w:ascii="Arial" w:hAnsi="Arial" w:cs="Arial"/>
          <w:color w:val="auto"/>
          <w:lang w:val="de-DE"/>
        </w:rPr>
        <w:t xml:space="preserve"> n</w:t>
      </w:r>
      <w:r w:rsidR="000C6276" w:rsidRPr="000C6276">
        <w:rPr>
          <w:rFonts w:ascii="Arial" w:hAnsi="Arial" w:cs="Arial"/>
          <w:color w:val="auto"/>
          <w:lang w:val="de-DE"/>
        </w:rPr>
        <w:t>ạp</w:t>
      </w:r>
      <w:r w:rsidR="000C6276">
        <w:rPr>
          <w:rFonts w:ascii="Arial" w:hAnsi="Arial" w:cs="Arial"/>
          <w:color w:val="auto"/>
          <w:lang w:val="de-DE"/>
        </w:rPr>
        <w:t xml:space="preserve"> </w:t>
      </w:r>
      <w:r w:rsidR="000C6276" w:rsidRPr="000C6276">
        <w:rPr>
          <w:rFonts w:ascii="Arial" w:hAnsi="Arial" w:cs="Arial"/>
          <w:color w:val="auto"/>
          <w:lang w:val="de-DE"/>
        </w:rPr>
        <w:t>đ</w:t>
      </w:r>
      <w:r w:rsidR="000C6276">
        <w:rPr>
          <w:rFonts w:ascii="Arial" w:hAnsi="Arial" w:cs="Arial"/>
          <w:color w:val="auto"/>
          <w:lang w:val="de-DE"/>
        </w:rPr>
        <w:t>i</w:t>
      </w:r>
      <w:r w:rsidR="000C6276" w:rsidRPr="000C6276">
        <w:rPr>
          <w:rFonts w:ascii="Arial" w:hAnsi="Arial" w:cs="Arial"/>
          <w:color w:val="auto"/>
          <w:lang w:val="de-DE"/>
        </w:rPr>
        <w:t>ện</w:t>
      </w:r>
      <w:r w:rsidR="000C6276">
        <w:rPr>
          <w:rFonts w:ascii="Arial" w:hAnsi="Arial" w:cs="Arial"/>
          <w:color w:val="auto"/>
          <w:lang w:val="de-DE"/>
        </w:rPr>
        <w:t>, ph</w:t>
      </w:r>
      <w:r w:rsidR="000C6276" w:rsidRPr="000C6276">
        <w:rPr>
          <w:rFonts w:ascii="Arial" w:hAnsi="Arial" w:cs="Arial"/>
          <w:color w:val="auto"/>
          <w:lang w:val="de-DE"/>
        </w:rPr>
        <w:t>ải</w:t>
      </w:r>
      <w:r w:rsidR="000C6276">
        <w:rPr>
          <w:rFonts w:ascii="Arial" w:hAnsi="Arial" w:cs="Arial"/>
          <w:color w:val="auto"/>
          <w:lang w:val="de-DE"/>
        </w:rPr>
        <w:t xml:space="preserve"> ph</w:t>
      </w:r>
      <w:r w:rsidR="000C6276" w:rsidRPr="000C6276">
        <w:rPr>
          <w:rFonts w:ascii="Arial" w:hAnsi="Arial" w:cs="Arial"/>
          <w:color w:val="auto"/>
          <w:lang w:val="de-DE"/>
        </w:rPr>
        <w:t>óng</w:t>
      </w:r>
      <w:r w:rsidR="000C6276">
        <w:rPr>
          <w:rFonts w:ascii="Arial" w:hAnsi="Arial" w:cs="Arial"/>
          <w:color w:val="auto"/>
          <w:lang w:val="de-DE"/>
        </w:rPr>
        <w:t xml:space="preserve"> </w:t>
      </w:r>
      <w:r w:rsidR="000C6276" w:rsidRPr="000C6276">
        <w:rPr>
          <w:rFonts w:ascii="Arial" w:hAnsi="Arial" w:cs="Arial"/>
          <w:color w:val="auto"/>
          <w:lang w:val="de-DE"/>
        </w:rPr>
        <w:t>đ</w:t>
      </w:r>
      <w:r w:rsidR="000C6276">
        <w:rPr>
          <w:rFonts w:ascii="Arial" w:hAnsi="Arial" w:cs="Arial"/>
          <w:color w:val="auto"/>
          <w:lang w:val="de-DE"/>
        </w:rPr>
        <w:t>i</w:t>
      </w:r>
      <w:r w:rsidR="000C6276" w:rsidRPr="000C6276">
        <w:rPr>
          <w:rFonts w:ascii="Arial" w:hAnsi="Arial" w:cs="Arial"/>
          <w:color w:val="auto"/>
          <w:lang w:val="de-DE"/>
        </w:rPr>
        <w:t>ện</w:t>
      </w:r>
      <w:r w:rsidR="000C6276">
        <w:rPr>
          <w:rFonts w:ascii="Arial" w:hAnsi="Arial" w:cs="Arial"/>
          <w:color w:val="auto"/>
          <w:lang w:val="de-DE"/>
        </w:rPr>
        <w:t xml:space="preserve"> v</w:t>
      </w:r>
      <w:r w:rsidR="000C6276" w:rsidRPr="000C6276">
        <w:rPr>
          <w:rFonts w:ascii="Arial" w:hAnsi="Arial" w:cs="Arial"/>
          <w:color w:val="auto"/>
          <w:lang w:val="de-DE"/>
        </w:rPr>
        <w:t>ới</w:t>
      </w:r>
      <w:r w:rsidR="000C6276">
        <w:rPr>
          <w:rFonts w:ascii="Arial" w:hAnsi="Arial" w:cs="Arial"/>
          <w:color w:val="auto"/>
          <w:lang w:val="de-DE"/>
        </w:rPr>
        <w:t xml:space="preserve"> d</w:t>
      </w:r>
      <w:r w:rsidR="000C6276" w:rsidRPr="000C6276">
        <w:rPr>
          <w:rFonts w:ascii="Arial" w:hAnsi="Arial" w:cs="Arial"/>
          <w:color w:val="auto"/>
          <w:lang w:val="de-DE"/>
        </w:rPr>
        <w:t>òng</w:t>
      </w:r>
      <w:r w:rsidR="000C6276">
        <w:rPr>
          <w:rFonts w:ascii="Arial" w:hAnsi="Arial" w:cs="Arial"/>
          <w:color w:val="auto"/>
          <w:lang w:val="de-DE"/>
        </w:rPr>
        <w:t xml:space="preserve"> </w:t>
      </w:r>
      <w:r w:rsidR="000C6276" w:rsidRPr="000C6276">
        <w:rPr>
          <w:rFonts w:ascii="Arial" w:hAnsi="Arial" w:cs="Arial"/>
          <w:color w:val="auto"/>
          <w:lang w:val="de-DE"/>
        </w:rPr>
        <w:t>đ</w:t>
      </w:r>
      <w:r w:rsidR="000C6276">
        <w:rPr>
          <w:rFonts w:ascii="Arial" w:hAnsi="Arial" w:cs="Arial"/>
          <w:color w:val="auto"/>
          <w:lang w:val="de-DE"/>
        </w:rPr>
        <w:t>i</w:t>
      </w:r>
      <w:r w:rsidR="000C6276" w:rsidRPr="000C6276">
        <w:rPr>
          <w:rFonts w:ascii="Arial" w:hAnsi="Arial" w:cs="Arial"/>
          <w:color w:val="auto"/>
          <w:lang w:val="de-DE"/>
        </w:rPr>
        <w:t>ện</w:t>
      </w:r>
      <w:r w:rsidR="000C6276">
        <w:rPr>
          <w:rFonts w:ascii="Arial" w:hAnsi="Arial" w:cs="Arial"/>
          <w:color w:val="auto"/>
          <w:lang w:val="de-DE"/>
        </w:rPr>
        <w:t xml:space="preserve"> </w:t>
      </w:r>
      <w:r w:rsidR="000C6276" w:rsidRPr="009E5B57">
        <w:rPr>
          <w:rFonts w:ascii="Arial" w:hAnsi="Arial" w:cs="Arial"/>
          <w:color w:val="auto"/>
          <w:lang w:val="de-DE"/>
        </w:rPr>
        <w:t>I</w:t>
      </w:r>
      <w:r w:rsidR="000C6276" w:rsidRPr="00802115">
        <w:rPr>
          <w:rFonts w:ascii="Arial" w:hAnsi="Arial" w:cs="Arial"/>
          <w:color w:val="auto"/>
          <w:vertAlign w:val="subscript"/>
          <w:lang w:val="de-DE"/>
        </w:rPr>
        <w:t>2</w:t>
      </w:r>
      <w:r w:rsidR="000C6276">
        <w:rPr>
          <w:rFonts w:ascii="Arial" w:hAnsi="Arial" w:cs="Arial"/>
          <w:color w:val="auto"/>
          <w:lang w:val="de-DE"/>
        </w:rPr>
        <w:t xml:space="preserve"> (A) cho </w:t>
      </w:r>
      <w:r w:rsidR="000C6276" w:rsidRPr="000C6276">
        <w:rPr>
          <w:rFonts w:ascii="Arial" w:hAnsi="Arial" w:cs="Arial"/>
          <w:color w:val="auto"/>
          <w:lang w:val="de-DE"/>
        </w:rPr>
        <w:t>đ</w:t>
      </w:r>
      <w:r w:rsidR="000C6276" w:rsidRPr="00013ED0">
        <w:rPr>
          <w:rFonts w:ascii="Arial" w:hAnsi="Arial" w:cs="Arial"/>
          <w:color w:val="auto"/>
          <w:lang w:val="de-DE"/>
        </w:rPr>
        <w:t>ến khi điện áp ắc quy giảm xuống đến giá trị điện áp ngưỡng)</w:t>
      </w:r>
      <w:r w:rsidR="00FD3DA8">
        <w:rPr>
          <w:rFonts w:ascii="Arial" w:hAnsi="Arial" w:cs="Arial"/>
          <w:color w:val="auto"/>
          <w:lang w:val="de-DE"/>
        </w:rPr>
        <w:t xml:space="preserve"> </w:t>
      </w:r>
      <w:r w:rsidR="0009101F" w:rsidRPr="009E5B57">
        <w:rPr>
          <w:rFonts w:ascii="Arial" w:hAnsi="Arial" w:cs="Arial"/>
          <w:color w:val="auto"/>
          <w:lang w:val="de-DE"/>
        </w:rPr>
        <w:t xml:space="preserve">ắc quy được nạp với dòng điện </w:t>
      </w:r>
      <w:r w:rsidR="007F38AF" w:rsidRPr="009E5B57">
        <w:rPr>
          <w:rFonts w:ascii="Arial" w:hAnsi="Arial" w:cs="Arial"/>
          <w:color w:val="auto"/>
          <w:lang w:val="de-DE"/>
        </w:rPr>
        <w:t>0,2I</w:t>
      </w:r>
      <w:r w:rsidR="007F38AF" w:rsidRPr="009E5B57">
        <w:rPr>
          <w:rFonts w:ascii="Arial" w:hAnsi="Arial" w:cs="Arial"/>
          <w:color w:val="auto"/>
          <w:vertAlign w:val="subscript"/>
          <w:lang w:val="de-DE"/>
        </w:rPr>
        <w:t>2</w:t>
      </w:r>
      <w:r w:rsidR="009E7A24" w:rsidRPr="009E5B57">
        <w:rPr>
          <w:rFonts w:ascii="Arial" w:hAnsi="Arial" w:cs="Arial"/>
          <w:color w:val="auto"/>
          <w:vertAlign w:val="subscript"/>
          <w:lang w:val="de-DE"/>
        </w:rPr>
        <w:t xml:space="preserve"> </w:t>
      </w:r>
      <w:r w:rsidR="009E7A24" w:rsidRPr="009E5B57">
        <w:rPr>
          <w:rFonts w:ascii="Arial" w:hAnsi="Arial" w:cs="Arial"/>
          <w:color w:val="auto"/>
          <w:lang w:val="de-DE"/>
        </w:rPr>
        <w:t>(</w:t>
      </w:r>
      <w:r w:rsidR="009E5B57" w:rsidRPr="009E5B57">
        <w:rPr>
          <w:rFonts w:ascii="Arial" w:hAnsi="Arial" w:cs="Arial"/>
          <w:color w:val="auto"/>
          <w:lang w:val="de-DE"/>
        </w:rPr>
        <w:t xml:space="preserve">trong đó </w:t>
      </w:r>
      <w:r w:rsidR="009E7A24" w:rsidRPr="009E5B57">
        <w:rPr>
          <w:rFonts w:ascii="Arial" w:hAnsi="Arial" w:cs="Arial"/>
          <w:color w:val="auto"/>
          <w:lang w:val="de-DE"/>
        </w:rPr>
        <w:t>I</w:t>
      </w:r>
      <w:r w:rsidR="009E7A24" w:rsidRPr="009E5B57">
        <w:rPr>
          <w:rFonts w:ascii="Arial" w:hAnsi="Arial" w:cs="Arial"/>
          <w:color w:val="auto"/>
          <w:vertAlign w:val="subscript"/>
          <w:lang w:val="de-DE"/>
        </w:rPr>
        <w:t>2</w:t>
      </w:r>
      <w:r w:rsidR="009E7A24" w:rsidRPr="009E5B57">
        <w:rPr>
          <w:rFonts w:ascii="Arial" w:hAnsi="Arial" w:cs="Arial"/>
          <w:color w:val="auto"/>
          <w:lang w:val="de-DE"/>
        </w:rPr>
        <w:t>=C</w:t>
      </w:r>
      <w:r w:rsidR="009E7A24" w:rsidRPr="009E5B57">
        <w:rPr>
          <w:rFonts w:ascii="Arial" w:hAnsi="Arial" w:cs="Arial"/>
          <w:color w:val="auto"/>
          <w:vertAlign w:val="subscript"/>
          <w:lang w:val="de-DE"/>
        </w:rPr>
        <w:t>2</w:t>
      </w:r>
      <w:r w:rsidR="009E7A24" w:rsidRPr="009E5B57">
        <w:rPr>
          <w:rFonts w:ascii="Arial" w:hAnsi="Arial" w:cs="Arial"/>
          <w:color w:val="auto"/>
          <w:lang w:val="de-DE"/>
        </w:rPr>
        <w:t>/2)</w:t>
      </w:r>
      <w:r w:rsidR="007F38AF" w:rsidRPr="009E5B57">
        <w:rPr>
          <w:rFonts w:ascii="Arial" w:hAnsi="Arial" w:cs="Arial"/>
          <w:color w:val="auto"/>
          <w:lang w:val="de-DE"/>
        </w:rPr>
        <w:t xml:space="preserve"> (A)</w:t>
      </w:r>
      <w:r w:rsidR="006A1D63" w:rsidRPr="009E5B57">
        <w:rPr>
          <w:rFonts w:ascii="Arial" w:hAnsi="Arial" w:cs="Arial"/>
          <w:color w:val="auto"/>
          <w:vertAlign w:val="subscript"/>
          <w:lang w:val="de-DE"/>
        </w:rPr>
        <w:t xml:space="preserve"> </w:t>
      </w:r>
      <w:r w:rsidR="0009101F" w:rsidRPr="009E5B57">
        <w:rPr>
          <w:rFonts w:ascii="Arial" w:hAnsi="Arial" w:cs="Arial"/>
          <w:color w:val="auto"/>
          <w:lang w:val="de-DE"/>
        </w:rPr>
        <w:t xml:space="preserve">cho đến khi điện áp </w:t>
      </w:r>
      <w:r w:rsidR="00C03C4D" w:rsidRPr="009E5B57">
        <w:rPr>
          <w:rFonts w:ascii="Arial" w:hAnsi="Arial" w:cs="Arial"/>
          <w:color w:val="auto"/>
          <w:lang w:val="de-DE"/>
        </w:rPr>
        <w:t xml:space="preserve">đo trên hai điện cực </w:t>
      </w:r>
      <w:r w:rsidR="0009101F" w:rsidRPr="009E5B57">
        <w:rPr>
          <w:rFonts w:ascii="Arial" w:hAnsi="Arial" w:cs="Arial"/>
          <w:color w:val="auto"/>
          <w:lang w:val="de-DE"/>
        </w:rPr>
        <w:t xml:space="preserve">của ắc quy trong ba lần đo </w:t>
      </w:r>
      <w:r w:rsidR="009E7A24" w:rsidRPr="009E5B57">
        <w:rPr>
          <w:rFonts w:ascii="Arial" w:hAnsi="Arial" w:cs="Arial"/>
          <w:color w:val="auto"/>
          <w:lang w:val="de-DE"/>
        </w:rPr>
        <w:t>là như nhau</w:t>
      </w:r>
      <w:r w:rsidR="0009101F" w:rsidRPr="009E5B57">
        <w:rPr>
          <w:rFonts w:ascii="Arial" w:hAnsi="Arial" w:cs="Arial"/>
          <w:color w:val="auto"/>
          <w:lang w:val="de-DE"/>
        </w:rPr>
        <w:t xml:space="preserve">, mỗi lần đo cách nhau 30 </w:t>
      </w:r>
      <w:r w:rsidR="00C872D0">
        <w:rPr>
          <w:rFonts w:ascii="Arial" w:hAnsi="Arial" w:cs="Arial"/>
          <w:color w:val="auto"/>
          <w:lang w:val="de-DE"/>
        </w:rPr>
        <w:t>min</w:t>
      </w:r>
      <w:r w:rsidR="0009101F" w:rsidRPr="009E5B57">
        <w:rPr>
          <w:rFonts w:ascii="Arial" w:hAnsi="Arial" w:cs="Arial"/>
          <w:color w:val="auto"/>
          <w:lang w:val="de-DE"/>
        </w:rPr>
        <w:t>.</w:t>
      </w:r>
    </w:p>
    <w:p w:rsidR="00933DC1" w:rsidRPr="001B0054" w:rsidRDefault="00FB3707"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de-DE"/>
        </w:rPr>
        <w:t>1.3.9</w:t>
      </w:r>
      <w:r>
        <w:rPr>
          <w:rFonts w:ascii="Arial" w:hAnsi="Arial" w:cs="Arial"/>
          <w:b/>
          <w:color w:val="auto"/>
          <w:lang w:val="de-DE"/>
        </w:rPr>
        <w:tab/>
      </w:r>
      <w:r w:rsidR="00933DC1" w:rsidRPr="001B0054">
        <w:rPr>
          <w:rFonts w:ascii="Arial" w:hAnsi="Arial" w:cs="Arial"/>
          <w:b/>
          <w:color w:val="auto"/>
          <w:lang w:val="pt-BR"/>
        </w:rPr>
        <w:t>Rò rỉ</w:t>
      </w:r>
    </w:p>
    <w:p w:rsidR="000A3974" w:rsidRDefault="000A3974" w:rsidP="00013ED0">
      <w:pPr>
        <w:pStyle w:val="Default"/>
        <w:tabs>
          <w:tab w:val="left" w:pos="900"/>
        </w:tabs>
        <w:spacing w:after="120" w:line="360" w:lineRule="auto"/>
        <w:ind w:left="900"/>
        <w:jc w:val="both"/>
        <w:rPr>
          <w:rFonts w:ascii="Arial" w:hAnsi="Arial" w:cs="Arial"/>
          <w:color w:val="auto"/>
          <w:lang w:val="pt-BR"/>
        </w:rPr>
      </w:pPr>
      <w:r w:rsidRPr="001B0054">
        <w:rPr>
          <w:rFonts w:ascii="Arial" w:hAnsi="Arial" w:cs="Arial"/>
          <w:color w:val="auto"/>
          <w:lang w:val="pt-BR"/>
        </w:rPr>
        <w:t>Ắc quy đ</w:t>
      </w:r>
      <w:r w:rsidR="00EE132E" w:rsidRPr="001B0054">
        <w:rPr>
          <w:rFonts w:ascii="Arial" w:hAnsi="Arial" w:cs="Arial"/>
          <w:color w:val="auto"/>
          <w:lang w:val="pt-BR"/>
        </w:rPr>
        <w:t>ược coi là bị rò rỉ khi lượng</w:t>
      </w:r>
      <w:r w:rsidR="00BE6B94">
        <w:rPr>
          <w:rFonts w:ascii="Arial" w:hAnsi="Arial" w:cs="Arial"/>
          <w:color w:val="auto"/>
          <w:lang w:val="pt-BR"/>
        </w:rPr>
        <w:t xml:space="preserve"> dung d</w:t>
      </w:r>
      <w:r w:rsidR="00BE6B94" w:rsidRPr="00BE6B94">
        <w:rPr>
          <w:rFonts w:ascii="Arial" w:hAnsi="Arial" w:cs="Arial"/>
          <w:color w:val="auto"/>
          <w:lang w:val="pt-BR"/>
        </w:rPr>
        <w:t>ịch</w:t>
      </w:r>
      <w:r w:rsidR="00BE6B94">
        <w:rPr>
          <w:rFonts w:ascii="Arial" w:hAnsi="Arial" w:cs="Arial"/>
          <w:color w:val="auto"/>
          <w:lang w:val="pt-BR"/>
        </w:rPr>
        <w:t>,</w:t>
      </w:r>
      <w:r w:rsidR="00EE132E" w:rsidRPr="001B0054">
        <w:rPr>
          <w:rFonts w:ascii="Arial" w:hAnsi="Arial" w:cs="Arial"/>
          <w:color w:val="auto"/>
          <w:lang w:val="pt-BR"/>
        </w:rPr>
        <w:t xml:space="preserve"> vật</w:t>
      </w:r>
      <w:r w:rsidR="001E23E5" w:rsidRPr="001B0054">
        <w:rPr>
          <w:rFonts w:ascii="Arial" w:hAnsi="Arial" w:cs="Arial"/>
          <w:color w:val="auto"/>
          <w:lang w:val="pt-BR"/>
        </w:rPr>
        <w:t xml:space="preserve"> chất thoát ra ngoài </w:t>
      </w:r>
      <w:r w:rsidR="00BE6B94">
        <w:rPr>
          <w:rFonts w:ascii="Arial" w:hAnsi="Arial" w:cs="Arial"/>
          <w:color w:val="auto"/>
          <w:lang w:val="pt-BR"/>
        </w:rPr>
        <w:t>c</w:t>
      </w:r>
      <w:r w:rsidR="00BE6B94" w:rsidRPr="00BE6B94">
        <w:rPr>
          <w:rFonts w:ascii="Arial" w:hAnsi="Arial" w:cs="Arial"/>
          <w:color w:val="auto"/>
          <w:lang w:val="pt-BR"/>
        </w:rPr>
        <w:t>ó</w:t>
      </w:r>
      <w:r w:rsidR="00BE6B94">
        <w:rPr>
          <w:rFonts w:ascii="Arial" w:hAnsi="Arial" w:cs="Arial"/>
          <w:color w:val="auto"/>
          <w:lang w:val="pt-BR"/>
        </w:rPr>
        <w:t xml:space="preserve"> th</w:t>
      </w:r>
      <w:r w:rsidR="00BE6B94" w:rsidRPr="00BE6B94">
        <w:rPr>
          <w:rFonts w:ascii="Arial" w:hAnsi="Arial" w:cs="Arial"/>
          <w:color w:val="auto"/>
          <w:lang w:val="pt-BR"/>
        </w:rPr>
        <w:t>ể</w:t>
      </w:r>
      <w:r w:rsidR="00BE6B94">
        <w:rPr>
          <w:rFonts w:ascii="Arial" w:hAnsi="Arial" w:cs="Arial"/>
          <w:color w:val="auto"/>
          <w:lang w:val="pt-BR"/>
        </w:rPr>
        <w:t xml:space="preserve"> </w:t>
      </w:r>
      <w:r w:rsidR="00BE6B94">
        <w:rPr>
          <w:rFonts w:ascii="Arial" w:hAnsi="Arial" w:cs="Arial"/>
          <w:color w:val="auto"/>
          <w:lang w:val="pt-BR"/>
        </w:rPr>
        <w:lastRenderedPageBreak/>
        <w:t>quan s</w:t>
      </w:r>
      <w:r w:rsidR="00BE6B94" w:rsidRPr="00BE6B94">
        <w:rPr>
          <w:rFonts w:ascii="Arial" w:hAnsi="Arial" w:cs="Arial"/>
          <w:color w:val="auto"/>
          <w:lang w:val="pt-BR"/>
        </w:rPr>
        <w:t>át</w:t>
      </w:r>
      <w:r w:rsidR="00BE6B94">
        <w:rPr>
          <w:rFonts w:ascii="Arial" w:hAnsi="Arial" w:cs="Arial"/>
          <w:color w:val="auto"/>
          <w:lang w:val="pt-BR"/>
        </w:rPr>
        <w:t xml:space="preserve"> đư</w:t>
      </w:r>
      <w:r w:rsidR="00BE6B94" w:rsidRPr="00BE6B94">
        <w:rPr>
          <w:rFonts w:ascii="Arial" w:hAnsi="Arial" w:cs="Arial"/>
          <w:color w:val="auto"/>
          <w:lang w:val="pt-BR"/>
        </w:rPr>
        <w:t>ợc</w:t>
      </w:r>
      <w:r w:rsidRPr="001B0054">
        <w:rPr>
          <w:rFonts w:ascii="Arial" w:hAnsi="Arial" w:cs="Arial"/>
          <w:color w:val="auto"/>
          <w:lang w:val="pt-BR"/>
        </w:rPr>
        <w:t>.</w:t>
      </w:r>
    </w:p>
    <w:p w:rsidR="0057199E" w:rsidRDefault="00FB3707"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pt-BR"/>
        </w:rPr>
        <w:t>1.3.10</w:t>
      </w:r>
      <w:r>
        <w:rPr>
          <w:rFonts w:ascii="Arial" w:hAnsi="Arial" w:cs="Arial"/>
          <w:b/>
          <w:color w:val="auto"/>
          <w:lang w:val="pt-BR"/>
        </w:rPr>
        <w:tab/>
      </w:r>
      <w:r w:rsidR="0057199E" w:rsidRPr="0057199E">
        <w:rPr>
          <w:rFonts w:ascii="Arial" w:hAnsi="Arial" w:cs="Arial"/>
          <w:b/>
          <w:color w:val="auto"/>
          <w:lang w:val="pt-BR"/>
        </w:rPr>
        <w:t>Cháy</w:t>
      </w:r>
    </w:p>
    <w:p w:rsidR="0057199E" w:rsidRDefault="0057199E" w:rsidP="00013ED0">
      <w:pPr>
        <w:pStyle w:val="Default"/>
        <w:tabs>
          <w:tab w:val="left" w:pos="900"/>
        </w:tabs>
        <w:spacing w:after="120" w:line="360" w:lineRule="auto"/>
        <w:ind w:left="852"/>
        <w:jc w:val="both"/>
        <w:rPr>
          <w:rFonts w:ascii="Arial" w:hAnsi="Arial" w:cs="Arial"/>
          <w:color w:val="auto"/>
          <w:lang w:val="pt-BR"/>
        </w:rPr>
      </w:pPr>
      <w:r>
        <w:rPr>
          <w:rFonts w:ascii="Arial" w:hAnsi="Arial" w:cs="Arial"/>
          <w:color w:val="auto"/>
          <w:lang w:val="pt-BR"/>
        </w:rPr>
        <w:tab/>
      </w:r>
      <w:r w:rsidRPr="001B0054">
        <w:rPr>
          <w:rFonts w:ascii="Arial" w:hAnsi="Arial" w:cs="Arial"/>
          <w:color w:val="auto"/>
          <w:lang w:val="pt-BR"/>
        </w:rPr>
        <w:t xml:space="preserve">Ắc quy được coi là bị </w:t>
      </w:r>
      <w:r>
        <w:rPr>
          <w:rFonts w:ascii="Arial" w:hAnsi="Arial" w:cs="Arial"/>
          <w:color w:val="auto"/>
          <w:lang w:val="pt-BR"/>
        </w:rPr>
        <w:t>ch</w:t>
      </w:r>
      <w:r w:rsidRPr="0057199E">
        <w:rPr>
          <w:rFonts w:ascii="Arial" w:hAnsi="Arial" w:cs="Arial"/>
          <w:color w:val="auto"/>
          <w:lang w:val="pt-BR"/>
        </w:rPr>
        <w:t>áy</w:t>
      </w:r>
      <w:r w:rsidRPr="001B0054">
        <w:rPr>
          <w:rFonts w:ascii="Arial" w:hAnsi="Arial" w:cs="Arial"/>
          <w:color w:val="auto"/>
          <w:lang w:val="pt-BR"/>
        </w:rPr>
        <w:t xml:space="preserve"> khi </w:t>
      </w:r>
      <w:r>
        <w:rPr>
          <w:rFonts w:ascii="Arial" w:hAnsi="Arial" w:cs="Arial"/>
          <w:color w:val="auto"/>
          <w:lang w:val="pt-BR"/>
        </w:rPr>
        <w:t>c</w:t>
      </w:r>
      <w:r w:rsidRPr="0057199E">
        <w:rPr>
          <w:rFonts w:ascii="Arial" w:hAnsi="Arial" w:cs="Arial"/>
          <w:color w:val="auto"/>
          <w:lang w:val="pt-BR"/>
        </w:rPr>
        <w:t>ó</w:t>
      </w:r>
      <w:r>
        <w:rPr>
          <w:rFonts w:ascii="Arial" w:hAnsi="Arial" w:cs="Arial"/>
          <w:color w:val="auto"/>
          <w:lang w:val="pt-BR"/>
        </w:rPr>
        <w:t xml:space="preserve"> ng</w:t>
      </w:r>
      <w:r w:rsidRPr="0057199E">
        <w:rPr>
          <w:rFonts w:ascii="Arial" w:hAnsi="Arial" w:cs="Arial"/>
          <w:color w:val="auto"/>
          <w:lang w:val="pt-BR"/>
        </w:rPr>
        <w:t>ọn</w:t>
      </w:r>
      <w:r>
        <w:rPr>
          <w:rFonts w:ascii="Arial" w:hAnsi="Arial" w:cs="Arial"/>
          <w:color w:val="auto"/>
          <w:lang w:val="pt-BR"/>
        </w:rPr>
        <w:t xml:space="preserve"> l</w:t>
      </w:r>
      <w:r w:rsidRPr="0057199E">
        <w:rPr>
          <w:rFonts w:ascii="Arial" w:hAnsi="Arial" w:cs="Arial"/>
          <w:color w:val="auto"/>
          <w:lang w:val="pt-BR"/>
        </w:rPr>
        <w:t>ửa phát ra mà quan sát được</w:t>
      </w:r>
      <w:r w:rsidR="000C6276">
        <w:rPr>
          <w:rFonts w:ascii="Arial" w:hAnsi="Arial" w:cs="Arial"/>
          <w:color w:val="auto"/>
          <w:lang w:val="pt-BR"/>
        </w:rPr>
        <w:t xml:space="preserve"> b</w:t>
      </w:r>
      <w:r w:rsidR="000C6276" w:rsidRPr="000C6276">
        <w:rPr>
          <w:rFonts w:ascii="Arial" w:hAnsi="Arial" w:cs="Arial"/>
          <w:color w:val="auto"/>
          <w:lang w:val="pt-BR"/>
        </w:rPr>
        <w:t>ằng</w:t>
      </w:r>
      <w:r w:rsidR="000C6276">
        <w:rPr>
          <w:rFonts w:ascii="Arial" w:hAnsi="Arial" w:cs="Arial"/>
          <w:color w:val="auto"/>
          <w:lang w:val="pt-BR"/>
        </w:rPr>
        <w:t xml:space="preserve"> m</w:t>
      </w:r>
      <w:r w:rsidR="000C6276" w:rsidRPr="000C6276">
        <w:rPr>
          <w:rFonts w:ascii="Arial" w:hAnsi="Arial" w:cs="Arial"/>
          <w:color w:val="auto"/>
          <w:lang w:val="pt-BR"/>
        </w:rPr>
        <w:t>ắt</w:t>
      </w:r>
      <w:r w:rsidR="000C6276">
        <w:rPr>
          <w:rFonts w:ascii="Arial" w:hAnsi="Arial" w:cs="Arial"/>
          <w:color w:val="auto"/>
          <w:lang w:val="pt-BR"/>
        </w:rPr>
        <w:t xml:space="preserve"> th</w:t>
      </w:r>
      <w:r w:rsidR="000C6276" w:rsidRPr="000C6276">
        <w:rPr>
          <w:rFonts w:ascii="Arial" w:hAnsi="Arial" w:cs="Arial"/>
          <w:color w:val="auto"/>
          <w:lang w:val="pt-BR"/>
        </w:rPr>
        <w:t>ường</w:t>
      </w:r>
      <w:r w:rsidRPr="001B0054">
        <w:rPr>
          <w:rFonts w:ascii="Arial" w:hAnsi="Arial" w:cs="Arial"/>
          <w:color w:val="auto"/>
          <w:lang w:val="pt-BR"/>
        </w:rPr>
        <w:t>.</w:t>
      </w:r>
      <w:r>
        <w:rPr>
          <w:rFonts w:ascii="Arial" w:hAnsi="Arial" w:cs="Arial"/>
          <w:color w:val="auto"/>
          <w:lang w:val="pt-BR"/>
        </w:rPr>
        <w:t xml:space="preserve"> Tia l</w:t>
      </w:r>
      <w:r w:rsidRPr="0057199E">
        <w:rPr>
          <w:rFonts w:ascii="Arial" w:hAnsi="Arial" w:cs="Arial"/>
          <w:color w:val="auto"/>
          <w:lang w:val="pt-BR"/>
        </w:rPr>
        <w:t>ửa điện và hồ quang điện sẽ không được tính là ngọn lửa</w:t>
      </w:r>
      <w:r>
        <w:rPr>
          <w:rFonts w:ascii="Arial" w:hAnsi="Arial" w:cs="Arial"/>
          <w:color w:val="auto"/>
          <w:lang w:val="pt-BR"/>
        </w:rPr>
        <w:t>.</w:t>
      </w:r>
    </w:p>
    <w:p w:rsidR="0057199E" w:rsidRDefault="00FB3707"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pt-BR"/>
        </w:rPr>
        <w:t>1.3.11</w:t>
      </w:r>
      <w:r>
        <w:rPr>
          <w:rFonts w:ascii="Arial" w:hAnsi="Arial" w:cs="Arial"/>
          <w:b/>
          <w:color w:val="auto"/>
          <w:lang w:val="pt-BR"/>
        </w:rPr>
        <w:tab/>
      </w:r>
      <w:r w:rsidR="0057199E" w:rsidRPr="0057199E">
        <w:rPr>
          <w:rFonts w:ascii="Arial" w:hAnsi="Arial" w:cs="Arial"/>
          <w:b/>
          <w:color w:val="auto"/>
          <w:lang w:val="pt-BR"/>
        </w:rPr>
        <w:t>Nổ</w:t>
      </w:r>
      <w:r w:rsidR="00271CEE">
        <w:rPr>
          <w:rFonts w:ascii="Arial" w:hAnsi="Arial" w:cs="Arial"/>
          <w:b/>
          <w:color w:val="auto"/>
          <w:lang w:val="pt-BR"/>
        </w:rPr>
        <w:t xml:space="preserve"> </w:t>
      </w:r>
    </w:p>
    <w:p w:rsidR="0057199E" w:rsidRDefault="00271CEE" w:rsidP="00013ED0">
      <w:pPr>
        <w:pStyle w:val="Default"/>
        <w:tabs>
          <w:tab w:val="left" w:pos="900"/>
        </w:tabs>
        <w:spacing w:after="120" w:line="360" w:lineRule="auto"/>
        <w:ind w:left="852"/>
        <w:jc w:val="both"/>
      </w:pPr>
      <w:r w:rsidRPr="00271CEE">
        <w:rPr>
          <w:rFonts w:ascii="Arial" w:hAnsi="Arial" w:cs="Arial"/>
          <w:color w:val="auto"/>
          <w:lang w:val="pt-BR"/>
        </w:rPr>
        <w:t>Là sự giải phóng năng lượng bất ngờ tạo ra lực nén làm các mảnh văng ra có thể làm hư hại về cấu trúc của đối tượng được kiểm tra</w:t>
      </w:r>
      <w:r w:rsidR="00982B53">
        <w:t>.</w:t>
      </w:r>
    </w:p>
    <w:p w:rsidR="00394B97" w:rsidRPr="001B0054" w:rsidRDefault="00394B97" w:rsidP="00D10AC2">
      <w:pPr>
        <w:pStyle w:val="CM16"/>
        <w:spacing w:before="120" w:after="120" w:line="360" w:lineRule="auto"/>
        <w:ind w:left="850" w:hanging="850"/>
        <w:jc w:val="center"/>
        <w:rPr>
          <w:rFonts w:ascii="Arial" w:hAnsi="Arial" w:cs="Arial"/>
          <w:b/>
          <w:bCs/>
          <w:lang w:val="pt-BR"/>
        </w:rPr>
      </w:pPr>
      <w:r w:rsidRPr="001B0054">
        <w:rPr>
          <w:rFonts w:ascii="Arial" w:hAnsi="Arial" w:cs="Arial"/>
          <w:b/>
          <w:bCs/>
          <w:sz w:val="26"/>
          <w:lang w:val="pt-BR"/>
        </w:rPr>
        <w:t>2. QUY ĐỊNH</w:t>
      </w:r>
      <w:r w:rsidR="00EA7999">
        <w:rPr>
          <w:rFonts w:ascii="Arial" w:hAnsi="Arial" w:cs="Arial"/>
          <w:b/>
          <w:bCs/>
          <w:sz w:val="26"/>
          <w:lang w:val="pt-BR"/>
        </w:rPr>
        <w:t xml:space="preserve"> V</w:t>
      </w:r>
      <w:r w:rsidR="00EA7999" w:rsidRPr="00EA7999">
        <w:rPr>
          <w:rFonts w:ascii="Arial" w:hAnsi="Arial" w:cs="Arial"/>
          <w:b/>
          <w:bCs/>
          <w:sz w:val="26"/>
          <w:lang w:val="pt-BR"/>
        </w:rPr>
        <w:t>Ề</w:t>
      </w:r>
      <w:r w:rsidRPr="001B0054">
        <w:rPr>
          <w:rFonts w:ascii="Arial" w:hAnsi="Arial" w:cs="Arial"/>
          <w:b/>
          <w:bCs/>
          <w:sz w:val="26"/>
          <w:lang w:val="pt-BR"/>
        </w:rPr>
        <w:t xml:space="preserve"> KỸ THUẬT</w:t>
      </w:r>
    </w:p>
    <w:p w:rsidR="00627C3D" w:rsidRPr="001B0054" w:rsidRDefault="00627C3D" w:rsidP="00013ED0">
      <w:pPr>
        <w:pStyle w:val="Default"/>
        <w:tabs>
          <w:tab w:val="left" w:pos="851"/>
        </w:tabs>
        <w:spacing w:after="120" w:line="360" w:lineRule="auto"/>
        <w:rPr>
          <w:b/>
          <w:color w:val="auto"/>
          <w:lang w:val="pt-BR"/>
        </w:rPr>
      </w:pPr>
      <w:r w:rsidRPr="001B0054">
        <w:rPr>
          <w:rFonts w:ascii="Arial" w:hAnsi="Arial" w:cs="Arial"/>
          <w:b/>
          <w:bCs/>
          <w:color w:val="auto"/>
          <w:lang w:val="pt-BR"/>
        </w:rPr>
        <w:t>2.1</w:t>
      </w:r>
      <w:r w:rsidR="009A0C6F">
        <w:rPr>
          <w:rFonts w:ascii="Arial" w:hAnsi="Arial" w:cs="Arial"/>
          <w:b/>
          <w:bCs/>
          <w:color w:val="auto"/>
          <w:lang w:val="pt-BR"/>
        </w:rPr>
        <w:tab/>
      </w:r>
      <w:r w:rsidR="001E23E5" w:rsidRPr="001B0054">
        <w:rPr>
          <w:rFonts w:ascii="Arial" w:hAnsi="Arial" w:cs="Arial"/>
          <w:b/>
          <w:bCs/>
          <w:color w:val="auto"/>
          <w:lang w:val="pt-BR"/>
        </w:rPr>
        <w:t>Yêu cầu chung</w:t>
      </w:r>
    </w:p>
    <w:p w:rsidR="008D0B6C" w:rsidRPr="001B0054" w:rsidRDefault="008D0B6C" w:rsidP="00013ED0">
      <w:pPr>
        <w:tabs>
          <w:tab w:val="left" w:pos="851"/>
        </w:tabs>
        <w:autoSpaceDE w:val="0"/>
        <w:autoSpaceDN w:val="0"/>
        <w:adjustRightInd w:val="0"/>
        <w:spacing w:after="120" w:line="360" w:lineRule="auto"/>
        <w:ind w:left="851" w:hanging="851"/>
        <w:jc w:val="both"/>
        <w:rPr>
          <w:color w:val="auto"/>
        </w:rPr>
      </w:pPr>
      <w:r w:rsidRPr="001B0054">
        <w:rPr>
          <w:b/>
          <w:color w:val="auto"/>
        </w:rPr>
        <w:t>2.1.1</w:t>
      </w:r>
      <w:r w:rsidR="00761188" w:rsidRPr="001B0054">
        <w:rPr>
          <w:color w:val="auto"/>
        </w:rPr>
        <w:tab/>
      </w:r>
      <w:r w:rsidRPr="001B0054">
        <w:rPr>
          <w:color w:val="auto"/>
        </w:rPr>
        <w:t xml:space="preserve">Ắc quy phải được chế tạo đúng theo tài liệu kỹ thuật của cơ sở </w:t>
      </w:r>
      <w:r w:rsidR="000A3974" w:rsidRPr="001B0054">
        <w:rPr>
          <w:color w:val="auto"/>
        </w:rPr>
        <w:t>sản xuất.</w:t>
      </w:r>
    </w:p>
    <w:p w:rsidR="008D0B6C" w:rsidRPr="001B0054" w:rsidRDefault="008D0B6C" w:rsidP="00013ED0">
      <w:pPr>
        <w:pStyle w:val="Default"/>
        <w:tabs>
          <w:tab w:val="left" w:pos="851"/>
        </w:tabs>
        <w:spacing w:after="120" w:line="360" w:lineRule="auto"/>
        <w:ind w:left="851" w:hanging="851"/>
        <w:jc w:val="both"/>
        <w:rPr>
          <w:rFonts w:ascii="Arial" w:hAnsi="Arial" w:cs="Arial"/>
          <w:color w:val="auto"/>
        </w:rPr>
      </w:pPr>
      <w:r w:rsidRPr="001B0054">
        <w:rPr>
          <w:rFonts w:ascii="Arial" w:hAnsi="Arial" w:cs="Arial"/>
          <w:b/>
          <w:color w:val="auto"/>
        </w:rPr>
        <w:t>2.1.</w:t>
      </w:r>
      <w:r w:rsidR="00097AA5" w:rsidRPr="001B0054">
        <w:rPr>
          <w:rFonts w:ascii="Arial" w:hAnsi="Arial" w:cs="Arial"/>
          <w:b/>
          <w:color w:val="auto"/>
        </w:rPr>
        <w:t>2</w:t>
      </w:r>
      <w:r w:rsidR="009A0C6F">
        <w:rPr>
          <w:rFonts w:ascii="Arial" w:hAnsi="Arial" w:cs="Arial"/>
          <w:color w:val="auto"/>
        </w:rPr>
        <w:tab/>
      </w:r>
      <w:r w:rsidRPr="001B0054">
        <w:rPr>
          <w:rFonts w:ascii="Arial" w:hAnsi="Arial" w:cs="Arial"/>
          <w:color w:val="auto"/>
        </w:rPr>
        <w:t>Ký hiệu điện cực</w:t>
      </w:r>
      <w:r w:rsidR="00D71510" w:rsidRPr="001B0054">
        <w:rPr>
          <w:rFonts w:ascii="Arial" w:hAnsi="Arial" w:cs="Arial"/>
          <w:color w:val="auto"/>
        </w:rPr>
        <w:t xml:space="preserve">: </w:t>
      </w:r>
      <w:r w:rsidR="000A3974" w:rsidRPr="001B0054">
        <w:rPr>
          <w:rFonts w:ascii="Arial" w:hAnsi="Arial" w:cs="Arial"/>
          <w:color w:val="auto"/>
        </w:rPr>
        <w:t>Đ</w:t>
      </w:r>
      <w:r w:rsidR="00D71510" w:rsidRPr="001B0054">
        <w:rPr>
          <w:rFonts w:ascii="Arial" w:hAnsi="Arial" w:cs="Arial"/>
          <w:color w:val="auto"/>
        </w:rPr>
        <w:t>iện cực</w:t>
      </w:r>
      <w:r w:rsidRPr="001B0054">
        <w:rPr>
          <w:rFonts w:ascii="Arial" w:hAnsi="Arial" w:cs="Arial"/>
          <w:color w:val="auto"/>
        </w:rPr>
        <w:t xml:space="preserve"> dương của ắc quy phải được ký hiệu bằng dấu </w:t>
      </w:r>
      <w:r w:rsidR="001E23E5" w:rsidRPr="001B0054">
        <w:rPr>
          <w:rFonts w:ascii="Arial" w:hAnsi="Arial" w:cs="Arial"/>
          <w:color w:val="auto"/>
        </w:rPr>
        <w:t>cộng (</w:t>
      </w:r>
      <w:r w:rsidRPr="001B0054">
        <w:rPr>
          <w:rFonts w:ascii="Arial" w:hAnsi="Arial" w:cs="Arial"/>
          <w:color w:val="auto"/>
        </w:rPr>
        <w:t>+</w:t>
      </w:r>
      <w:r w:rsidR="001E23E5" w:rsidRPr="001B0054">
        <w:rPr>
          <w:rFonts w:ascii="Arial" w:hAnsi="Arial" w:cs="Arial"/>
          <w:color w:val="auto"/>
        </w:rPr>
        <w:t>)</w:t>
      </w:r>
      <w:r w:rsidRPr="001B0054">
        <w:rPr>
          <w:rFonts w:ascii="Arial" w:hAnsi="Arial" w:cs="Arial"/>
          <w:color w:val="auto"/>
        </w:rPr>
        <w:t xml:space="preserve">, điện cực âm phải được ký hiệu bằng dấu </w:t>
      </w:r>
      <w:r w:rsidR="001E23E5" w:rsidRPr="001B0054">
        <w:rPr>
          <w:rFonts w:ascii="Arial" w:hAnsi="Arial" w:cs="Arial"/>
          <w:color w:val="auto"/>
        </w:rPr>
        <w:t>trừ (</w:t>
      </w:r>
      <w:r w:rsidRPr="001B0054">
        <w:rPr>
          <w:rFonts w:ascii="Arial" w:hAnsi="Arial" w:cs="Arial"/>
          <w:color w:val="auto"/>
        </w:rPr>
        <w:t>-</w:t>
      </w:r>
      <w:r w:rsidR="001E23E5" w:rsidRPr="001B0054">
        <w:rPr>
          <w:rFonts w:ascii="Arial" w:hAnsi="Arial" w:cs="Arial"/>
          <w:color w:val="auto"/>
        </w:rPr>
        <w:t>)</w:t>
      </w:r>
      <w:r w:rsidRPr="001B0054">
        <w:rPr>
          <w:rFonts w:ascii="Arial" w:hAnsi="Arial" w:cs="Arial"/>
          <w:color w:val="auto"/>
        </w:rPr>
        <w:t>.</w:t>
      </w:r>
      <w:r w:rsidR="00A06125">
        <w:rPr>
          <w:rFonts w:ascii="Arial" w:hAnsi="Arial" w:cs="Arial"/>
          <w:color w:val="auto"/>
        </w:rPr>
        <w:t xml:space="preserve"> C</w:t>
      </w:r>
      <w:r w:rsidR="00A06125" w:rsidRPr="00A06125">
        <w:rPr>
          <w:rFonts w:ascii="Arial" w:hAnsi="Arial" w:cs="Arial"/>
          <w:color w:val="auto"/>
        </w:rPr>
        <w:t>ác</w:t>
      </w:r>
      <w:r w:rsidR="00A06125">
        <w:rPr>
          <w:rFonts w:ascii="Arial" w:hAnsi="Arial" w:cs="Arial"/>
          <w:color w:val="auto"/>
        </w:rPr>
        <w:t xml:space="preserve"> k</w:t>
      </w:r>
      <w:r w:rsidR="00A06125" w:rsidRPr="00A06125">
        <w:rPr>
          <w:rFonts w:ascii="Arial" w:hAnsi="Arial" w:cs="Arial"/>
          <w:color w:val="auto"/>
        </w:rPr>
        <w:t>ý</w:t>
      </w:r>
      <w:r w:rsidR="00A06125">
        <w:rPr>
          <w:rFonts w:ascii="Arial" w:hAnsi="Arial" w:cs="Arial"/>
          <w:color w:val="auto"/>
        </w:rPr>
        <w:t xml:space="preserve"> hi</w:t>
      </w:r>
      <w:r w:rsidR="00A06125" w:rsidRPr="00A06125">
        <w:rPr>
          <w:rFonts w:ascii="Arial" w:hAnsi="Arial" w:cs="Arial"/>
          <w:color w:val="auto"/>
        </w:rPr>
        <w:t>ệu</w:t>
      </w:r>
      <w:r w:rsidR="00A06125">
        <w:rPr>
          <w:rFonts w:ascii="Arial" w:hAnsi="Arial" w:cs="Arial"/>
          <w:color w:val="auto"/>
        </w:rPr>
        <w:t xml:space="preserve"> n</w:t>
      </w:r>
      <w:r w:rsidR="00A06125" w:rsidRPr="00A06125">
        <w:rPr>
          <w:rFonts w:ascii="Arial" w:hAnsi="Arial" w:cs="Arial"/>
          <w:color w:val="auto"/>
        </w:rPr>
        <w:t>ày</w:t>
      </w:r>
      <w:r w:rsidR="00A06125">
        <w:rPr>
          <w:rFonts w:ascii="Arial" w:hAnsi="Arial" w:cs="Arial"/>
          <w:color w:val="auto"/>
        </w:rPr>
        <w:t xml:space="preserve"> ph</w:t>
      </w:r>
      <w:r w:rsidR="00A06125" w:rsidRPr="00A06125">
        <w:rPr>
          <w:rFonts w:ascii="Arial" w:hAnsi="Arial" w:cs="Arial"/>
          <w:color w:val="auto"/>
        </w:rPr>
        <w:t>ải</w:t>
      </w:r>
      <w:r w:rsidR="00A06125">
        <w:rPr>
          <w:rFonts w:ascii="Arial" w:hAnsi="Arial" w:cs="Arial"/>
          <w:color w:val="auto"/>
        </w:rPr>
        <w:t xml:space="preserve"> r</w:t>
      </w:r>
      <w:r w:rsidR="00A06125" w:rsidRPr="00A06125">
        <w:rPr>
          <w:rFonts w:ascii="Arial" w:hAnsi="Arial" w:cs="Arial"/>
          <w:color w:val="auto"/>
        </w:rPr>
        <w:t>õ</w:t>
      </w:r>
      <w:r w:rsidR="00A06125">
        <w:rPr>
          <w:rFonts w:ascii="Arial" w:hAnsi="Arial" w:cs="Arial"/>
          <w:color w:val="auto"/>
        </w:rPr>
        <w:t xml:space="preserve"> r</w:t>
      </w:r>
      <w:r w:rsidR="00A06125" w:rsidRPr="00A06125">
        <w:rPr>
          <w:rFonts w:ascii="Arial" w:hAnsi="Arial" w:cs="Arial"/>
          <w:color w:val="auto"/>
        </w:rPr>
        <w:t>àng</w:t>
      </w:r>
      <w:r w:rsidR="00A06125">
        <w:rPr>
          <w:rFonts w:ascii="Arial" w:hAnsi="Arial" w:cs="Arial"/>
          <w:color w:val="auto"/>
        </w:rPr>
        <w:t>, kh</w:t>
      </w:r>
      <w:r w:rsidR="00A06125" w:rsidRPr="00A06125">
        <w:rPr>
          <w:rFonts w:ascii="Arial" w:hAnsi="Arial" w:cs="Arial"/>
          <w:color w:val="auto"/>
        </w:rPr>
        <w:t>ó</w:t>
      </w:r>
      <w:r w:rsidR="00A06125">
        <w:rPr>
          <w:rFonts w:ascii="Arial" w:hAnsi="Arial" w:cs="Arial"/>
          <w:color w:val="auto"/>
        </w:rPr>
        <w:t xml:space="preserve"> t</w:t>
      </w:r>
      <w:r w:rsidR="00A06125" w:rsidRPr="00A06125">
        <w:rPr>
          <w:rFonts w:ascii="Arial" w:hAnsi="Arial" w:cs="Arial"/>
          <w:color w:val="auto"/>
        </w:rPr>
        <w:t>ẩy</w:t>
      </w:r>
      <w:r w:rsidR="00A06125">
        <w:rPr>
          <w:rFonts w:ascii="Arial" w:hAnsi="Arial" w:cs="Arial"/>
          <w:color w:val="auto"/>
        </w:rPr>
        <w:t xml:space="preserve"> x</w:t>
      </w:r>
      <w:r w:rsidR="00A06125" w:rsidRPr="00A06125">
        <w:rPr>
          <w:rFonts w:ascii="Arial" w:hAnsi="Arial" w:cs="Arial"/>
          <w:color w:val="auto"/>
        </w:rPr>
        <w:t>óa</w:t>
      </w:r>
      <w:r w:rsidR="00A06125">
        <w:rPr>
          <w:rFonts w:ascii="Arial" w:hAnsi="Arial" w:cs="Arial"/>
          <w:color w:val="auto"/>
        </w:rPr>
        <w:t>.</w:t>
      </w:r>
    </w:p>
    <w:p w:rsidR="000A3974" w:rsidRPr="001B0054" w:rsidRDefault="00097AA5" w:rsidP="00013ED0">
      <w:pPr>
        <w:pStyle w:val="Default"/>
        <w:tabs>
          <w:tab w:val="left" w:pos="851"/>
        </w:tabs>
        <w:spacing w:after="120" w:line="360" w:lineRule="auto"/>
        <w:ind w:left="851" w:hanging="851"/>
        <w:jc w:val="both"/>
        <w:rPr>
          <w:rFonts w:ascii="Arial" w:hAnsi="Arial" w:cs="Arial"/>
          <w:color w:val="auto"/>
        </w:rPr>
      </w:pPr>
      <w:r w:rsidRPr="001B0054">
        <w:rPr>
          <w:rFonts w:ascii="Arial" w:hAnsi="Arial" w:cs="Arial"/>
          <w:b/>
          <w:color w:val="auto"/>
        </w:rPr>
        <w:t>2.1</w:t>
      </w:r>
      <w:r w:rsidR="00627C3D" w:rsidRPr="001B0054">
        <w:rPr>
          <w:rFonts w:ascii="Arial" w:hAnsi="Arial" w:cs="Arial"/>
          <w:b/>
          <w:color w:val="auto"/>
        </w:rPr>
        <w:t>.</w:t>
      </w:r>
      <w:r w:rsidR="000A3974" w:rsidRPr="001B0054">
        <w:rPr>
          <w:rFonts w:ascii="Arial" w:hAnsi="Arial" w:cs="Arial"/>
          <w:b/>
          <w:color w:val="auto"/>
        </w:rPr>
        <w:t>3</w:t>
      </w:r>
      <w:r w:rsidR="009A0C6F">
        <w:rPr>
          <w:rFonts w:ascii="Arial" w:hAnsi="Arial" w:cs="Arial"/>
          <w:b/>
          <w:color w:val="auto"/>
        </w:rPr>
        <w:tab/>
      </w:r>
      <w:r w:rsidR="006E650B" w:rsidRPr="001B0054">
        <w:rPr>
          <w:rFonts w:ascii="Arial" w:hAnsi="Arial" w:cs="Arial"/>
          <w:color w:val="auto"/>
        </w:rPr>
        <w:t>Vỏ</w:t>
      </w:r>
      <w:r w:rsidR="000A3974" w:rsidRPr="001B0054">
        <w:rPr>
          <w:rFonts w:ascii="Arial" w:hAnsi="Arial" w:cs="Arial"/>
          <w:color w:val="auto"/>
        </w:rPr>
        <w:t xml:space="preserve"> của ắc quy không được biến dạng hoặc có vết nứt, các bộ phận</w:t>
      </w:r>
      <w:r w:rsidR="0057744F" w:rsidRPr="001B0054">
        <w:rPr>
          <w:rFonts w:ascii="Arial" w:hAnsi="Arial" w:cs="Arial"/>
          <w:color w:val="auto"/>
        </w:rPr>
        <w:t xml:space="preserve"> phải </w:t>
      </w:r>
      <w:r w:rsidR="00F9535A" w:rsidRPr="001B0054">
        <w:rPr>
          <w:rFonts w:ascii="Arial" w:hAnsi="Arial" w:cs="Arial"/>
          <w:color w:val="auto"/>
        </w:rPr>
        <w:t xml:space="preserve"> </w:t>
      </w:r>
      <w:r w:rsidR="0057744F" w:rsidRPr="001B0054">
        <w:rPr>
          <w:rFonts w:ascii="Arial" w:hAnsi="Arial" w:cs="Arial"/>
          <w:color w:val="auto"/>
        </w:rPr>
        <w:t>được lắp đặt chắc chắn</w:t>
      </w:r>
      <w:r w:rsidR="000A3974" w:rsidRPr="001B0054">
        <w:rPr>
          <w:rFonts w:ascii="Arial" w:hAnsi="Arial" w:cs="Arial"/>
          <w:color w:val="auto"/>
        </w:rPr>
        <w:t>.</w:t>
      </w:r>
    </w:p>
    <w:p w:rsidR="00770079" w:rsidRDefault="00770079" w:rsidP="00013ED0">
      <w:pPr>
        <w:pStyle w:val="Default"/>
        <w:tabs>
          <w:tab w:val="left" w:pos="851"/>
        </w:tabs>
        <w:spacing w:after="120" w:line="360" w:lineRule="auto"/>
        <w:ind w:left="851" w:hanging="851"/>
        <w:jc w:val="both"/>
        <w:rPr>
          <w:rFonts w:ascii="Arial" w:hAnsi="Arial" w:cs="Arial"/>
          <w:color w:val="auto"/>
        </w:rPr>
      </w:pPr>
      <w:r w:rsidRPr="001B0054">
        <w:rPr>
          <w:rFonts w:ascii="Arial" w:hAnsi="Arial" w:cs="Arial"/>
          <w:b/>
          <w:color w:val="auto"/>
        </w:rPr>
        <w:t>2.1.4</w:t>
      </w:r>
      <w:r w:rsidR="009A0C6F">
        <w:rPr>
          <w:rFonts w:ascii="Arial" w:hAnsi="Arial" w:cs="Arial"/>
          <w:b/>
          <w:color w:val="auto"/>
        </w:rPr>
        <w:tab/>
      </w:r>
      <w:r w:rsidRPr="001B0054">
        <w:rPr>
          <w:rFonts w:ascii="Arial" w:hAnsi="Arial" w:cs="Arial"/>
          <w:color w:val="auto"/>
        </w:rPr>
        <w:t xml:space="preserve">Ký hiệu trên ắc quy </w:t>
      </w:r>
      <w:r w:rsidR="001F6788" w:rsidRPr="001B0054">
        <w:rPr>
          <w:rFonts w:ascii="Arial" w:hAnsi="Arial" w:cs="Arial"/>
          <w:color w:val="auto"/>
        </w:rPr>
        <w:t>phải thể hiện những thông số</w:t>
      </w:r>
      <w:r w:rsidRPr="001B0054">
        <w:rPr>
          <w:rFonts w:ascii="Arial" w:hAnsi="Arial" w:cs="Arial"/>
          <w:color w:val="auto"/>
        </w:rPr>
        <w:t xml:space="preserve">: Điện áp danh định, </w:t>
      </w:r>
      <w:r w:rsidR="00CE4D88" w:rsidRPr="001B0054">
        <w:rPr>
          <w:rFonts w:ascii="Arial" w:hAnsi="Arial" w:cs="Arial"/>
          <w:color w:val="auto"/>
        </w:rPr>
        <w:t xml:space="preserve">dung </w:t>
      </w:r>
      <w:r w:rsidR="00F9535A" w:rsidRPr="001B0054">
        <w:rPr>
          <w:rFonts w:ascii="Arial" w:hAnsi="Arial" w:cs="Arial"/>
          <w:color w:val="auto"/>
        </w:rPr>
        <w:t xml:space="preserve">            </w:t>
      </w:r>
      <w:r w:rsidR="00CE4D88" w:rsidRPr="001B0054">
        <w:rPr>
          <w:rFonts w:ascii="Arial" w:hAnsi="Arial" w:cs="Arial"/>
          <w:color w:val="auto"/>
        </w:rPr>
        <w:t>lượng danh định</w:t>
      </w:r>
      <w:r w:rsidR="007E26FA">
        <w:rPr>
          <w:rFonts w:ascii="Arial" w:hAnsi="Arial" w:cs="Arial"/>
          <w:color w:val="auto"/>
        </w:rPr>
        <w:t>,</w:t>
      </w:r>
      <w:r w:rsidR="00A06125">
        <w:rPr>
          <w:rFonts w:ascii="Arial" w:hAnsi="Arial" w:cs="Arial"/>
          <w:color w:val="auto"/>
        </w:rPr>
        <w:t xml:space="preserve"> </w:t>
      </w:r>
      <w:r w:rsidR="007E26FA">
        <w:rPr>
          <w:rFonts w:ascii="Arial" w:hAnsi="Arial" w:cs="Arial"/>
          <w:color w:val="auto"/>
        </w:rPr>
        <w:t>c</w:t>
      </w:r>
      <w:r w:rsidR="00A06125" w:rsidRPr="00A06125">
        <w:rPr>
          <w:rFonts w:ascii="Arial" w:hAnsi="Arial" w:cs="Arial"/>
          <w:color w:val="auto"/>
        </w:rPr>
        <w:t>ác</w:t>
      </w:r>
      <w:r w:rsidR="00A06125">
        <w:rPr>
          <w:rFonts w:ascii="Arial" w:hAnsi="Arial" w:cs="Arial"/>
          <w:color w:val="auto"/>
        </w:rPr>
        <w:t xml:space="preserve"> k</w:t>
      </w:r>
      <w:r w:rsidR="00A06125" w:rsidRPr="00A06125">
        <w:rPr>
          <w:rFonts w:ascii="Arial" w:hAnsi="Arial" w:cs="Arial"/>
          <w:color w:val="auto"/>
        </w:rPr>
        <w:t>ý</w:t>
      </w:r>
      <w:r w:rsidR="00A06125">
        <w:rPr>
          <w:rFonts w:ascii="Arial" w:hAnsi="Arial" w:cs="Arial"/>
          <w:color w:val="auto"/>
        </w:rPr>
        <w:t xml:space="preserve"> hi</w:t>
      </w:r>
      <w:r w:rsidR="00A06125" w:rsidRPr="00A06125">
        <w:rPr>
          <w:rFonts w:ascii="Arial" w:hAnsi="Arial" w:cs="Arial"/>
          <w:color w:val="auto"/>
        </w:rPr>
        <w:t>ệu</w:t>
      </w:r>
      <w:r w:rsidR="00A06125">
        <w:rPr>
          <w:rFonts w:ascii="Arial" w:hAnsi="Arial" w:cs="Arial"/>
          <w:color w:val="auto"/>
        </w:rPr>
        <w:t xml:space="preserve"> n</w:t>
      </w:r>
      <w:r w:rsidR="00A06125" w:rsidRPr="00A06125">
        <w:rPr>
          <w:rFonts w:ascii="Arial" w:hAnsi="Arial" w:cs="Arial"/>
          <w:color w:val="auto"/>
        </w:rPr>
        <w:t>ày</w:t>
      </w:r>
      <w:r w:rsidR="00A06125">
        <w:rPr>
          <w:rFonts w:ascii="Arial" w:hAnsi="Arial" w:cs="Arial"/>
          <w:color w:val="auto"/>
        </w:rPr>
        <w:t xml:space="preserve"> ph</w:t>
      </w:r>
      <w:r w:rsidR="00A06125" w:rsidRPr="00A06125">
        <w:rPr>
          <w:rFonts w:ascii="Arial" w:hAnsi="Arial" w:cs="Arial"/>
          <w:color w:val="auto"/>
        </w:rPr>
        <w:t>ải</w:t>
      </w:r>
      <w:r w:rsidR="00A06125">
        <w:rPr>
          <w:rFonts w:ascii="Arial" w:hAnsi="Arial" w:cs="Arial"/>
          <w:color w:val="auto"/>
        </w:rPr>
        <w:t xml:space="preserve"> r</w:t>
      </w:r>
      <w:r w:rsidR="00A06125" w:rsidRPr="00A06125">
        <w:rPr>
          <w:rFonts w:ascii="Arial" w:hAnsi="Arial" w:cs="Arial"/>
          <w:color w:val="auto"/>
        </w:rPr>
        <w:t>õ</w:t>
      </w:r>
      <w:r w:rsidR="00A06125">
        <w:rPr>
          <w:rFonts w:ascii="Arial" w:hAnsi="Arial" w:cs="Arial"/>
          <w:color w:val="auto"/>
        </w:rPr>
        <w:t xml:space="preserve"> r</w:t>
      </w:r>
      <w:r w:rsidR="00A06125" w:rsidRPr="00A06125">
        <w:rPr>
          <w:rFonts w:ascii="Arial" w:hAnsi="Arial" w:cs="Arial"/>
          <w:color w:val="auto"/>
        </w:rPr>
        <w:t>àng</w:t>
      </w:r>
      <w:r w:rsidR="00A06125">
        <w:rPr>
          <w:rFonts w:ascii="Arial" w:hAnsi="Arial" w:cs="Arial"/>
          <w:color w:val="auto"/>
        </w:rPr>
        <w:t>, kh</w:t>
      </w:r>
      <w:r w:rsidR="00A06125" w:rsidRPr="00A06125">
        <w:rPr>
          <w:rFonts w:ascii="Arial" w:hAnsi="Arial" w:cs="Arial"/>
          <w:color w:val="auto"/>
        </w:rPr>
        <w:t>ó</w:t>
      </w:r>
      <w:r w:rsidR="00A06125">
        <w:rPr>
          <w:rFonts w:ascii="Arial" w:hAnsi="Arial" w:cs="Arial"/>
          <w:color w:val="auto"/>
        </w:rPr>
        <w:t xml:space="preserve"> t</w:t>
      </w:r>
      <w:r w:rsidR="00A06125" w:rsidRPr="00A06125">
        <w:rPr>
          <w:rFonts w:ascii="Arial" w:hAnsi="Arial" w:cs="Arial"/>
          <w:color w:val="auto"/>
        </w:rPr>
        <w:t>ẩy</w:t>
      </w:r>
      <w:r w:rsidR="00A06125">
        <w:rPr>
          <w:rFonts w:ascii="Arial" w:hAnsi="Arial" w:cs="Arial"/>
          <w:color w:val="auto"/>
        </w:rPr>
        <w:t xml:space="preserve"> x</w:t>
      </w:r>
      <w:r w:rsidR="00A06125" w:rsidRPr="00A06125">
        <w:rPr>
          <w:rFonts w:ascii="Arial" w:hAnsi="Arial" w:cs="Arial"/>
          <w:color w:val="auto"/>
        </w:rPr>
        <w:t>óa</w:t>
      </w:r>
      <w:r w:rsidR="00A06125">
        <w:rPr>
          <w:rFonts w:ascii="Arial" w:hAnsi="Arial" w:cs="Arial"/>
          <w:color w:val="auto"/>
        </w:rPr>
        <w:t>.</w:t>
      </w:r>
    </w:p>
    <w:p w:rsidR="00394B97" w:rsidRPr="001B0054" w:rsidRDefault="00394B97" w:rsidP="00013ED0">
      <w:pPr>
        <w:pStyle w:val="CM14"/>
        <w:tabs>
          <w:tab w:val="left" w:pos="851"/>
        </w:tabs>
        <w:spacing w:after="120" w:line="360" w:lineRule="auto"/>
        <w:ind w:left="850" w:hanging="850"/>
        <w:jc w:val="both"/>
        <w:rPr>
          <w:rFonts w:ascii="Arial" w:hAnsi="Arial" w:cs="Arial"/>
          <w:b/>
        </w:rPr>
      </w:pPr>
      <w:r w:rsidRPr="001B0054">
        <w:rPr>
          <w:rFonts w:ascii="Arial" w:hAnsi="Arial" w:cs="Arial"/>
          <w:b/>
        </w:rPr>
        <w:t>2.</w:t>
      </w:r>
      <w:r w:rsidR="00D715F5" w:rsidRPr="001B0054">
        <w:rPr>
          <w:rFonts w:ascii="Arial" w:hAnsi="Arial" w:cs="Arial"/>
          <w:b/>
        </w:rPr>
        <w:t>2</w:t>
      </w:r>
      <w:r w:rsidRPr="001B0054">
        <w:rPr>
          <w:rFonts w:ascii="Arial" w:hAnsi="Arial" w:cs="Arial"/>
          <w:b/>
        </w:rPr>
        <w:tab/>
      </w:r>
      <w:r w:rsidR="00D71510" w:rsidRPr="001B0054">
        <w:rPr>
          <w:rFonts w:ascii="Arial" w:hAnsi="Arial" w:cs="Arial"/>
          <w:b/>
        </w:rPr>
        <w:t xml:space="preserve">Đặc tính </w:t>
      </w:r>
      <w:r w:rsidR="007E26FA" w:rsidRPr="007E26FA">
        <w:rPr>
          <w:rFonts w:ascii="Arial" w:hAnsi="Arial" w:cs="Arial"/>
          <w:b/>
        </w:rPr>
        <w:t>đ</w:t>
      </w:r>
      <w:r w:rsidR="007E26FA">
        <w:rPr>
          <w:rFonts w:ascii="Arial" w:hAnsi="Arial" w:cs="Arial"/>
          <w:b/>
        </w:rPr>
        <w:t>i</w:t>
      </w:r>
      <w:r w:rsidR="007E26FA" w:rsidRPr="0002083E">
        <w:rPr>
          <w:rFonts w:ascii="Arial" w:hAnsi="Arial" w:cs="Arial"/>
          <w:b/>
        </w:rPr>
        <w:t>ện</w:t>
      </w:r>
    </w:p>
    <w:p w:rsidR="006E650B" w:rsidRPr="001B0054" w:rsidRDefault="006E650B" w:rsidP="00013ED0">
      <w:pPr>
        <w:pStyle w:val="Default"/>
        <w:tabs>
          <w:tab w:val="left" w:pos="851"/>
        </w:tabs>
        <w:spacing w:after="120" w:line="360" w:lineRule="auto"/>
        <w:jc w:val="both"/>
        <w:rPr>
          <w:rFonts w:ascii="Arial" w:hAnsi="Arial" w:cs="Arial"/>
          <w:b/>
          <w:color w:val="auto"/>
        </w:rPr>
      </w:pPr>
      <w:r w:rsidRPr="001B0054">
        <w:rPr>
          <w:rFonts w:ascii="Arial" w:hAnsi="Arial" w:cs="Arial"/>
          <w:b/>
          <w:color w:val="auto"/>
        </w:rPr>
        <w:t>2.2.1</w:t>
      </w:r>
      <w:r w:rsidR="007E26FA">
        <w:rPr>
          <w:rFonts w:ascii="Arial" w:hAnsi="Arial" w:cs="Arial"/>
          <w:b/>
          <w:color w:val="auto"/>
        </w:rPr>
        <w:tab/>
      </w:r>
      <w:r w:rsidRPr="001B0054">
        <w:rPr>
          <w:rFonts w:ascii="Arial" w:hAnsi="Arial" w:cs="Arial"/>
          <w:b/>
          <w:color w:val="auto"/>
        </w:rPr>
        <w:t>Điện áp danh định</w:t>
      </w:r>
    </w:p>
    <w:p w:rsidR="003A02DE" w:rsidRPr="001B0054" w:rsidRDefault="00D10AC2" w:rsidP="00013ED0">
      <w:pPr>
        <w:pStyle w:val="Default"/>
        <w:spacing w:after="120" w:line="360" w:lineRule="auto"/>
        <w:ind w:left="851"/>
        <w:jc w:val="both"/>
        <w:rPr>
          <w:rFonts w:ascii="Arial" w:hAnsi="Arial" w:cs="Arial"/>
          <w:color w:val="auto"/>
        </w:rPr>
      </w:pPr>
      <w:r>
        <w:rPr>
          <w:rFonts w:ascii="Arial" w:hAnsi="Arial" w:cs="Arial"/>
          <w:color w:val="auto"/>
        </w:rPr>
        <w:t>Sau khi</w:t>
      </w:r>
      <w:r w:rsidR="00561A1E">
        <w:rPr>
          <w:rFonts w:ascii="Arial" w:hAnsi="Arial" w:cs="Arial"/>
          <w:color w:val="auto"/>
        </w:rPr>
        <w:t xml:space="preserve"> k</w:t>
      </w:r>
      <w:r w:rsidR="00561A1E" w:rsidRPr="00561A1E">
        <w:rPr>
          <w:rFonts w:ascii="Arial" w:hAnsi="Arial" w:cs="Arial"/>
          <w:color w:val="auto"/>
        </w:rPr>
        <w:t>ết</w:t>
      </w:r>
      <w:r w:rsidR="00561A1E">
        <w:rPr>
          <w:rFonts w:ascii="Arial" w:hAnsi="Arial" w:cs="Arial"/>
          <w:color w:val="auto"/>
        </w:rPr>
        <w:t xml:space="preserve"> th</w:t>
      </w:r>
      <w:r w:rsidR="00561A1E" w:rsidRPr="00561A1E">
        <w:rPr>
          <w:rFonts w:ascii="Arial" w:hAnsi="Arial" w:cs="Arial"/>
          <w:color w:val="auto"/>
        </w:rPr>
        <w:t>úc</w:t>
      </w:r>
      <w:r>
        <w:rPr>
          <w:rFonts w:ascii="Arial" w:hAnsi="Arial" w:cs="Arial"/>
          <w:color w:val="auto"/>
        </w:rPr>
        <w:t xml:space="preserve"> thử</w:t>
      </w:r>
      <w:r w:rsidR="00444A02">
        <w:rPr>
          <w:rFonts w:ascii="Arial" w:hAnsi="Arial" w:cs="Arial"/>
          <w:color w:val="auto"/>
        </w:rPr>
        <w:t xml:space="preserve"> nghi</w:t>
      </w:r>
      <w:r w:rsidR="00444A02" w:rsidRPr="00013ED0">
        <w:rPr>
          <w:rFonts w:ascii="Arial" w:hAnsi="Arial" w:cs="Arial"/>
          <w:color w:val="auto"/>
        </w:rPr>
        <w:t>ệm</w:t>
      </w:r>
      <w:r>
        <w:rPr>
          <w:rFonts w:ascii="Arial" w:hAnsi="Arial" w:cs="Arial"/>
          <w:color w:val="auto"/>
        </w:rPr>
        <w:t xml:space="preserve"> theo mục </w:t>
      </w:r>
      <w:r w:rsidR="009F6113">
        <w:rPr>
          <w:rFonts w:ascii="Arial" w:hAnsi="Arial" w:cs="Arial"/>
          <w:color w:val="auto"/>
        </w:rPr>
        <w:t>A</w:t>
      </w:r>
      <w:r>
        <w:rPr>
          <w:rFonts w:ascii="Arial" w:hAnsi="Arial" w:cs="Arial"/>
          <w:color w:val="auto"/>
        </w:rPr>
        <w:t xml:space="preserve">.2.1 </w:t>
      </w:r>
      <w:r w:rsidR="000E67EF">
        <w:rPr>
          <w:rFonts w:ascii="Arial" w:hAnsi="Arial" w:cs="Arial"/>
          <w:color w:val="auto"/>
        </w:rPr>
        <w:t>Phụ lục A</w:t>
      </w:r>
      <w:r>
        <w:rPr>
          <w:rFonts w:ascii="Arial" w:hAnsi="Arial" w:cs="Arial"/>
          <w:color w:val="auto"/>
        </w:rPr>
        <w:t xml:space="preserve"> của Quy chuẩn này</w:t>
      </w:r>
      <w:r w:rsidR="003A02DE" w:rsidRPr="001B0054">
        <w:rPr>
          <w:rFonts w:ascii="Arial" w:hAnsi="Arial" w:cs="Arial"/>
          <w:color w:val="auto"/>
        </w:rPr>
        <w:t>:</w:t>
      </w:r>
    </w:p>
    <w:p w:rsidR="003A02DE" w:rsidRPr="001B0054" w:rsidRDefault="004E020C" w:rsidP="00013ED0">
      <w:pPr>
        <w:pStyle w:val="Default"/>
        <w:tabs>
          <w:tab w:val="left" w:pos="851"/>
        </w:tabs>
        <w:spacing w:after="120" w:line="360" w:lineRule="auto"/>
        <w:jc w:val="both"/>
        <w:rPr>
          <w:rFonts w:ascii="Arial" w:hAnsi="Arial" w:cs="Arial"/>
          <w:color w:val="auto"/>
        </w:rPr>
      </w:pPr>
      <w:r>
        <w:rPr>
          <w:rFonts w:ascii="Arial" w:hAnsi="Arial" w:cs="Arial"/>
          <w:color w:val="auto"/>
        </w:rPr>
        <w:tab/>
        <w:t xml:space="preserve">a) </w:t>
      </w:r>
      <w:r w:rsidR="003A02DE" w:rsidRPr="001B0054">
        <w:rPr>
          <w:rFonts w:ascii="Arial" w:hAnsi="Arial" w:cs="Arial"/>
          <w:color w:val="auto"/>
        </w:rPr>
        <w:t>Tổng điện áp danh định không lớn hơn 48</w:t>
      </w:r>
      <w:r w:rsidR="00BE6B94">
        <w:rPr>
          <w:rFonts w:ascii="Arial" w:hAnsi="Arial" w:cs="Arial"/>
          <w:color w:val="auto"/>
        </w:rPr>
        <w:t xml:space="preserve"> </w:t>
      </w:r>
      <w:r w:rsidR="003A02DE" w:rsidRPr="001B0054">
        <w:rPr>
          <w:rFonts w:ascii="Arial" w:hAnsi="Arial" w:cs="Arial"/>
          <w:color w:val="auto"/>
        </w:rPr>
        <w:t>V;</w:t>
      </w:r>
    </w:p>
    <w:p w:rsidR="003A02DE" w:rsidRPr="001B0054" w:rsidRDefault="004E020C" w:rsidP="00013ED0">
      <w:pPr>
        <w:pStyle w:val="Default"/>
        <w:tabs>
          <w:tab w:val="left" w:pos="851"/>
        </w:tabs>
        <w:spacing w:after="120" w:line="360" w:lineRule="auto"/>
        <w:ind w:left="900" w:hanging="1134"/>
        <w:jc w:val="both"/>
        <w:rPr>
          <w:rFonts w:ascii="Arial" w:hAnsi="Arial" w:cs="Arial"/>
          <w:color w:val="auto"/>
        </w:rPr>
      </w:pPr>
      <w:r>
        <w:rPr>
          <w:rFonts w:ascii="Arial" w:hAnsi="Arial" w:cs="Arial"/>
          <w:color w:val="auto"/>
        </w:rPr>
        <w:tab/>
        <w:t xml:space="preserve">b) </w:t>
      </w:r>
      <w:r w:rsidR="003A02DE" w:rsidRPr="001B0054">
        <w:rPr>
          <w:rFonts w:ascii="Arial" w:hAnsi="Arial" w:cs="Arial"/>
          <w:color w:val="auto"/>
        </w:rPr>
        <w:t>Điện áp</w:t>
      </w:r>
      <w:r w:rsidR="003E212B">
        <w:rPr>
          <w:rFonts w:ascii="Arial" w:hAnsi="Arial" w:cs="Arial"/>
          <w:color w:val="auto"/>
        </w:rPr>
        <w:t xml:space="preserve"> </w:t>
      </w:r>
      <w:r w:rsidR="003E212B" w:rsidRPr="003E212B">
        <w:rPr>
          <w:rFonts w:ascii="Arial" w:hAnsi="Arial" w:cs="Arial"/>
          <w:color w:val="auto"/>
        </w:rPr>
        <w:t>ắc</w:t>
      </w:r>
      <w:r w:rsidR="003E212B">
        <w:rPr>
          <w:rFonts w:ascii="Arial" w:hAnsi="Arial" w:cs="Arial"/>
          <w:color w:val="auto"/>
        </w:rPr>
        <w:t xml:space="preserve"> quy</w:t>
      </w:r>
      <w:r w:rsidR="003A02DE" w:rsidRPr="001B0054">
        <w:rPr>
          <w:rFonts w:ascii="Arial" w:hAnsi="Arial" w:cs="Arial"/>
          <w:color w:val="auto"/>
        </w:rPr>
        <w:t xml:space="preserve"> đo được không được thấp hơn giá trị điện áp danh định</w:t>
      </w:r>
      <w:r w:rsidR="00BE6B94">
        <w:rPr>
          <w:rFonts w:ascii="Arial" w:hAnsi="Arial" w:cs="Arial"/>
          <w:color w:val="auto"/>
        </w:rPr>
        <w:t xml:space="preserve"> v</w:t>
      </w:r>
      <w:r w:rsidR="00BE6B94" w:rsidRPr="00BE6B94">
        <w:rPr>
          <w:rFonts w:ascii="Arial" w:hAnsi="Arial" w:cs="Arial"/>
          <w:color w:val="auto"/>
        </w:rPr>
        <w:t>à</w:t>
      </w:r>
      <w:r w:rsidR="003A02DE" w:rsidRPr="001B0054">
        <w:rPr>
          <w:rFonts w:ascii="Arial" w:hAnsi="Arial" w:cs="Arial"/>
          <w:color w:val="auto"/>
        </w:rPr>
        <w:t xml:space="preserve"> không được vượt quá 15%</w:t>
      </w:r>
      <w:r w:rsidR="003760B7">
        <w:rPr>
          <w:rFonts w:ascii="Arial" w:hAnsi="Arial" w:cs="Arial"/>
          <w:color w:val="auto"/>
        </w:rPr>
        <w:t xml:space="preserve"> so với</w:t>
      </w:r>
      <w:r w:rsidR="003A02DE" w:rsidRPr="001B0054">
        <w:rPr>
          <w:rFonts w:ascii="Arial" w:hAnsi="Arial" w:cs="Arial"/>
          <w:color w:val="auto"/>
        </w:rPr>
        <w:t xml:space="preserve"> giá trị điện áp danh định.</w:t>
      </w:r>
    </w:p>
    <w:p w:rsidR="00B042FD" w:rsidRPr="001B0054" w:rsidRDefault="00B042FD" w:rsidP="00013ED0">
      <w:pPr>
        <w:pStyle w:val="Default"/>
        <w:tabs>
          <w:tab w:val="left" w:pos="851"/>
        </w:tabs>
        <w:spacing w:after="120" w:line="360" w:lineRule="auto"/>
        <w:jc w:val="both"/>
        <w:rPr>
          <w:rFonts w:ascii="Arial" w:hAnsi="Arial" w:cs="Arial"/>
          <w:b/>
          <w:color w:val="auto"/>
        </w:rPr>
      </w:pPr>
      <w:r w:rsidRPr="001B0054">
        <w:rPr>
          <w:rFonts w:ascii="Arial" w:hAnsi="Arial" w:cs="Arial"/>
          <w:b/>
          <w:color w:val="auto"/>
        </w:rPr>
        <w:t>2.2.</w:t>
      </w:r>
      <w:r w:rsidR="00F9535A" w:rsidRPr="001B0054">
        <w:rPr>
          <w:rFonts w:ascii="Arial" w:hAnsi="Arial" w:cs="Arial"/>
          <w:b/>
          <w:color w:val="auto"/>
        </w:rPr>
        <w:t>2</w:t>
      </w:r>
      <w:r w:rsidR="009A0C6F">
        <w:rPr>
          <w:rFonts w:ascii="Arial" w:hAnsi="Arial" w:cs="Arial"/>
          <w:b/>
          <w:color w:val="auto"/>
        </w:rPr>
        <w:tab/>
      </w:r>
      <w:r w:rsidR="00CE4D88" w:rsidRPr="001B0054">
        <w:rPr>
          <w:rFonts w:ascii="Arial" w:hAnsi="Arial" w:cs="Arial"/>
          <w:b/>
          <w:color w:val="auto"/>
        </w:rPr>
        <w:t>Dung lượng danh định</w:t>
      </w:r>
    </w:p>
    <w:p w:rsidR="00E6738A" w:rsidRPr="001B0054" w:rsidRDefault="00E6738A" w:rsidP="00013ED0">
      <w:pPr>
        <w:pStyle w:val="Default"/>
        <w:spacing w:after="120" w:line="360" w:lineRule="auto"/>
        <w:ind w:left="851" w:firstLine="4"/>
        <w:jc w:val="both"/>
        <w:rPr>
          <w:rFonts w:ascii="Arial" w:hAnsi="Arial" w:cs="Arial"/>
          <w:color w:val="auto"/>
        </w:rPr>
      </w:pPr>
      <w:r w:rsidRPr="001B0054">
        <w:rPr>
          <w:rFonts w:ascii="Arial" w:hAnsi="Arial" w:cs="Arial"/>
          <w:color w:val="auto"/>
        </w:rPr>
        <w:t>Sau khi</w:t>
      </w:r>
      <w:r w:rsidR="00561A1E">
        <w:rPr>
          <w:rFonts w:ascii="Arial" w:hAnsi="Arial" w:cs="Arial"/>
          <w:color w:val="auto"/>
        </w:rPr>
        <w:t xml:space="preserve"> k</w:t>
      </w:r>
      <w:r w:rsidR="00561A1E" w:rsidRPr="00561A1E">
        <w:rPr>
          <w:rFonts w:ascii="Arial" w:hAnsi="Arial" w:cs="Arial"/>
          <w:color w:val="auto"/>
        </w:rPr>
        <w:t>ết</w:t>
      </w:r>
      <w:r w:rsidR="00561A1E">
        <w:rPr>
          <w:rFonts w:ascii="Arial" w:hAnsi="Arial" w:cs="Arial"/>
          <w:color w:val="auto"/>
        </w:rPr>
        <w:t xml:space="preserve"> th</w:t>
      </w:r>
      <w:r w:rsidR="00561A1E" w:rsidRPr="00561A1E">
        <w:rPr>
          <w:rFonts w:ascii="Arial" w:hAnsi="Arial" w:cs="Arial"/>
          <w:color w:val="auto"/>
        </w:rPr>
        <w:t>úc</w:t>
      </w:r>
      <w:r w:rsidRPr="001B0054">
        <w:rPr>
          <w:rFonts w:ascii="Arial" w:hAnsi="Arial" w:cs="Arial"/>
          <w:color w:val="auto"/>
        </w:rPr>
        <w:t xml:space="preserve"> thử</w:t>
      </w:r>
      <w:r w:rsidR="003E212B">
        <w:rPr>
          <w:rFonts w:ascii="Arial" w:hAnsi="Arial" w:cs="Arial"/>
          <w:color w:val="auto"/>
        </w:rPr>
        <w:t xml:space="preserve"> nghi</w:t>
      </w:r>
      <w:r w:rsidR="003E212B" w:rsidRPr="00013ED0">
        <w:rPr>
          <w:rFonts w:ascii="Arial" w:hAnsi="Arial" w:cs="Arial"/>
          <w:color w:val="auto"/>
        </w:rPr>
        <w:t>ệm</w:t>
      </w:r>
      <w:r w:rsidRPr="001B0054">
        <w:rPr>
          <w:rFonts w:ascii="Arial" w:hAnsi="Arial" w:cs="Arial"/>
          <w:color w:val="auto"/>
        </w:rPr>
        <w:t xml:space="preserve"> theo mục</w:t>
      </w:r>
      <w:r w:rsidR="00065C8B" w:rsidRPr="001B0054">
        <w:rPr>
          <w:rFonts w:ascii="Arial" w:hAnsi="Arial" w:cs="Arial"/>
          <w:color w:val="auto"/>
        </w:rPr>
        <w:t xml:space="preserve"> </w:t>
      </w:r>
      <w:r w:rsidR="009F6113">
        <w:rPr>
          <w:rFonts w:ascii="Arial" w:hAnsi="Arial" w:cs="Arial"/>
          <w:color w:val="auto"/>
        </w:rPr>
        <w:t>A</w:t>
      </w:r>
      <w:r w:rsidRPr="001B0054">
        <w:rPr>
          <w:rFonts w:ascii="Arial" w:hAnsi="Arial" w:cs="Arial"/>
          <w:color w:val="auto"/>
        </w:rPr>
        <w:t>.</w:t>
      </w:r>
      <w:r w:rsidR="00D31C8D" w:rsidRPr="001B0054">
        <w:rPr>
          <w:rFonts w:ascii="Arial" w:hAnsi="Arial" w:cs="Arial"/>
          <w:color w:val="auto"/>
        </w:rPr>
        <w:t>2</w:t>
      </w:r>
      <w:r w:rsidR="000976E1" w:rsidRPr="001B0054">
        <w:rPr>
          <w:rFonts w:ascii="Arial" w:hAnsi="Arial" w:cs="Arial"/>
          <w:color w:val="auto"/>
        </w:rPr>
        <w:t>.2</w:t>
      </w:r>
      <w:r w:rsidR="00D10AC2">
        <w:rPr>
          <w:rFonts w:ascii="Arial" w:hAnsi="Arial" w:cs="Arial"/>
          <w:color w:val="auto"/>
        </w:rPr>
        <w:t xml:space="preserve"> </w:t>
      </w:r>
      <w:r w:rsidR="000E67EF">
        <w:rPr>
          <w:rFonts w:ascii="Arial" w:hAnsi="Arial" w:cs="Arial"/>
          <w:color w:val="auto"/>
        </w:rPr>
        <w:t>Phụ lục A</w:t>
      </w:r>
      <w:r w:rsidR="00D10AC2">
        <w:rPr>
          <w:rFonts w:ascii="Arial" w:hAnsi="Arial" w:cs="Arial"/>
          <w:color w:val="auto"/>
        </w:rPr>
        <w:t xml:space="preserve"> của Quy chuẩn này</w:t>
      </w:r>
      <w:r w:rsidRPr="001B0054">
        <w:rPr>
          <w:rFonts w:ascii="Arial" w:hAnsi="Arial" w:cs="Arial"/>
          <w:color w:val="auto"/>
        </w:rPr>
        <w:t>, d</w:t>
      </w:r>
      <w:r w:rsidR="003F32BB" w:rsidRPr="001B0054">
        <w:rPr>
          <w:rFonts w:ascii="Arial" w:hAnsi="Arial" w:cs="Arial"/>
          <w:color w:val="auto"/>
        </w:rPr>
        <w:t>ung lượng</w:t>
      </w:r>
      <w:r w:rsidR="00457A89" w:rsidRPr="001B0054">
        <w:rPr>
          <w:rFonts w:ascii="Arial" w:hAnsi="Arial" w:cs="Arial"/>
          <w:color w:val="auto"/>
        </w:rPr>
        <w:t xml:space="preserve"> đo được</w:t>
      </w:r>
      <w:r w:rsidR="00BE6B94">
        <w:rPr>
          <w:rFonts w:ascii="Arial" w:hAnsi="Arial" w:cs="Arial"/>
          <w:color w:val="auto"/>
        </w:rPr>
        <w:t xml:space="preserve"> (C</w:t>
      </w:r>
      <w:r w:rsidR="00BE6B94">
        <w:rPr>
          <w:rFonts w:ascii="Arial" w:hAnsi="Arial" w:cs="Arial"/>
          <w:color w:val="auto"/>
          <w:vertAlign w:val="subscript"/>
        </w:rPr>
        <w:t>e</w:t>
      </w:r>
      <w:r w:rsidR="00BE6B94">
        <w:rPr>
          <w:rFonts w:ascii="Arial" w:hAnsi="Arial" w:cs="Arial"/>
          <w:color w:val="auto"/>
        </w:rPr>
        <w:t>) kh</w:t>
      </w:r>
      <w:r w:rsidR="00BE6B94" w:rsidRPr="00BE6B94">
        <w:rPr>
          <w:rFonts w:ascii="Arial" w:hAnsi="Arial" w:cs="Arial"/>
          <w:color w:val="auto"/>
        </w:rPr>
        <w:t>ô</w:t>
      </w:r>
      <w:r w:rsidR="00BE6B94">
        <w:rPr>
          <w:rFonts w:ascii="Arial" w:hAnsi="Arial" w:cs="Arial"/>
          <w:color w:val="auto"/>
        </w:rPr>
        <w:t xml:space="preserve">ng </w:t>
      </w:r>
      <w:r w:rsidR="00BE6B94" w:rsidRPr="00BE6B94">
        <w:rPr>
          <w:rFonts w:ascii="Arial" w:hAnsi="Arial" w:cs="Arial"/>
          <w:color w:val="auto"/>
        </w:rPr>
        <w:t>được</w:t>
      </w:r>
      <w:r w:rsidR="00BE6B94">
        <w:rPr>
          <w:rFonts w:ascii="Arial" w:hAnsi="Arial" w:cs="Arial"/>
          <w:color w:val="auto"/>
        </w:rPr>
        <w:t xml:space="preserve"> nh</w:t>
      </w:r>
      <w:r w:rsidR="00BE6B94" w:rsidRPr="00BE6B94">
        <w:rPr>
          <w:rFonts w:ascii="Arial" w:hAnsi="Arial" w:cs="Arial"/>
          <w:color w:val="auto"/>
        </w:rPr>
        <w:t>ỏ</w:t>
      </w:r>
      <w:r w:rsidR="00BE6B94">
        <w:rPr>
          <w:rFonts w:ascii="Arial" w:hAnsi="Arial" w:cs="Arial"/>
          <w:color w:val="auto"/>
        </w:rPr>
        <w:t xml:space="preserve"> h</w:t>
      </w:r>
      <w:r w:rsidR="00BE6B94" w:rsidRPr="00BE6B94">
        <w:rPr>
          <w:rFonts w:ascii="Arial" w:hAnsi="Arial" w:cs="Arial"/>
          <w:color w:val="auto"/>
        </w:rPr>
        <w:t>ơ</w:t>
      </w:r>
      <w:r w:rsidR="00BE6B94">
        <w:rPr>
          <w:rFonts w:ascii="Arial" w:hAnsi="Arial" w:cs="Arial"/>
          <w:color w:val="auto"/>
        </w:rPr>
        <w:t>n</w:t>
      </w:r>
      <w:r w:rsidRPr="001B0054">
        <w:rPr>
          <w:rFonts w:ascii="Arial" w:hAnsi="Arial" w:cs="Arial"/>
          <w:color w:val="auto"/>
        </w:rPr>
        <w:t>:</w:t>
      </w:r>
    </w:p>
    <w:p w:rsidR="00E6738A" w:rsidRPr="001B0054" w:rsidRDefault="004E020C" w:rsidP="00013ED0">
      <w:pPr>
        <w:pStyle w:val="Default"/>
        <w:tabs>
          <w:tab w:val="left" w:pos="851"/>
        </w:tabs>
        <w:spacing w:after="120" w:line="360" w:lineRule="auto"/>
        <w:jc w:val="both"/>
        <w:rPr>
          <w:rFonts w:ascii="Arial" w:hAnsi="Arial" w:cs="Arial"/>
          <w:color w:val="auto"/>
        </w:rPr>
      </w:pPr>
      <w:r>
        <w:rPr>
          <w:rFonts w:ascii="Arial" w:hAnsi="Arial" w:cs="Arial"/>
          <w:color w:val="auto"/>
        </w:rPr>
        <w:tab/>
        <w:t xml:space="preserve">a) </w:t>
      </w:r>
      <w:r w:rsidR="00BE6B94">
        <w:rPr>
          <w:rFonts w:ascii="Arial" w:hAnsi="Arial" w:cs="Arial"/>
          <w:color w:val="auto"/>
        </w:rPr>
        <w:t>100% g</w:t>
      </w:r>
      <w:r w:rsidR="00BE6B94" w:rsidRPr="00BE6B94">
        <w:rPr>
          <w:rFonts w:ascii="Arial" w:hAnsi="Arial" w:cs="Arial"/>
          <w:color w:val="auto"/>
        </w:rPr>
        <w:t>iá</w:t>
      </w:r>
      <w:r w:rsidR="00BE6B94">
        <w:rPr>
          <w:rFonts w:ascii="Arial" w:hAnsi="Arial" w:cs="Arial"/>
          <w:color w:val="auto"/>
        </w:rPr>
        <w:t xml:space="preserve"> tr</w:t>
      </w:r>
      <w:r w:rsidR="00BE6B94" w:rsidRPr="00BE6B94">
        <w:rPr>
          <w:rFonts w:ascii="Arial" w:hAnsi="Arial" w:cs="Arial"/>
          <w:color w:val="auto"/>
        </w:rPr>
        <w:t>ị</w:t>
      </w:r>
      <w:r w:rsidR="00BE6B94">
        <w:rPr>
          <w:rFonts w:ascii="Arial" w:hAnsi="Arial" w:cs="Arial"/>
          <w:color w:val="auto"/>
        </w:rPr>
        <w:t xml:space="preserve"> dung l</w:t>
      </w:r>
      <w:r w:rsidR="00BE6B94" w:rsidRPr="00BE6B94">
        <w:rPr>
          <w:rFonts w:ascii="Arial" w:hAnsi="Arial" w:cs="Arial"/>
          <w:color w:val="auto"/>
        </w:rPr>
        <w:t>ượng</w:t>
      </w:r>
      <w:r w:rsidR="00BE6B94">
        <w:rPr>
          <w:rFonts w:ascii="Arial" w:hAnsi="Arial" w:cs="Arial"/>
          <w:color w:val="auto"/>
        </w:rPr>
        <w:t xml:space="preserve"> danh </w:t>
      </w:r>
      <w:r w:rsidR="00BE6B94" w:rsidRPr="00BE6B94">
        <w:rPr>
          <w:rFonts w:ascii="Arial" w:hAnsi="Arial" w:cs="Arial"/>
          <w:color w:val="auto"/>
        </w:rPr>
        <w:t>định</w:t>
      </w:r>
      <w:r w:rsidR="00BE6B94">
        <w:rPr>
          <w:rFonts w:ascii="Arial" w:hAnsi="Arial" w:cs="Arial"/>
          <w:color w:val="auto"/>
        </w:rPr>
        <w:t xml:space="preserve"> </w:t>
      </w:r>
      <w:r w:rsidR="00BE6B94" w:rsidRPr="00BE6B94">
        <w:rPr>
          <w:rFonts w:ascii="Arial" w:hAnsi="Arial" w:cs="Arial"/>
          <w:color w:val="auto"/>
        </w:rPr>
        <w:t>đối</w:t>
      </w:r>
      <w:r w:rsidR="00BE6B94">
        <w:rPr>
          <w:rFonts w:ascii="Arial" w:hAnsi="Arial" w:cs="Arial"/>
          <w:color w:val="auto"/>
        </w:rPr>
        <w:t xml:space="preserve"> v</w:t>
      </w:r>
      <w:r w:rsidR="00BE6B94" w:rsidRPr="00BE6B94">
        <w:rPr>
          <w:rFonts w:ascii="Arial" w:hAnsi="Arial" w:cs="Arial"/>
          <w:color w:val="auto"/>
        </w:rPr>
        <w:t>ới</w:t>
      </w:r>
      <w:r w:rsidR="00BE6B94">
        <w:rPr>
          <w:rFonts w:ascii="Arial" w:hAnsi="Arial" w:cs="Arial"/>
          <w:color w:val="auto"/>
        </w:rPr>
        <w:t xml:space="preserve"> </w:t>
      </w:r>
      <w:r w:rsidR="00BE6B94" w:rsidRPr="00BE6B94">
        <w:rPr>
          <w:rFonts w:ascii="Arial" w:hAnsi="Arial" w:cs="Arial"/>
          <w:color w:val="auto"/>
        </w:rPr>
        <w:t>ắc</w:t>
      </w:r>
      <w:r w:rsidR="00BE6B94">
        <w:rPr>
          <w:rFonts w:ascii="Arial" w:hAnsi="Arial" w:cs="Arial"/>
          <w:color w:val="auto"/>
        </w:rPr>
        <w:t xml:space="preserve"> quy ch</w:t>
      </w:r>
      <w:r w:rsidR="00BE6B94" w:rsidRPr="00BE6B94">
        <w:rPr>
          <w:rFonts w:ascii="Arial" w:hAnsi="Arial" w:cs="Arial"/>
          <w:color w:val="auto"/>
        </w:rPr>
        <w:t>ì</w:t>
      </w:r>
      <w:r w:rsidR="00BE6B94">
        <w:rPr>
          <w:rFonts w:ascii="Arial" w:hAnsi="Arial" w:cs="Arial"/>
          <w:color w:val="auto"/>
        </w:rPr>
        <w:t xml:space="preserve"> </w:t>
      </w:r>
      <w:r w:rsidR="00BE6B94" w:rsidRPr="00BE6B94">
        <w:rPr>
          <w:rFonts w:ascii="Arial" w:hAnsi="Arial" w:cs="Arial"/>
          <w:color w:val="auto"/>
        </w:rPr>
        <w:t>ax</w:t>
      </w:r>
      <w:r w:rsidR="00BE6B94">
        <w:rPr>
          <w:rFonts w:ascii="Arial" w:hAnsi="Arial" w:cs="Arial"/>
          <w:color w:val="auto"/>
        </w:rPr>
        <w:t>it</w:t>
      </w:r>
      <w:r w:rsidR="007E26FA">
        <w:rPr>
          <w:rFonts w:ascii="Arial" w:hAnsi="Arial" w:cs="Arial"/>
          <w:color w:val="auto"/>
        </w:rPr>
        <w:t>;</w:t>
      </w:r>
    </w:p>
    <w:p w:rsidR="003F32BB" w:rsidRPr="001B0054" w:rsidRDefault="004E020C" w:rsidP="00013ED0">
      <w:pPr>
        <w:pStyle w:val="Default"/>
        <w:tabs>
          <w:tab w:val="left" w:pos="851"/>
        </w:tabs>
        <w:spacing w:after="120" w:line="360" w:lineRule="auto"/>
        <w:ind w:left="900" w:hanging="1134"/>
        <w:jc w:val="both"/>
        <w:rPr>
          <w:rFonts w:ascii="Arial" w:hAnsi="Arial" w:cs="Arial"/>
          <w:color w:val="auto"/>
        </w:rPr>
      </w:pPr>
      <w:r>
        <w:rPr>
          <w:rFonts w:ascii="Arial" w:hAnsi="Arial" w:cs="Arial"/>
          <w:color w:val="auto"/>
        </w:rPr>
        <w:tab/>
        <w:t xml:space="preserve">b) </w:t>
      </w:r>
      <w:r w:rsidR="00BE6B94">
        <w:rPr>
          <w:rFonts w:ascii="Arial" w:hAnsi="Arial" w:cs="Arial"/>
          <w:color w:val="auto"/>
        </w:rPr>
        <w:t xml:space="preserve">90% </w:t>
      </w:r>
      <w:r w:rsidR="00BE6B94" w:rsidRPr="001B0054">
        <w:rPr>
          <w:rFonts w:ascii="Arial" w:hAnsi="Arial" w:cs="Arial"/>
          <w:color w:val="auto"/>
        </w:rPr>
        <w:t>giá trị dung lượng danh định</w:t>
      </w:r>
      <w:r w:rsidR="00BE6B94">
        <w:rPr>
          <w:rFonts w:ascii="Arial" w:hAnsi="Arial" w:cs="Arial"/>
          <w:color w:val="auto"/>
        </w:rPr>
        <w:t xml:space="preserve"> </w:t>
      </w:r>
      <w:r w:rsidR="00BE6B94" w:rsidRPr="00BE6B94">
        <w:rPr>
          <w:rFonts w:ascii="Arial" w:hAnsi="Arial" w:cs="Arial"/>
          <w:color w:val="auto"/>
        </w:rPr>
        <w:t>đ</w:t>
      </w:r>
      <w:r w:rsidR="00BE6B94" w:rsidRPr="0002083E">
        <w:rPr>
          <w:rFonts w:ascii="Arial" w:hAnsi="Arial" w:cs="Arial"/>
          <w:color w:val="auto"/>
        </w:rPr>
        <w:t xml:space="preserve">ối với </w:t>
      </w:r>
      <w:r w:rsidR="00BE6B94" w:rsidRPr="001B0054">
        <w:rPr>
          <w:rFonts w:ascii="Arial" w:hAnsi="Arial" w:cs="Arial"/>
          <w:color w:val="auto"/>
        </w:rPr>
        <w:t>ắc quy Nike</w:t>
      </w:r>
      <w:r w:rsidR="00BE6B94">
        <w:rPr>
          <w:rFonts w:ascii="Arial" w:hAnsi="Arial" w:cs="Arial"/>
          <w:color w:val="auto"/>
        </w:rPr>
        <w:t>l</w:t>
      </w:r>
      <w:r w:rsidR="00BE6B94" w:rsidRPr="001B0054">
        <w:rPr>
          <w:rFonts w:ascii="Arial" w:hAnsi="Arial" w:cs="Arial"/>
          <w:color w:val="auto"/>
        </w:rPr>
        <w:t xml:space="preserve"> metal hydride và ắc quy Lithium-</w:t>
      </w:r>
      <w:r w:rsidR="00982B53">
        <w:rPr>
          <w:rFonts w:ascii="Arial" w:hAnsi="Arial" w:cs="Arial"/>
          <w:color w:val="auto"/>
        </w:rPr>
        <w:t>i</w:t>
      </w:r>
      <w:r w:rsidR="00BE6B94" w:rsidRPr="001B0054">
        <w:rPr>
          <w:rFonts w:ascii="Arial" w:hAnsi="Arial" w:cs="Arial"/>
          <w:color w:val="auto"/>
        </w:rPr>
        <w:t>on</w:t>
      </w:r>
      <w:r w:rsidR="00BE6B94">
        <w:rPr>
          <w:rFonts w:ascii="Arial" w:hAnsi="Arial" w:cs="Arial"/>
          <w:color w:val="auto"/>
        </w:rPr>
        <w:t>.</w:t>
      </w:r>
    </w:p>
    <w:p w:rsidR="005B6809" w:rsidRPr="00013ED0" w:rsidRDefault="00F73047" w:rsidP="00013ED0">
      <w:pPr>
        <w:tabs>
          <w:tab w:val="left" w:pos="851"/>
        </w:tabs>
        <w:autoSpaceDE w:val="0"/>
        <w:autoSpaceDN w:val="0"/>
        <w:adjustRightInd w:val="0"/>
        <w:spacing w:after="120" w:line="360" w:lineRule="auto"/>
        <w:ind w:left="851" w:hanging="851"/>
        <w:jc w:val="both"/>
        <w:rPr>
          <w:color w:val="auto"/>
          <w:lang w:val="de-DE"/>
        </w:rPr>
      </w:pPr>
      <w:r w:rsidRPr="001B0054">
        <w:rPr>
          <w:b/>
          <w:color w:val="auto"/>
        </w:rPr>
        <w:lastRenderedPageBreak/>
        <w:t>2.2.</w:t>
      </w:r>
      <w:r w:rsidR="00C45116">
        <w:rPr>
          <w:b/>
          <w:color w:val="auto"/>
        </w:rPr>
        <w:t>3</w:t>
      </w:r>
      <w:r w:rsidR="009A0C6F">
        <w:rPr>
          <w:b/>
          <w:color w:val="auto"/>
        </w:rPr>
        <w:tab/>
      </w:r>
      <w:r w:rsidR="005B6809" w:rsidRPr="001B0054">
        <w:rPr>
          <w:b/>
          <w:color w:val="auto"/>
        </w:rPr>
        <w:t xml:space="preserve">Tính năng phóng điện với dòng điện lớn (chỉ áp dụng đối với ắc quy </w:t>
      </w:r>
      <w:r w:rsidR="000976E1" w:rsidRPr="001B0054">
        <w:rPr>
          <w:b/>
          <w:color w:val="auto"/>
        </w:rPr>
        <w:t xml:space="preserve">  </w:t>
      </w:r>
      <w:r w:rsidR="005B6809" w:rsidRPr="001B0054">
        <w:rPr>
          <w:b/>
          <w:color w:val="auto"/>
        </w:rPr>
        <w:t>chì axit)</w:t>
      </w:r>
    </w:p>
    <w:p w:rsidR="005B6809" w:rsidRPr="001B0054" w:rsidRDefault="005B6809" w:rsidP="00013ED0">
      <w:pPr>
        <w:tabs>
          <w:tab w:val="left" w:pos="851"/>
        </w:tabs>
        <w:autoSpaceDE w:val="0"/>
        <w:autoSpaceDN w:val="0"/>
        <w:adjustRightInd w:val="0"/>
        <w:spacing w:after="120" w:line="360" w:lineRule="auto"/>
        <w:ind w:left="851" w:hanging="850"/>
        <w:jc w:val="both"/>
        <w:rPr>
          <w:color w:val="auto"/>
          <w:lang w:val="de-DE"/>
        </w:rPr>
      </w:pPr>
      <w:r w:rsidRPr="00013ED0">
        <w:rPr>
          <w:color w:val="auto"/>
          <w:lang w:val="de-DE"/>
        </w:rPr>
        <w:tab/>
      </w:r>
      <w:r w:rsidR="000976E1" w:rsidRPr="00013ED0">
        <w:rPr>
          <w:color w:val="auto"/>
          <w:lang w:val="de-DE"/>
        </w:rPr>
        <w:tab/>
      </w:r>
      <w:r w:rsidR="008D02FE" w:rsidRPr="001B0054">
        <w:rPr>
          <w:color w:val="auto"/>
          <w:lang w:val="de-DE"/>
        </w:rPr>
        <w:t>S</w:t>
      </w:r>
      <w:r w:rsidR="00B00C4B" w:rsidRPr="001B0054">
        <w:rPr>
          <w:color w:val="auto"/>
          <w:lang w:val="de-DE"/>
        </w:rPr>
        <w:t>au khi</w:t>
      </w:r>
      <w:r w:rsidR="00561A1E">
        <w:rPr>
          <w:color w:val="auto"/>
          <w:lang w:val="de-DE"/>
        </w:rPr>
        <w:t xml:space="preserve"> k</w:t>
      </w:r>
      <w:r w:rsidR="00561A1E" w:rsidRPr="00561A1E">
        <w:rPr>
          <w:color w:val="auto"/>
          <w:lang w:val="de-DE"/>
        </w:rPr>
        <w:t>ết</w:t>
      </w:r>
      <w:r w:rsidR="00561A1E">
        <w:rPr>
          <w:color w:val="auto"/>
          <w:lang w:val="de-DE"/>
        </w:rPr>
        <w:t xml:space="preserve"> th</w:t>
      </w:r>
      <w:r w:rsidR="00561A1E" w:rsidRPr="00561A1E">
        <w:rPr>
          <w:color w:val="auto"/>
          <w:lang w:val="de-DE"/>
        </w:rPr>
        <w:t>úc</w:t>
      </w:r>
      <w:r w:rsidR="00B00C4B" w:rsidRPr="001B0054">
        <w:rPr>
          <w:color w:val="auto"/>
          <w:lang w:val="de-DE"/>
        </w:rPr>
        <w:t xml:space="preserve"> thử</w:t>
      </w:r>
      <w:r w:rsidR="00D362D9">
        <w:rPr>
          <w:color w:val="auto"/>
          <w:lang w:val="de-DE"/>
        </w:rPr>
        <w:t xml:space="preserve"> nghi</w:t>
      </w:r>
      <w:r w:rsidR="00D362D9" w:rsidRPr="00013ED0">
        <w:rPr>
          <w:color w:val="auto"/>
          <w:lang w:val="de-DE"/>
        </w:rPr>
        <w:t>ệm</w:t>
      </w:r>
      <w:r w:rsidR="00B00C4B" w:rsidRPr="001B0054">
        <w:rPr>
          <w:color w:val="auto"/>
          <w:lang w:val="de-DE"/>
        </w:rPr>
        <w:t xml:space="preserve"> </w:t>
      </w:r>
      <w:r w:rsidR="008D02FE" w:rsidRPr="001B0054">
        <w:rPr>
          <w:color w:val="auto"/>
          <w:lang w:val="de-DE"/>
        </w:rPr>
        <w:t xml:space="preserve">theo mục </w:t>
      </w:r>
      <w:r w:rsidR="009F6113">
        <w:rPr>
          <w:color w:val="auto"/>
          <w:lang w:val="de-DE"/>
        </w:rPr>
        <w:t>A</w:t>
      </w:r>
      <w:r w:rsidR="002B6BFF" w:rsidRPr="001B0054">
        <w:rPr>
          <w:color w:val="auto"/>
          <w:lang w:val="de-DE"/>
        </w:rPr>
        <w:t>.</w:t>
      </w:r>
      <w:r w:rsidR="00D31C8D" w:rsidRPr="001B0054">
        <w:rPr>
          <w:color w:val="auto"/>
          <w:lang w:val="de-DE"/>
        </w:rPr>
        <w:t>2</w:t>
      </w:r>
      <w:r w:rsidR="00C80925" w:rsidRPr="001B0054">
        <w:rPr>
          <w:color w:val="auto"/>
          <w:lang w:val="de-DE"/>
        </w:rPr>
        <w:t>.</w:t>
      </w:r>
      <w:r w:rsidR="0033666B">
        <w:rPr>
          <w:color w:val="auto"/>
          <w:lang w:val="de-DE"/>
        </w:rPr>
        <w:t>3</w:t>
      </w:r>
      <w:r w:rsidR="002B6BFF" w:rsidRPr="001B0054">
        <w:rPr>
          <w:color w:val="auto"/>
          <w:lang w:val="de-DE"/>
        </w:rPr>
        <w:t xml:space="preserve"> </w:t>
      </w:r>
      <w:r w:rsidR="000E67EF">
        <w:rPr>
          <w:color w:val="auto"/>
          <w:lang w:val="de-DE"/>
        </w:rPr>
        <w:t>Phụ lục A</w:t>
      </w:r>
      <w:r w:rsidR="00D10AC2">
        <w:rPr>
          <w:color w:val="auto"/>
          <w:lang w:val="de-DE"/>
        </w:rPr>
        <w:t xml:space="preserve"> của Quy chuẩn này</w:t>
      </w:r>
      <w:r w:rsidR="0040407B" w:rsidRPr="001B0054">
        <w:rPr>
          <w:color w:val="auto"/>
          <w:lang w:val="de-DE"/>
        </w:rPr>
        <w:t>,</w:t>
      </w:r>
      <w:r w:rsidR="00650F80">
        <w:rPr>
          <w:color w:val="auto"/>
          <w:lang w:val="de-DE"/>
        </w:rPr>
        <w:t xml:space="preserve"> </w:t>
      </w:r>
      <w:r w:rsidR="00650F80" w:rsidRPr="00650F80">
        <w:rPr>
          <w:color w:val="auto"/>
          <w:lang w:val="de-DE"/>
        </w:rPr>
        <w:t>đ</w:t>
      </w:r>
      <w:r w:rsidR="00650F80" w:rsidRPr="00013ED0">
        <w:rPr>
          <w:color w:val="auto"/>
          <w:lang w:val="de-DE"/>
        </w:rPr>
        <w:t xml:space="preserve">ối với ắc quy đơn </w:t>
      </w:r>
      <w:r w:rsidR="00650F80">
        <w:rPr>
          <w:color w:val="auto"/>
          <w:lang w:val="de-DE"/>
        </w:rPr>
        <w:t>th</w:t>
      </w:r>
      <w:r w:rsidR="00650F80" w:rsidRPr="00650F80">
        <w:t>ể</w:t>
      </w:r>
      <w:r w:rsidR="00650F80" w:rsidRPr="00013ED0">
        <w:rPr>
          <w:color w:val="auto"/>
          <w:lang w:val="de-DE"/>
        </w:rPr>
        <w:t xml:space="preserve"> và tổ hợp</w:t>
      </w:r>
      <w:r w:rsidR="00650F80">
        <w:rPr>
          <w:color w:val="auto"/>
          <w:lang w:val="de-DE"/>
        </w:rPr>
        <w:t xml:space="preserve"> </w:t>
      </w:r>
      <w:r w:rsidR="00650F80" w:rsidRPr="00650F80">
        <w:rPr>
          <w:color w:val="auto"/>
          <w:lang w:val="de-DE"/>
        </w:rPr>
        <w:t>ắc</w:t>
      </w:r>
      <w:r w:rsidR="00650F80">
        <w:rPr>
          <w:color w:val="auto"/>
          <w:lang w:val="de-DE"/>
        </w:rPr>
        <w:t xml:space="preserve"> quy</w:t>
      </w:r>
      <w:r w:rsidR="00650F80" w:rsidRPr="00013ED0">
        <w:rPr>
          <w:color w:val="auto"/>
          <w:lang w:val="de-DE"/>
        </w:rPr>
        <w:t>,</w:t>
      </w:r>
      <w:r w:rsidR="00B00C4B" w:rsidRPr="001B0054">
        <w:rPr>
          <w:color w:val="auto"/>
          <w:lang w:val="de-DE"/>
        </w:rPr>
        <w:t xml:space="preserve"> </w:t>
      </w:r>
      <w:r w:rsidR="0040407B" w:rsidRPr="001B0054">
        <w:rPr>
          <w:color w:val="auto"/>
          <w:lang w:val="de-DE"/>
        </w:rPr>
        <w:t>đ</w:t>
      </w:r>
      <w:r w:rsidR="00B00C4B" w:rsidRPr="001B0054">
        <w:rPr>
          <w:color w:val="auto"/>
          <w:lang w:val="de-DE"/>
        </w:rPr>
        <w:t xml:space="preserve">iện áp </w:t>
      </w:r>
      <w:r w:rsidR="008D02FE" w:rsidRPr="001B0054">
        <w:rPr>
          <w:color w:val="auto"/>
          <w:lang w:val="de-DE"/>
        </w:rPr>
        <w:t>trung bình</w:t>
      </w:r>
      <w:r w:rsidR="00B00C4B" w:rsidRPr="001B0054">
        <w:rPr>
          <w:color w:val="auto"/>
          <w:lang w:val="de-DE"/>
        </w:rPr>
        <w:t xml:space="preserve"> </w:t>
      </w:r>
      <w:r w:rsidR="008D02FE" w:rsidRPr="001B0054">
        <w:rPr>
          <w:color w:val="auto"/>
          <w:lang w:val="de-DE"/>
        </w:rPr>
        <w:t>của</w:t>
      </w:r>
      <w:r w:rsidR="00B00C4B" w:rsidRPr="001B0054">
        <w:rPr>
          <w:color w:val="auto"/>
          <w:lang w:val="de-DE"/>
        </w:rPr>
        <w:t xml:space="preserve"> mỗi đơn thể ắc</w:t>
      </w:r>
      <w:r w:rsidR="000976E1" w:rsidRPr="001B0054">
        <w:rPr>
          <w:color w:val="auto"/>
          <w:lang w:val="de-DE"/>
        </w:rPr>
        <w:t xml:space="preserve"> </w:t>
      </w:r>
      <w:r w:rsidR="00B00C4B" w:rsidRPr="001B0054">
        <w:rPr>
          <w:color w:val="auto"/>
          <w:lang w:val="de-DE"/>
        </w:rPr>
        <w:t>quy không nhỏ hơn 1,75</w:t>
      </w:r>
      <w:r w:rsidR="00BE4CF7" w:rsidRPr="001B0054">
        <w:rPr>
          <w:color w:val="auto"/>
          <w:lang w:val="de-DE"/>
        </w:rPr>
        <w:t xml:space="preserve"> V, bộ phận</w:t>
      </w:r>
      <w:r w:rsidR="00B00C4B" w:rsidRPr="001B0054">
        <w:rPr>
          <w:color w:val="auto"/>
          <w:lang w:val="de-DE"/>
        </w:rPr>
        <w:t xml:space="preserve"> dẫn điện không được hở, bề mặt ngoài ắc quy không được có hiện tượng bất thường.</w:t>
      </w:r>
    </w:p>
    <w:p w:rsidR="007B28DD" w:rsidRDefault="00F73047" w:rsidP="00013ED0">
      <w:pPr>
        <w:pStyle w:val="Default"/>
        <w:tabs>
          <w:tab w:val="left" w:pos="851"/>
        </w:tabs>
        <w:spacing w:after="120" w:line="360" w:lineRule="auto"/>
        <w:jc w:val="both"/>
        <w:rPr>
          <w:rFonts w:ascii="Arial" w:hAnsi="Arial" w:cs="Arial"/>
          <w:b/>
          <w:color w:val="auto"/>
          <w:lang w:val="de-DE"/>
        </w:rPr>
      </w:pPr>
      <w:r w:rsidRPr="001B0054">
        <w:rPr>
          <w:rFonts w:ascii="Arial" w:hAnsi="Arial" w:cs="Arial"/>
          <w:b/>
          <w:color w:val="auto"/>
          <w:lang w:val="de-DE"/>
        </w:rPr>
        <w:t>2.</w:t>
      </w:r>
      <w:r w:rsidR="00596190">
        <w:rPr>
          <w:rFonts w:ascii="Arial" w:hAnsi="Arial" w:cs="Arial"/>
          <w:b/>
          <w:color w:val="auto"/>
          <w:lang w:val="de-DE"/>
        </w:rPr>
        <w:t>3</w:t>
      </w:r>
      <w:r w:rsidR="009A0C6F">
        <w:rPr>
          <w:rFonts w:ascii="Arial" w:hAnsi="Arial" w:cs="Arial"/>
          <w:b/>
          <w:color w:val="auto"/>
          <w:lang w:val="de-DE"/>
        </w:rPr>
        <w:tab/>
      </w:r>
      <w:r w:rsidR="00B042FD" w:rsidRPr="001B0054">
        <w:rPr>
          <w:rFonts w:ascii="Arial" w:hAnsi="Arial" w:cs="Arial"/>
          <w:b/>
          <w:color w:val="auto"/>
          <w:lang w:val="de-DE"/>
        </w:rPr>
        <w:t>Đặc tính an toàn</w:t>
      </w:r>
      <w:r w:rsidR="001A28B6">
        <w:rPr>
          <w:rFonts w:ascii="Arial" w:hAnsi="Arial" w:cs="Arial"/>
          <w:b/>
          <w:color w:val="auto"/>
          <w:lang w:val="de-DE"/>
        </w:rPr>
        <w:t xml:space="preserve"> </w:t>
      </w:r>
    </w:p>
    <w:p w:rsidR="003872B6" w:rsidRPr="001B0054" w:rsidRDefault="00997D94" w:rsidP="00013ED0">
      <w:pPr>
        <w:pStyle w:val="Default"/>
        <w:tabs>
          <w:tab w:val="left" w:pos="851"/>
        </w:tabs>
        <w:spacing w:after="120" w:line="360" w:lineRule="auto"/>
        <w:jc w:val="both"/>
        <w:rPr>
          <w:rFonts w:ascii="Arial" w:hAnsi="Arial" w:cs="Arial"/>
          <w:b/>
          <w:color w:val="auto"/>
          <w:lang w:val="de-DE"/>
        </w:rPr>
      </w:pPr>
      <w:r>
        <w:rPr>
          <w:rFonts w:ascii="Arial" w:hAnsi="Arial" w:cs="Arial"/>
          <w:b/>
          <w:color w:val="auto"/>
          <w:lang w:val="de-DE"/>
        </w:rPr>
        <w:t>2.</w:t>
      </w:r>
      <w:r w:rsidR="00041838">
        <w:rPr>
          <w:rFonts w:ascii="Arial" w:hAnsi="Arial" w:cs="Arial"/>
          <w:b/>
          <w:color w:val="auto"/>
          <w:lang w:val="de-DE"/>
        </w:rPr>
        <w:t>3</w:t>
      </w:r>
      <w:r>
        <w:rPr>
          <w:rFonts w:ascii="Arial" w:hAnsi="Arial" w:cs="Arial"/>
          <w:b/>
          <w:color w:val="auto"/>
          <w:lang w:val="de-DE"/>
        </w:rPr>
        <w:t>.</w:t>
      </w:r>
      <w:r w:rsidR="001C61EA">
        <w:rPr>
          <w:rFonts w:ascii="Arial" w:hAnsi="Arial" w:cs="Arial"/>
          <w:b/>
          <w:color w:val="auto"/>
          <w:lang w:val="de-DE"/>
        </w:rPr>
        <w:t>1</w:t>
      </w:r>
      <w:r w:rsidR="00041838">
        <w:rPr>
          <w:rFonts w:ascii="Arial" w:hAnsi="Arial" w:cs="Arial"/>
          <w:b/>
          <w:color w:val="auto"/>
          <w:lang w:val="de-DE"/>
        </w:rPr>
        <w:tab/>
      </w:r>
      <w:r w:rsidR="009A0C6F">
        <w:rPr>
          <w:rFonts w:ascii="Arial" w:hAnsi="Arial" w:cs="Arial"/>
          <w:b/>
          <w:color w:val="auto"/>
          <w:lang w:val="de-DE"/>
        </w:rPr>
        <w:tab/>
      </w:r>
      <w:r w:rsidR="003872B6" w:rsidRPr="001B0054">
        <w:rPr>
          <w:rFonts w:ascii="Arial" w:hAnsi="Arial" w:cs="Arial"/>
          <w:b/>
          <w:color w:val="auto"/>
          <w:lang w:val="de-DE"/>
        </w:rPr>
        <w:t>Nạp</w:t>
      </w:r>
      <w:r w:rsidR="00B1372D" w:rsidRPr="001B0054">
        <w:rPr>
          <w:rFonts w:ascii="Arial" w:hAnsi="Arial" w:cs="Arial"/>
          <w:b/>
          <w:color w:val="auto"/>
          <w:lang w:val="de-DE"/>
        </w:rPr>
        <w:t xml:space="preserve"> điện</w:t>
      </w:r>
      <w:r w:rsidR="003872B6" w:rsidRPr="001B0054">
        <w:rPr>
          <w:rFonts w:ascii="Arial" w:hAnsi="Arial" w:cs="Arial"/>
          <w:b/>
          <w:color w:val="auto"/>
          <w:lang w:val="de-DE"/>
        </w:rPr>
        <w:t xml:space="preserve"> quá mức</w:t>
      </w:r>
    </w:p>
    <w:p w:rsidR="003872B6" w:rsidRPr="001B0054" w:rsidRDefault="00424730" w:rsidP="00013ED0">
      <w:pPr>
        <w:pStyle w:val="Default"/>
        <w:spacing w:after="120" w:line="360" w:lineRule="auto"/>
        <w:ind w:left="851"/>
        <w:jc w:val="both"/>
        <w:rPr>
          <w:rFonts w:ascii="Arial" w:hAnsi="Arial" w:cs="Arial"/>
          <w:b/>
          <w:color w:val="auto"/>
          <w:lang w:val="de-DE"/>
        </w:rPr>
      </w:pPr>
      <w:r w:rsidRPr="001B0054">
        <w:rPr>
          <w:rFonts w:ascii="Arial" w:hAnsi="Arial" w:cs="Arial"/>
          <w:color w:val="auto"/>
          <w:lang w:val="de-DE"/>
        </w:rPr>
        <w:t>Trong</w:t>
      </w:r>
      <w:r w:rsidR="00561A1E">
        <w:rPr>
          <w:rFonts w:ascii="Arial" w:hAnsi="Arial" w:cs="Arial"/>
          <w:color w:val="auto"/>
          <w:lang w:val="de-DE"/>
        </w:rPr>
        <w:t xml:space="preserve"> qu</w:t>
      </w:r>
      <w:r w:rsidR="00561A1E" w:rsidRPr="00561A1E">
        <w:rPr>
          <w:rFonts w:ascii="Arial" w:hAnsi="Arial" w:cs="Arial"/>
          <w:color w:val="auto"/>
          <w:lang w:val="de-DE"/>
        </w:rPr>
        <w:t>á</w:t>
      </w:r>
      <w:r w:rsidR="00561A1E">
        <w:rPr>
          <w:rFonts w:ascii="Arial" w:hAnsi="Arial" w:cs="Arial"/>
          <w:color w:val="auto"/>
          <w:lang w:val="de-DE"/>
        </w:rPr>
        <w:t xml:space="preserve"> tr</w:t>
      </w:r>
      <w:r w:rsidR="00561A1E" w:rsidRPr="00561A1E">
        <w:rPr>
          <w:rFonts w:ascii="Arial" w:hAnsi="Arial" w:cs="Arial"/>
          <w:color w:val="auto"/>
          <w:lang w:val="de-DE"/>
        </w:rPr>
        <w:t>ình</w:t>
      </w:r>
      <w:r w:rsidR="00561A1E">
        <w:rPr>
          <w:rFonts w:ascii="Arial" w:hAnsi="Arial" w:cs="Arial"/>
          <w:color w:val="auto"/>
          <w:lang w:val="de-DE"/>
        </w:rPr>
        <w:t xml:space="preserve"> th</w:t>
      </w:r>
      <w:r w:rsidR="00561A1E" w:rsidRPr="00561A1E">
        <w:rPr>
          <w:rFonts w:ascii="Arial" w:hAnsi="Arial" w:cs="Arial"/>
          <w:color w:val="auto"/>
          <w:lang w:val="de-DE"/>
        </w:rPr>
        <w:t>ử</w:t>
      </w:r>
      <w:r w:rsidR="00561A1E">
        <w:rPr>
          <w:rFonts w:ascii="Arial" w:hAnsi="Arial" w:cs="Arial"/>
          <w:color w:val="auto"/>
          <w:lang w:val="de-DE"/>
        </w:rPr>
        <w:t xml:space="preserve"> nghi</w:t>
      </w:r>
      <w:r w:rsidR="00561A1E" w:rsidRPr="00561A1E">
        <w:rPr>
          <w:rFonts w:ascii="Arial" w:hAnsi="Arial" w:cs="Arial"/>
          <w:color w:val="auto"/>
          <w:lang w:val="de-DE"/>
        </w:rPr>
        <w:t>ệm</w:t>
      </w:r>
      <w:r w:rsidRPr="001B0054">
        <w:rPr>
          <w:rFonts w:ascii="Arial" w:hAnsi="Arial" w:cs="Arial"/>
          <w:color w:val="auto"/>
          <w:lang w:val="de-DE"/>
        </w:rPr>
        <w:t xml:space="preserve"> và sau khi</w:t>
      </w:r>
      <w:r w:rsidR="00561A1E">
        <w:rPr>
          <w:rFonts w:ascii="Arial" w:hAnsi="Arial" w:cs="Arial"/>
          <w:color w:val="auto"/>
          <w:lang w:val="de-DE"/>
        </w:rPr>
        <w:t xml:space="preserve"> k</w:t>
      </w:r>
      <w:r w:rsidR="00561A1E" w:rsidRPr="00561A1E">
        <w:rPr>
          <w:rFonts w:ascii="Arial" w:hAnsi="Arial" w:cs="Arial"/>
          <w:color w:val="auto"/>
          <w:lang w:val="de-DE"/>
        </w:rPr>
        <w:t>ết</w:t>
      </w:r>
      <w:r w:rsidR="00561A1E">
        <w:rPr>
          <w:rFonts w:ascii="Arial" w:hAnsi="Arial" w:cs="Arial"/>
          <w:color w:val="auto"/>
          <w:lang w:val="de-DE"/>
        </w:rPr>
        <w:t xml:space="preserve"> th</w:t>
      </w:r>
      <w:r w:rsidR="00561A1E" w:rsidRPr="00561A1E">
        <w:rPr>
          <w:rFonts w:ascii="Arial" w:hAnsi="Arial" w:cs="Arial"/>
          <w:color w:val="auto"/>
          <w:lang w:val="de-DE"/>
        </w:rPr>
        <w:t>úc</w:t>
      </w:r>
      <w:r w:rsidR="003872B6" w:rsidRPr="001B0054">
        <w:rPr>
          <w:rFonts w:ascii="Arial" w:hAnsi="Arial" w:cs="Arial"/>
          <w:color w:val="auto"/>
          <w:lang w:val="de-DE"/>
        </w:rPr>
        <w:t xml:space="preserve"> thử nghiệm</w:t>
      </w:r>
      <w:r w:rsidR="00D4344B">
        <w:rPr>
          <w:rFonts w:ascii="Arial" w:hAnsi="Arial" w:cs="Arial"/>
          <w:color w:val="auto"/>
          <w:lang w:val="de-DE"/>
        </w:rPr>
        <w:t xml:space="preserve"> </w:t>
      </w:r>
      <w:r w:rsidR="003872B6" w:rsidRPr="001B0054">
        <w:rPr>
          <w:rFonts w:ascii="Arial" w:hAnsi="Arial" w:cs="Arial"/>
          <w:color w:val="auto"/>
          <w:lang w:val="de-DE"/>
        </w:rPr>
        <w:t>theo mục</w:t>
      </w:r>
      <w:r w:rsidR="002B6BFF" w:rsidRPr="001B0054">
        <w:rPr>
          <w:rFonts w:ascii="Arial" w:hAnsi="Arial" w:cs="Arial"/>
          <w:color w:val="auto"/>
          <w:lang w:val="de-DE"/>
        </w:rPr>
        <w:t xml:space="preserve"> </w:t>
      </w:r>
      <w:r w:rsidR="009F539B">
        <w:rPr>
          <w:rFonts w:ascii="Arial" w:hAnsi="Arial" w:cs="Arial"/>
          <w:color w:val="auto"/>
          <w:lang w:val="de-DE"/>
        </w:rPr>
        <w:t>A</w:t>
      </w:r>
      <w:r w:rsidR="0033666B">
        <w:rPr>
          <w:rFonts w:ascii="Arial" w:hAnsi="Arial" w:cs="Arial"/>
          <w:color w:val="auto"/>
          <w:lang w:val="de-DE"/>
        </w:rPr>
        <w:t>.3.</w:t>
      </w:r>
      <w:r w:rsidR="00D4344B">
        <w:rPr>
          <w:rFonts w:ascii="Arial" w:hAnsi="Arial" w:cs="Arial"/>
          <w:color w:val="auto"/>
          <w:lang w:val="de-DE"/>
        </w:rPr>
        <w:t>2</w:t>
      </w:r>
      <w:r w:rsidR="002B6BFF" w:rsidRPr="001B0054">
        <w:rPr>
          <w:rFonts w:ascii="Arial" w:hAnsi="Arial" w:cs="Arial"/>
          <w:color w:val="auto"/>
          <w:lang w:val="de-DE"/>
        </w:rPr>
        <w:t xml:space="preserve"> </w:t>
      </w:r>
      <w:r w:rsidR="000E67EF">
        <w:rPr>
          <w:rFonts w:ascii="Arial" w:hAnsi="Arial" w:cs="Arial"/>
          <w:color w:val="auto"/>
          <w:lang w:val="de-DE"/>
        </w:rPr>
        <w:t>Phụ lục A</w:t>
      </w:r>
      <w:r w:rsidR="00D10AC2">
        <w:rPr>
          <w:rFonts w:ascii="Arial" w:hAnsi="Arial" w:cs="Arial"/>
          <w:color w:val="auto"/>
          <w:lang w:val="de-DE"/>
        </w:rPr>
        <w:t xml:space="preserve"> của Quy chuẩn này</w:t>
      </w:r>
      <w:r w:rsidR="00561A1E">
        <w:rPr>
          <w:rFonts w:ascii="Arial" w:hAnsi="Arial" w:cs="Arial"/>
          <w:color w:val="auto"/>
          <w:lang w:val="de-DE"/>
        </w:rPr>
        <w:t xml:space="preserve"> 1 h</w:t>
      </w:r>
      <w:r w:rsidR="003872B6" w:rsidRPr="001B0054">
        <w:rPr>
          <w:rFonts w:ascii="Arial" w:hAnsi="Arial" w:cs="Arial"/>
          <w:color w:val="auto"/>
          <w:lang w:val="de-DE"/>
        </w:rPr>
        <w:t>,</w:t>
      </w:r>
      <w:r w:rsidR="00BE6B94">
        <w:rPr>
          <w:rFonts w:ascii="Arial" w:hAnsi="Arial" w:cs="Arial"/>
          <w:color w:val="auto"/>
          <w:lang w:val="de-DE"/>
        </w:rPr>
        <w:t xml:space="preserve"> </w:t>
      </w:r>
      <w:r w:rsidR="00BE6B94" w:rsidRPr="00BE6B94">
        <w:rPr>
          <w:rFonts w:ascii="Arial" w:hAnsi="Arial" w:cs="Arial"/>
          <w:color w:val="auto"/>
          <w:lang w:val="de-DE"/>
        </w:rPr>
        <w:t>ắc</w:t>
      </w:r>
      <w:r w:rsidR="00BE6B94">
        <w:rPr>
          <w:rFonts w:ascii="Arial" w:hAnsi="Arial" w:cs="Arial"/>
          <w:color w:val="auto"/>
          <w:lang w:val="de-DE"/>
        </w:rPr>
        <w:t xml:space="preserve"> quy</w:t>
      </w:r>
      <w:r w:rsidR="003872B6" w:rsidRPr="001B0054">
        <w:rPr>
          <w:rFonts w:ascii="Arial" w:hAnsi="Arial" w:cs="Arial"/>
          <w:color w:val="auto"/>
          <w:lang w:val="de-DE"/>
        </w:rPr>
        <w:t xml:space="preserve"> không được có hiện tượng </w:t>
      </w:r>
      <w:r w:rsidR="00BE7B83" w:rsidRPr="001B0054">
        <w:rPr>
          <w:rFonts w:ascii="Arial" w:hAnsi="Arial" w:cs="Arial"/>
          <w:color w:val="auto"/>
          <w:lang w:val="de-DE"/>
        </w:rPr>
        <w:t>rò rỉ,</w:t>
      </w:r>
      <w:r w:rsidR="00BE7B83">
        <w:rPr>
          <w:rFonts w:ascii="Arial" w:hAnsi="Arial" w:cs="Arial"/>
          <w:color w:val="auto"/>
          <w:lang w:val="de-DE"/>
        </w:rPr>
        <w:t xml:space="preserve"> </w:t>
      </w:r>
      <w:r w:rsidR="00BE7B83" w:rsidRPr="001B0054">
        <w:rPr>
          <w:rFonts w:ascii="Arial" w:hAnsi="Arial" w:cs="Arial"/>
          <w:color w:val="auto"/>
          <w:lang w:val="de-DE"/>
        </w:rPr>
        <w:t>cháy, nổ.</w:t>
      </w:r>
    </w:p>
    <w:p w:rsidR="003872B6" w:rsidRPr="001B0054" w:rsidRDefault="00997D94" w:rsidP="00013ED0">
      <w:pPr>
        <w:pStyle w:val="Default"/>
        <w:tabs>
          <w:tab w:val="left" w:pos="851"/>
        </w:tabs>
        <w:spacing w:after="120" w:line="360" w:lineRule="auto"/>
        <w:jc w:val="both"/>
        <w:rPr>
          <w:rFonts w:ascii="Arial" w:hAnsi="Arial" w:cs="Arial"/>
          <w:b/>
          <w:color w:val="auto"/>
          <w:lang w:val="de-DE"/>
        </w:rPr>
      </w:pPr>
      <w:r>
        <w:rPr>
          <w:rFonts w:ascii="Arial" w:hAnsi="Arial" w:cs="Arial"/>
          <w:b/>
          <w:color w:val="auto"/>
          <w:lang w:val="de-DE"/>
        </w:rPr>
        <w:t>2.</w:t>
      </w:r>
      <w:r w:rsidR="00041838">
        <w:rPr>
          <w:rFonts w:ascii="Arial" w:hAnsi="Arial" w:cs="Arial"/>
          <w:b/>
          <w:color w:val="auto"/>
          <w:lang w:val="de-DE"/>
        </w:rPr>
        <w:t>3</w:t>
      </w:r>
      <w:r>
        <w:rPr>
          <w:rFonts w:ascii="Arial" w:hAnsi="Arial" w:cs="Arial"/>
          <w:b/>
          <w:color w:val="auto"/>
          <w:lang w:val="de-DE"/>
        </w:rPr>
        <w:t>.</w:t>
      </w:r>
      <w:r w:rsidR="001C61EA">
        <w:rPr>
          <w:rFonts w:ascii="Arial" w:hAnsi="Arial" w:cs="Arial"/>
          <w:b/>
          <w:color w:val="auto"/>
          <w:lang w:val="de-DE"/>
        </w:rPr>
        <w:t>2</w:t>
      </w:r>
      <w:r w:rsidR="009A0C6F">
        <w:rPr>
          <w:rFonts w:ascii="Arial" w:hAnsi="Arial" w:cs="Arial"/>
          <w:b/>
          <w:color w:val="auto"/>
          <w:lang w:val="de-DE"/>
        </w:rPr>
        <w:tab/>
      </w:r>
      <w:r w:rsidR="006F1A6B" w:rsidRPr="001B0054">
        <w:rPr>
          <w:rFonts w:ascii="Arial" w:hAnsi="Arial" w:cs="Arial"/>
          <w:b/>
          <w:color w:val="auto"/>
          <w:lang w:val="de-DE"/>
        </w:rPr>
        <w:t>Phóng điện quá mức</w:t>
      </w:r>
    </w:p>
    <w:p w:rsidR="00BE7B83" w:rsidRDefault="00561A1E" w:rsidP="00013ED0">
      <w:pPr>
        <w:pStyle w:val="Default"/>
        <w:spacing w:after="120" w:line="360" w:lineRule="auto"/>
        <w:ind w:left="851"/>
        <w:jc w:val="both"/>
        <w:rPr>
          <w:rFonts w:ascii="Arial" w:hAnsi="Arial" w:cs="Arial"/>
          <w:color w:val="auto"/>
          <w:lang w:val="de-DE"/>
        </w:rPr>
      </w:pPr>
      <w:r w:rsidRPr="001B0054">
        <w:rPr>
          <w:rFonts w:ascii="Arial" w:hAnsi="Arial" w:cs="Arial"/>
          <w:color w:val="auto"/>
          <w:lang w:val="de-DE"/>
        </w:rPr>
        <w:t>Trong</w:t>
      </w:r>
      <w:r>
        <w:rPr>
          <w:rFonts w:ascii="Arial" w:hAnsi="Arial" w:cs="Arial"/>
          <w:color w:val="auto"/>
          <w:lang w:val="de-DE"/>
        </w:rPr>
        <w:t xml:space="preserve"> qu</w:t>
      </w:r>
      <w:r w:rsidRPr="00561A1E">
        <w:rPr>
          <w:rFonts w:ascii="Arial" w:hAnsi="Arial" w:cs="Arial"/>
          <w:color w:val="auto"/>
          <w:lang w:val="de-DE"/>
        </w:rPr>
        <w:t>á</w:t>
      </w:r>
      <w:r>
        <w:rPr>
          <w:rFonts w:ascii="Arial" w:hAnsi="Arial" w:cs="Arial"/>
          <w:color w:val="auto"/>
          <w:lang w:val="de-DE"/>
        </w:rPr>
        <w:t xml:space="preserve"> tr</w:t>
      </w:r>
      <w:r w:rsidRPr="00561A1E">
        <w:rPr>
          <w:rFonts w:ascii="Arial" w:hAnsi="Arial" w:cs="Arial"/>
          <w:color w:val="auto"/>
          <w:lang w:val="de-DE"/>
        </w:rPr>
        <w:t>ình</w:t>
      </w:r>
      <w:r>
        <w:rPr>
          <w:rFonts w:ascii="Arial" w:hAnsi="Arial" w:cs="Arial"/>
          <w:color w:val="auto"/>
          <w:lang w:val="de-DE"/>
        </w:rPr>
        <w:t xml:space="preserve"> th</w:t>
      </w:r>
      <w:r w:rsidRPr="00561A1E">
        <w:rPr>
          <w:rFonts w:ascii="Arial" w:hAnsi="Arial" w:cs="Arial"/>
          <w:color w:val="auto"/>
          <w:lang w:val="de-DE"/>
        </w:rPr>
        <w:t>ử</w:t>
      </w:r>
      <w:r>
        <w:rPr>
          <w:rFonts w:ascii="Arial" w:hAnsi="Arial" w:cs="Arial"/>
          <w:color w:val="auto"/>
          <w:lang w:val="de-DE"/>
        </w:rPr>
        <w:t xml:space="preserve"> nghi</w:t>
      </w:r>
      <w:r w:rsidRPr="00561A1E">
        <w:rPr>
          <w:rFonts w:ascii="Arial" w:hAnsi="Arial" w:cs="Arial"/>
          <w:color w:val="auto"/>
          <w:lang w:val="de-DE"/>
        </w:rPr>
        <w:t>ệm</w:t>
      </w:r>
      <w:r w:rsidRPr="001B0054">
        <w:rPr>
          <w:rFonts w:ascii="Arial" w:hAnsi="Arial" w:cs="Arial"/>
          <w:color w:val="auto"/>
          <w:lang w:val="de-DE"/>
        </w:rPr>
        <w:t xml:space="preserve"> và sau khi</w:t>
      </w:r>
      <w:r>
        <w:rPr>
          <w:rFonts w:ascii="Arial" w:hAnsi="Arial" w:cs="Arial"/>
          <w:color w:val="auto"/>
          <w:lang w:val="de-DE"/>
        </w:rPr>
        <w:t xml:space="preserve"> k</w:t>
      </w:r>
      <w:r w:rsidRPr="00561A1E">
        <w:rPr>
          <w:rFonts w:ascii="Arial" w:hAnsi="Arial" w:cs="Arial"/>
          <w:color w:val="auto"/>
          <w:lang w:val="de-DE"/>
        </w:rPr>
        <w:t>ết</w:t>
      </w:r>
      <w:r>
        <w:rPr>
          <w:rFonts w:ascii="Arial" w:hAnsi="Arial" w:cs="Arial"/>
          <w:color w:val="auto"/>
          <w:lang w:val="de-DE"/>
        </w:rPr>
        <w:t xml:space="preserve"> th</w:t>
      </w:r>
      <w:r w:rsidRPr="00561A1E">
        <w:rPr>
          <w:rFonts w:ascii="Arial" w:hAnsi="Arial" w:cs="Arial"/>
          <w:color w:val="auto"/>
          <w:lang w:val="de-DE"/>
        </w:rPr>
        <w:t>úc</w:t>
      </w:r>
      <w:r w:rsidRPr="001B0054">
        <w:rPr>
          <w:rFonts w:ascii="Arial" w:hAnsi="Arial" w:cs="Arial"/>
          <w:color w:val="auto"/>
          <w:lang w:val="de-DE"/>
        </w:rPr>
        <w:t xml:space="preserve"> thử nghiệm</w:t>
      </w:r>
      <w:r w:rsidR="00250D5A" w:rsidRPr="001B0054">
        <w:rPr>
          <w:rFonts w:ascii="Arial" w:hAnsi="Arial" w:cs="Arial"/>
          <w:color w:val="auto"/>
          <w:lang w:val="de-DE"/>
        </w:rPr>
        <w:t xml:space="preserve"> theo mục</w:t>
      </w:r>
      <w:r w:rsidR="002B6BFF" w:rsidRPr="001B0054">
        <w:rPr>
          <w:rFonts w:ascii="Arial" w:hAnsi="Arial" w:cs="Arial"/>
          <w:color w:val="auto"/>
          <w:lang w:val="de-DE"/>
        </w:rPr>
        <w:t xml:space="preserve"> </w:t>
      </w:r>
      <w:r w:rsidR="009F539B">
        <w:rPr>
          <w:rFonts w:ascii="Arial" w:hAnsi="Arial" w:cs="Arial"/>
          <w:color w:val="auto"/>
          <w:lang w:val="de-DE"/>
        </w:rPr>
        <w:t>A</w:t>
      </w:r>
      <w:r w:rsidR="002B6BFF" w:rsidRPr="001B0054">
        <w:rPr>
          <w:rFonts w:ascii="Arial" w:hAnsi="Arial" w:cs="Arial"/>
          <w:color w:val="auto"/>
          <w:lang w:val="de-DE"/>
        </w:rPr>
        <w:t>.</w:t>
      </w:r>
      <w:r w:rsidR="00D31C8D" w:rsidRPr="001B0054">
        <w:rPr>
          <w:rFonts w:ascii="Arial" w:hAnsi="Arial" w:cs="Arial"/>
          <w:color w:val="auto"/>
          <w:lang w:val="de-DE"/>
        </w:rPr>
        <w:t>3</w:t>
      </w:r>
      <w:r w:rsidR="002B6BFF" w:rsidRPr="001B0054">
        <w:rPr>
          <w:rFonts w:ascii="Arial" w:hAnsi="Arial" w:cs="Arial"/>
          <w:color w:val="auto"/>
          <w:lang w:val="de-DE"/>
        </w:rPr>
        <w:t>.</w:t>
      </w:r>
      <w:r w:rsidR="00D4344B">
        <w:rPr>
          <w:rFonts w:ascii="Arial" w:hAnsi="Arial" w:cs="Arial"/>
          <w:color w:val="auto"/>
          <w:lang w:val="de-DE"/>
        </w:rPr>
        <w:t>3</w:t>
      </w:r>
      <w:r w:rsidR="002B6BFF" w:rsidRPr="001B0054">
        <w:rPr>
          <w:rFonts w:ascii="Arial" w:hAnsi="Arial" w:cs="Arial"/>
          <w:color w:val="auto"/>
          <w:lang w:val="de-DE"/>
        </w:rPr>
        <w:t xml:space="preserve"> </w:t>
      </w:r>
      <w:r w:rsidR="000E67EF">
        <w:rPr>
          <w:rFonts w:ascii="Arial" w:hAnsi="Arial" w:cs="Arial"/>
          <w:color w:val="auto"/>
          <w:lang w:val="de-DE"/>
        </w:rPr>
        <w:t>Phụ lục A</w:t>
      </w:r>
      <w:r w:rsidR="00D10AC2">
        <w:rPr>
          <w:rFonts w:ascii="Arial" w:hAnsi="Arial" w:cs="Arial"/>
          <w:color w:val="auto"/>
          <w:lang w:val="de-DE"/>
        </w:rPr>
        <w:t xml:space="preserve"> của Quy chuẩn này</w:t>
      </w:r>
      <w:r>
        <w:rPr>
          <w:rFonts w:ascii="Arial" w:hAnsi="Arial" w:cs="Arial"/>
          <w:color w:val="auto"/>
          <w:lang w:val="de-DE"/>
        </w:rPr>
        <w:t xml:space="preserve"> 1h</w:t>
      </w:r>
      <w:r w:rsidR="00250D5A" w:rsidRPr="001B0054">
        <w:rPr>
          <w:rFonts w:ascii="Arial" w:hAnsi="Arial" w:cs="Arial"/>
          <w:color w:val="auto"/>
          <w:lang w:val="de-DE"/>
        </w:rPr>
        <w:t>,</w:t>
      </w:r>
      <w:r w:rsidR="00A67DB6" w:rsidRPr="00A67DB6">
        <w:t xml:space="preserve"> </w:t>
      </w:r>
      <w:r w:rsidR="00A67DB6" w:rsidRPr="00A67DB6">
        <w:rPr>
          <w:rFonts w:ascii="Arial" w:hAnsi="Arial" w:cs="Arial"/>
          <w:color w:val="auto"/>
          <w:lang w:val="de-DE"/>
        </w:rPr>
        <w:t xml:space="preserve">ắc </w:t>
      </w:r>
      <w:r w:rsidR="00A67DB6">
        <w:rPr>
          <w:rFonts w:ascii="Arial" w:hAnsi="Arial" w:cs="Arial"/>
          <w:color w:val="auto"/>
          <w:lang w:val="de-DE"/>
        </w:rPr>
        <w:t xml:space="preserve">quy </w:t>
      </w:r>
      <w:r w:rsidR="00250D5A" w:rsidRPr="001B0054">
        <w:rPr>
          <w:rFonts w:ascii="Arial" w:hAnsi="Arial" w:cs="Arial"/>
          <w:color w:val="auto"/>
          <w:lang w:val="de-DE"/>
        </w:rPr>
        <w:t xml:space="preserve">không được có hiện tượng </w:t>
      </w:r>
      <w:r w:rsidR="00BE7B83" w:rsidRPr="001B0054">
        <w:rPr>
          <w:rFonts w:ascii="Arial" w:hAnsi="Arial" w:cs="Arial"/>
          <w:color w:val="auto"/>
          <w:lang w:val="de-DE"/>
        </w:rPr>
        <w:t>rò rỉ,</w:t>
      </w:r>
      <w:r w:rsidR="00BE7B83">
        <w:rPr>
          <w:rFonts w:ascii="Arial" w:hAnsi="Arial" w:cs="Arial"/>
          <w:color w:val="auto"/>
          <w:lang w:val="de-DE"/>
        </w:rPr>
        <w:t xml:space="preserve"> </w:t>
      </w:r>
      <w:r w:rsidR="00BE7B83" w:rsidRPr="001B0054">
        <w:rPr>
          <w:rFonts w:ascii="Arial" w:hAnsi="Arial" w:cs="Arial"/>
          <w:color w:val="auto"/>
          <w:lang w:val="de-DE"/>
        </w:rPr>
        <w:t>cháy, nổ.</w:t>
      </w:r>
    </w:p>
    <w:p w:rsidR="00650F80" w:rsidRPr="001B0054" w:rsidRDefault="00650F80" w:rsidP="00013ED0">
      <w:pPr>
        <w:tabs>
          <w:tab w:val="left" w:pos="851"/>
        </w:tabs>
        <w:autoSpaceDE w:val="0"/>
        <w:autoSpaceDN w:val="0"/>
        <w:adjustRightInd w:val="0"/>
        <w:spacing w:after="120" w:line="360" w:lineRule="auto"/>
        <w:ind w:left="850" w:hanging="850"/>
        <w:jc w:val="both"/>
        <w:rPr>
          <w:b/>
          <w:color w:val="auto"/>
          <w:lang w:val="de-DE"/>
        </w:rPr>
      </w:pPr>
      <w:r>
        <w:rPr>
          <w:b/>
          <w:color w:val="auto"/>
          <w:lang w:val="de-DE"/>
        </w:rPr>
        <w:t>2.3</w:t>
      </w:r>
      <w:r w:rsidRPr="001B0054">
        <w:rPr>
          <w:b/>
          <w:color w:val="auto"/>
          <w:lang w:val="de-DE"/>
        </w:rPr>
        <w:t>.</w:t>
      </w:r>
      <w:r>
        <w:rPr>
          <w:b/>
          <w:color w:val="auto"/>
          <w:lang w:val="de-DE"/>
        </w:rPr>
        <w:t>3</w:t>
      </w:r>
      <w:r w:rsidR="009A0C6F">
        <w:rPr>
          <w:b/>
          <w:color w:val="auto"/>
          <w:lang w:val="de-DE"/>
        </w:rPr>
        <w:tab/>
      </w:r>
      <w:r w:rsidRPr="001B0054">
        <w:rPr>
          <w:b/>
          <w:color w:val="auto"/>
          <w:lang w:val="de-DE"/>
        </w:rPr>
        <w:t>Khả năng chịu rung động</w:t>
      </w:r>
    </w:p>
    <w:p w:rsidR="00650F80" w:rsidRPr="001B0054" w:rsidRDefault="00650F80" w:rsidP="00013ED0">
      <w:pPr>
        <w:tabs>
          <w:tab w:val="left" w:pos="851"/>
        </w:tabs>
        <w:autoSpaceDE w:val="0"/>
        <w:autoSpaceDN w:val="0"/>
        <w:adjustRightInd w:val="0"/>
        <w:spacing w:after="120" w:line="360" w:lineRule="auto"/>
        <w:ind w:left="851" w:hanging="850"/>
        <w:jc w:val="both"/>
        <w:rPr>
          <w:b/>
          <w:color w:val="auto"/>
          <w:lang w:val="de-DE"/>
        </w:rPr>
      </w:pPr>
      <w:r w:rsidRPr="001B0054">
        <w:rPr>
          <w:b/>
          <w:color w:val="auto"/>
          <w:lang w:val="de-DE"/>
        </w:rPr>
        <w:tab/>
      </w:r>
      <w:r w:rsidR="00561A1E" w:rsidRPr="001B0054">
        <w:rPr>
          <w:color w:val="auto"/>
          <w:lang w:val="de-DE"/>
        </w:rPr>
        <w:t>Trong</w:t>
      </w:r>
      <w:r w:rsidR="00561A1E">
        <w:rPr>
          <w:color w:val="auto"/>
          <w:lang w:val="de-DE"/>
        </w:rPr>
        <w:t xml:space="preserve"> qu</w:t>
      </w:r>
      <w:r w:rsidR="00561A1E" w:rsidRPr="00561A1E">
        <w:rPr>
          <w:color w:val="auto"/>
          <w:lang w:val="de-DE"/>
        </w:rPr>
        <w:t>á</w:t>
      </w:r>
      <w:r w:rsidR="00561A1E">
        <w:rPr>
          <w:color w:val="auto"/>
          <w:lang w:val="de-DE"/>
        </w:rPr>
        <w:t xml:space="preserve"> tr</w:t>
      </w:r>
      <w:r w:rsidR="00561A1E" w:rsidRPr="00561A1E">
        <w:rPr>
          <w:color w:val="auto"/>
          <w:lang w:val="de-DE"/>
        </w:rPr>
        <w:t>ình</w:t>
      </w:r>
      <w:r w:rsidR="00561A1E">
        <w:rPr>
          <w:color w:val="auto"/>
          <w:lang w:val="de-DE"/>
        </w:rPr>
        <w:t xml:space="preserve"> th</w:t>
      </w:r>
      <w:r w:rsidR="00561A1E" w:rsidRPr="00561A1E">
        <w:rPr>
          <w:color w:val="auto"/>
          <w:lang w:val="de-DE"/>
        </w:rPr>
        <w:t>ử</w:t>
      </w:r>
      <w:r w:rsidR="00561A1E">
        <w:rPr>
          <w:color w:val="auto"/>
          <w:lang w:val="de-DE"/>
        </w:rPr>
        <w:t xml:space="preserve"> nghi</w:t>
      </w:r>
      <w:r w:rsidR="00561A1E" w:rsidRPr="00561A1E">
        <w:rPr>
          <w:color w:val="auto"/>
          <w:lang w:val="de-DE"/>
        </w:rPr>
        <w:t>ệm</w:t>
      </w:r>
      <w:r w:rsidR="00561A1E" w:rsidRPr="001B0054">
        <w:rPr>
          <w:color w:val="auto"/>
          <w:lang w:val="de-DE"/>
        </w:rPr>
        <w:t xml:space="preserve"> và sau khi</w:t>
      </w:r>
      <w:r w:rsidR="00561A1E">
        <w:rPr>
          <w:color w:val="auto"/>
          <w:lang w:val="de-DE"/>
        </w:rPr>
        <w:t xml:space="preserve"> k</w:t>
      </w:r>
      <w:r w:rsidR="00561A1E" w:rsidRPr="00561A1E">
        <w:rPr>
          <w:color w:val="auto"/>
          <w:lang w:val="de-DE"/>
        </w:rPr>
        <w:t>ết</w:t>
      </w:r>
      <w:r w:rsidR="00561A1E">
        <w:rPr>
          <w:color w:val="auto"/>
          <w:lang w:val="de-DE"/>
        </w:rPr>
        <w:t xml:space="preserve"> th</w:t>
      </w:r>
      <w:r w:rsidR="00561A1E" w:rsidRPr="00561A1E">
        <w:rPr>
          <w:color w:val="auto"/>
          <w:lang w:val="de-DE"/>
        </w:rPr>
        <w:t>úc</w:t>
      </w:r>
      <w:r w:rsidR="00561A1E" w:rsidRPr="001B0054">
        <w:rPr>
          <w:color w:val="auto"/>
          <w:lang w:val="de-DE"/>
        </w:rPr>
        <w:t xml:space="preserve"> thử nghiệm</w:t>
      </w:r>
      <w:r w:rsidRPr="001B0054">
        <w:rPr>
          <w:color w:val="auto"/>
          <w:lang w:val="de-DE"/>
        </w:rPr>
        <w:t xml:space="preserve"> theo mục </w:t>
      </w:r>
      <w:r w:rsidR="009F539B">
        <w:rPr>
          <w:color w:val="auto"/>
          <w:lang w:val="de-DE"/>
        </w:rPr>
        <w:t>A</w:t>
      </w:r>
      <w:r w:rsidRPr="001B0054">
        <w:rPr>
          <w:color w:val="auto"/>
          <w:lang w:val="de-DE"/>
        </w:rPr>
        <w:t>.</w:t>
      </w:r>
      <w:r>
        <w:rPr>
          <w:color w:val="auto"/>
          <w:lang w:val="de-DE"/>
        </w:rPr>
        <w:t>3</w:t>
      </w:r>
      <w:r w:rsidRPr="001B0054">
        <w:rPr>
          <w:color w:val="auto"/>
          <w:lang w:val="de-DE"/>
        </w:rPr>
        <w:t>.</w:t>
      </w:r>
      <w:r>
        <w:rPr>
          <w:color w:val="auto"/>
          <w:lang w:val="de-DE"/>
        </w:rPr>
        <w:t>4</w:t>
      </w:r>
      <w:r w:rsidRPr="001B0054">
        <w:rPr>
          <w:color w:val="auto"/>
          <w:lang w:val="de-DE"/>
        </w:rPr>
        <w:t xml:space="preserve"> </w:t>
      </w:r>
      <w:r w:rsidR="000E67EF">
        <w:rPr>
          <w:color w:val="auto"/>
          <w:lang w:val="de-DE"/>
        </w:rPr>
        <w:t>Phụ lục A</w:t>
      </w:r>
      <w:r>
        <w:rPr>
          <w:color w:val="auto"/>
          <w:lang w:val="de-DE"/>
        </w:rPr>
        <w:t xml:space="preserve"> của Quy chuẩn này</w:t>
      </w:r>
      <w:r w:rsidR="00561A1E">
        <w:rPr>
          <w:color w:val="auto"/>
          <w:lang w:val="de-DE"/>
        </w:rPr>
        <w:t xml:space="preserve"> 1 h</w:t>
      </w:r>
      <w:r w:rsidRPr="001B0054">
        <w:rPr>
          <w:color w:val="auto"/>
          <w:lang w:val="de-DE"/>
        </w:rPr>
        <w:t>,</w:t>
      </w:r>
      <w:r w:rsidR="00355E86">
        <w:rPr>
          <w:color w:val="auto"/>
          <w:lang w:val="de-DE"/>
        </w:rPr>
        <w:t xml:space="preserve"> đ</w:t>
      </w:r>
      <w:r w:rsidR="00355E86" w:rsidRPr="00355E86">
        <w:rPr>
          <w:color w:val="auto"/>
          <w:lang w:val="de-DE"/>
        </w:rPr>
        <w:t>ối</w:t>
      </w:r>
      <w:r w:rsidR="00355E86">
        <w:rPr>
          <w:color w:val="auto"/>
          <w:lang w:val="de-DE"/>
        </w:rPr>
        <w:t xml:space="preserve"> v</w:t>
      </w:r>
      <w:r w:rsidR="00355E86" w:rsidRPr="00355E86">
        <w:rPr>
          <w:color w:val="auto"/>
          <w:lang w:val="de-DE"/>
        </w:rPr>
        <w:t>ới</w:t>
      </w:r>
      <w:r w:rsidR="00355E86">
        <w:rPr>
          <w:color w:val="auto"/>
          <w:lang w:val="de-DE"/>
        </w:rPr>
        <w:t xml:space="preserve"> </w:t>
      </w:r>
      <w:r w:rsidR="00355E86" w:rsidRPr="00355E86">
        <w:rPr>
          <w:color w:val="auto"/>
          <w:lang w:val="de-DE"/>
        </w:rPr>
        <w:t>ắc</w:t>
      </w:r>
      <w:r w:rsidR="00355E86">
        <w:rPr>
          <w:color w:val="auto"/>
          <w:lang w:val="de-DE"/>
        </w:rPr>
        <w:t xml:space="preserve"> quy </w:t>
      </w:r>
      <w:r w:rsidR="00355E86" w:rsidRPr="00355E86">
        <w:rPr>
          <w:color w:val="auto"/>
          <w:lang w:val="de-DE"/>
        </w:rPr>
        <w:t>đơ</w:t>
      </w:r>
      <w:r w:rsidR="00355E86">
        <w:rPr>
          <w:color w:val="auto"/>
          <w:lang w:val="de-DE"/>
        </w:rPr>
        <w:t>n th</w:t>
      </w:r>
      <w:r w:rsidR="00355E86" w:rsidRPr="00355E86">
        <w:rPr>
          <w:color w:val="auto"/>
          <w:lang w:val="de-DE"/>
        </w:rPr>
        <w:t>ể</w:t>
      </w:r>
      <w:r w:rsidR="00355E86">
        <w:rPr>
          <w:color w:val="auto"/>
          <w:lang w:val="de-DE"/>
        </w:rPr>
        <w:t xml:space="preserve"> v</w:t>
      </w:r>
      <w:r w:rsidR="00355E86" w:rsidRPr="00355E86">
        <w:rPr>
          <w:color w:val="auto"/>
          <w:lang w:val="de-DE"/>
        </w:rPr>
        <w:t>à</w:t>
      </w:r>
      <w:r w:rsidR="00E950E1">
        <w:rPr>
          <w:color w:val="auto"/>
          <w:lang w:val="de-DE"/>
        </w:rPr>
        <w:t>/ho</w:t>
      </w:r>
      <w:r w:rsidR="00E950E1" w:rsidRPr="00E950E1">
        <w:t>ặc</w:t>
      </w:r>
      <w:r w:rsidR="00355E86">
        <w:rPr>
          <w:color w:val="auto"/>
          <w:lang w:val="de-DE"/>
        </w:rPr>
        <w:t xml:space="preserve"> t</w:t>
      </w:r>
      <w:r w:rsidR="00355E86" w:rsidRPr="00355E86">
        <w:rPr>
          <w:color w:val="auto"/>
          <w:lang w:val="de-DE"/>
        </w:rPr>
        <w:t>ổ</w:t>
      </w:r>
      <w:r w:rsidR="00355E86">
        <w:rPr>
          <w:color w:val="auto"/>
          <w:lang w:val="de-DE"/>
        </w:rPr>
        <w:t xml:space="preserve"> h</w:t>
      </w:r>
      <w:r w:rsidR="00355E86" w:rsidRPr="00355E86">
        <w:rPr>
          <w:color w:val="auto"/>
          <w:lang w:val="de-DE"/>
        </w:rPr>
        <w:t>ợp</w:t>
      </w:r>
      <w:r w:rsidR="00E950E1">
        <w:rPr>
          <w:color w:val="auto"/>
          <w:lang w:val="de-DE"/>
        </w:rPr>
        <w:t xml:space="preserve"> </w:t>
      </w:r>
      <w:r w:rsidR="00355E86" w:rsidRPr="00355E86">
        <w:rPr>
          <w:color w:val="auto"/>
          <w:lang w:val="de-DE"/>
        </w:rPr>
        <w:t>ắc</w:t>
      </w:r>
      <w:r w:rsidR="00355E86">
        <w:rPr>
          <w:color w:val="auto"/>
          <w:lang w:val="de-DE"/>
        </w:rPr>
        <w:t xml:space="preserve"> quy</w:t>
      </w:r>
      <w:r w:rsidR="00E950E1">
        <w:rPr>
          <w:color w:val="auto"/>
          <w:lang w:val="de-DE"/>
        </w:rPr>
        <w:t xml:space="preserve"> m</w:t>
      </w:r>
      <w:r w:rsidR="00E950E1" w:rsidRPr="00E950E1">
        <w:t>ắc</w:t>
      </w:r>
      <w:r w:rsidR="00E950E1">
        <w:t xml:space="preserve"> n</w:t>
      </w:r>
      <w:r w:rsidR="00E950E1" w:rsidRPr="00E950E1">
        <w:t>ối</w:t>
      </w:r>
      <w:r w:rsidR="00E950E1">
        <w:t xml:space="preserve"> ti</w:t>
      </w:r>
      <w:r w:rsidR="00E950E1" w:rsidRPr="00E950E1">
        <w:t>ếp</w:t>
      </w:r>
      <w:r w:rsidR="00355E86">
        <w:rPr>
          <w:color w:val="auto"/>
          <w:lang w:val="de-DE"/>
        </w:rPr>
        <w:t>,</w:t>
      </w:r>
      <w:r w:rsidRPr="001B0054">
        <w:rPr>
          <w:color w:val="auto"/>
          <w:lang w:val="de-DE"/>
        </w:rPr>
        <w:t xml:space="preserve"> không được có hiện tượng rò rỉ</w:t>
      </w:r>
      <w:r w:rsidRPr="00383C5F">
        <w:rPr>
          <w:color w:val="auto"/>
          <w:lang w:val="de-DE"/>
        </w:rPr>
        <w:t>,</w:t>
      </w:r>
      <w:r w:rsidRPr="001B0054">
        <w:rPr>
          <w:color w:val="auto"/>
          <w:lang w:val="de-DE"/>
        </w:rPr>
        <w:t xml:space="preserve"> cháy, nổ.</w:t>
      </w:r>
    </w:p>
    <w:p w:rsidR="00041838" w:rsidRPr="001B0054" w:rsidRDefault="00041838" w:rsidP="00013ED0">
      <w:pPr>
        <w:pStyle w:val="Default"/>
        <w:tabs>
          <w:tab w:val="left" w:pos="851"/>
        </w:tabs>
        <w:spacing w:after="120" w:line="360" w:lineRule="auto"/>
        <w:jc w:val="both"/>
        <w:rPr>
          <w:rFonts w:ascii="Arial" w:hAnsi="Arial" w:cs="Arial"/>
          <w:b/>
          <w:color w:val="auto"/>
          <w:lang w:val="de-DE"/>
        </w:rPr>
      </w:pPr>
      <w:r>
        <w:rPr>
          <w:rFonts w:ascii="Arial" w:hAnsi="Arial" w:cs="Arial"/>
          <w:b/>
          <w:color w:val="auto"/>
          <w:lang w:val="de-DE"/>
        </w:rPr>
        <w:t>2.3.</w:t>
      </w:r>
      <w:r w:rsidR="00650F80">
        <w:rPr>
          <w:rFonts w:ascii="Arial" w:hAnsi="Arial" w:cs="Arial"/>
          <w:b/>
          <w:color w:val="auto"/>
          <w:lang w:val="de-DE"/>
        </w:rPr>
        <w:t>4</w:t>
      </w:r>
      <w:r w:rsidR="009A0C6F">
        <w:rPr>
          <w:rFonts w:ascii="Arial" w:hAnsi="Arial" w:cs="Arial"/>
          <w:b/>
          <w:color w:val="auto"/>
          <w:lang w:val="de-DE"/>
        </w:rPr>
        <w:tab/>
      </w:r>
      <w:r w:rsidRPr="00BB2F08">
        <w:rPr>
          <w:rFonts w:ascii="Arial" w:hAnsi="Arial" w:cs="Arial"/>
          <w:b/>
          <w:color w:val="auto"/>
          <w:lang w:val="de-DE"/>
        </w:rPr>
        <w:t>Ngắn mạch</w:t>
      </w:r>
      <w:r>
        <w:rPr>
          <w:rFonts w:ascii="Arial" w:hAnsi="Arial" w:cs="Arial"/>
          <w:b/>
          <w:color w:val="auto"/>
          <w:lang w:val="de-DE"/>
        </w:rPr>
        <w:t xml:space="preserve"> (Kh</w:t>
      </w:r>
      <w:r w:rsidRPr="00B46890">
        <w:rPr>
          <w:rFonts w:ascii="Arial" w:hAnsi="Arial" w:cs="Arial"/>
          <w:b/>
          <w:color w:val="auto"/>
          <w:lang w:val="de-DE"/>
        </w:rPr>
        <w:t>ô</w:t>
      </w:r>
      <w:r>
        <w:rPr>
          <w:rFonts w:ascii="Arial" w:hAnsi="Arial" w:cs="Arial"/>
          <w:b/>
          <w:color w:val="auto"/>
          <w:lang w:val="de-DE"/>
        </w:rPr>
        <w:t>ng áp d</w:t>
      </w:r>
      <w:r w:rsidRPr="00B46890">
        <w:rPr>
          <w:rFonts w:ascii="Arial" w:hAnsi="Arial" w:cs="Arial"/>
          <w:b/>
          <w:color w:val="auto"/>
          <w:lang w:val="de-DE"/>
        </w:rPr>
        <w:t>ụng</w:t>
      </w:r>
      <w:r>
        <w:rPr>
          <w:rFonts w:ascii="Arial" w:hAnsi="Arial" w:cs="Arial"/>
          <w:b/>
          <w:color w:val="auto"/>
          <w:lang w:val="de-DE"/>
        </w:rPr>
        <w:t xml:space="preserve"> </w:t>
      </w:r>
      <w:r w:rsidRPr="00B46890">
        <w:rPr>
          <w:rFonts w:ascii="Arial" w:hAnsi="Arial" w:cs="Arial"/>
          <w:b/>
          <w:color w:val="auto"/>
          <w:lang w:val="de-DE"/>
        </w:rPr>
        <w:t>đối với ắc quy chì axit)</w:t>
      </w:r>
    </w:p>
    <w:p w:rsidR="00041838" w:rsidRDefault="00802115" w:rsidP="00013ED0">
      <w:pPr>
        <w:pStyle w:val="Default"/>
        <w:spacing w:after="120" w:line="360" w:lineRule="auto"/>
        <w:ind w:left="851"/>
        <w:jc w:val="both"/>
        <w:rPr>
          <w:rFonts w:ascii="Arial" w:hAnsi="Arial" w:cs="Arial"/>
          <w:color w:val="auto"/>
          <w:lang w:val="de-DE"/>
        </w:rPr>
      </w:pPr>
      <w:r w:rsidRPr="00013ED0">
        <w:rPr>
          <w:rFonts w:ascii="Arial" w:hAnsi="Arial" w:cs="Arial"/>
          <w:color w:val="auto"/>
          <w:lang w:val="de-DE"/>
        </w:rPr>
        <w:t>Trong quá trình thử nghiệm và sau khi kết thúc thử nghiệm</w:t>
      </w:r>
      <w:r w:rsidR="00041838" w:rsidRPr="001B0054">
        <w:rPr>
          <w:rFonts w:ascii="Arial" w:hAnsi="Arial" w:cs="Arial"/>
          <w:color w:val="auto"/>
          <w:lang w:val="de-DE"/>
        </w:rPr>
        <w:t xml:space="preserve"> theo mục </w:t>
      </w:r>
      <w:r w:rsidR="009F539B">
        <w:rPr>
          <w:rFonts w:ascii="Arial" w:hAnsi="Arial" w:cs="Arial"/>
          <w:color w:val="auto"/>
          <w:lang w:val="de-DE"/>
        </w:rPr>
        <w:t>A</w:t>
      </w:r>
      <w:r w:rsidR="00041838">
        <w:rPr>
          <w:rFonts w:ascii="Arial" w:hAnsi="Arial" w:cs="Arial"/>
          <w:color w:val="auto"/>
          <w:lang w:val="de-DE"/>
        </w:rPr>
        <w:t>.3.</w:t>
      </w:r>
      <w:r w:rsidR="00650F80">
        <w:rPr>
          <w:rFonts w:ascii="Arial" w:hAnsi="Arial" w:cs="Arial"/>
          <w:color w:val="auto"/>
          <w:lang w:val="de-DE"/>
        </w:rPr>
        <w:t>5</w:t>
      </w:r>
      <w:r w:rsidR="00041838">
        <w:rPr>
          <w:rFonts w:ascii="Arial" w:hAnsi="Arial" w:cs="Arial"/>
          <w:color w:val="auto"/>
          <w:lang w:val="de-DE"/>
        </w:rPr>
        <w:t xml:space="preserve"> </w:t>
      </w:r>
      <w:r w:rsidR="000E67EF">
        <w:rPr>
          <w:rFonts w:ascii="Arial" w:hAnsi="Arial" w:cs="Arial"/>
          <w:color w:val="auto"/>
          <w:lang w:val="de-DE"/>
        </w:rPr>
        <w:t>Phụ lục A</w:t>
      </w:r>
      <w:r w:rsidR="00041838">
        <w:rPr>
          <w:rFonts w:ascii="Arial" w:hAnsi="Arial" w:cs="Arial"/>
          <w:color w:val="auto"/>
          <w:lang w:val="de-DE"/>
        </w:rPr>
        <w:t xml:space="preserve"> của Quy chuẩn này</w:t>
      </w:r>
      <w:r>
        <w:rPr>
          <w:rFonts w:ascii="Arial" w:hAnsi="Arial" w:cs="Arial"/>
          <w:color w:val="auto"/>
          <w:lang w:val="de-DE"/>
        </w:rPr>
        <w:t xml:space="preserve"> 1 h</w:t>
      </w:r>
      <w:r w:rsidR="00041838" w:rsidRPr="001B0054">
        <w:rPr>
          <w:rFonts w:ascii="Arial" w:hAnsi="Arial" w:cs="Arial"/>
          <w:color w:val="auto"/>
          <w:lang w:val="de-DE"/>
        </w:rPr>
        <w:t>,</w:t>
      </w:r>
      <w:r w:rsidR="00041838">
        <w:rPr>
          <w:rFonts w:ascii="Arial" w:hAnsi="Arial" w:cs="Arial"/>
          <w:color w:val="auto"/>
          <w:lang w:val="de-DE"/>
        </w:rPr>
        <w:t xml:space="preserve"> </w:t>
      </w:r>
      <w:r w:rsidR="00041838" w:rsidRPr="00A67DB6">
        <w:rPr>
          <w:rFonts w:ascii="Arial" w:hAnsi="Arial" w:cs="Arial"/>
          <w:color w:val="auto"/>
          <w:lang w:val="de-DE"/>
        </w:rPr>
        <w:t>ắc</w:t>
      </w:r>
      <w:r w:rsidR="00041838">
        <w:rPr>
          <w:rFonts w:ascii="Arial" w:hAnsi="Arial" w:cs="Arial"/>
          <w:color w:val="auto"/>
          <w:lang w:val="de-DE"/>
        </w:rPr>
        <w:t xml:space="preserve"> quy</w:t>
      </w:r>
      <w:r w:rsidR="00041838" w:rsidRPr="001B0054">
        <w:rPr>
          <w:rFonts w:ascii="Arial" w:hAnsi="Arial" w:cs="Arial"/>
          <w:color w:val="auto"/>
          <w:lang w:val="de-DE"/>
        </w:rPr>
        <w:t xml:space="preserve"> không được có hiện tượng rò rỉ,</w:t>
      </w:r>
      <w:r w:rsidR="00041838">
        <w:rPr>
          <w:rFonts w:ascii="Arial" w:hAnsi="Arial" w:cs="Arial"/>
          <w:color w:val="auto"/>
          <w:lang w:val="de-DE"/>
        </w:rPr>
        <w:t xml:space="preserve"> </w:t>
      </w:r>
      <w:r w:rsidR="00041838" w:rsidRPr="001B0054">
        <w:rPr>
          <w:rFonts w:ascii="Arial" w:hAnsi="Arial" w:cs="Arial"/>
          <w:color w:val="auto"/>
          <w:lang w:val="de-DE"/>
        </w:rPr>
        <w:t>cháy, nổ.</w:t>
      </w:r>
    </w:p>
    <w:p w:rsidR="003872B6" w:rsidRPr="001B0054" w:rsidRDefault="00997D94" w:rsidP="00013ED0">
      <w:pPr>
        <w:pStyle w:val="Default"/>
        <w:tabs>
          <w:tab w:val="left" w:pos="851"/>
        </w:tabs>
        <w:spacing w:after="120" w:line="360" w:lineRule="auto"/>
        <w:jc w:val="both"/>
        <w:rPr>
          <w:rFonts w:ascii="Arial" w:hAnsi="Arial" w:cs="Arial"/>
          <w:b/>
          <w:color w:val="auto"/>
          <w:lang w:val="de-DE"/>
        </w:rPr>
      </w:pPr>
      <w:r>
        <w:rPr>
          <w:rFonts w:ascii="Arial" w:hAnsi="Arial" w:cs="Arial"/>
          <w:b/>
          <w:color w:val="auto"/>
          <w:lang w:val="de-DE"/>
        </w:rPr>
        <w:t>2.</w:t>
      </w:r>
      <w:r w:rsidR="00041838">
        <w:rPr>
          <w:rFonts w:ascii="Arial" w:hAnsi="Arial" w:cs="Arial"/>
          <w:b/>
          <w:color w:val="auto"/>
          <w:lang w:val="de-DE"/>
        </w:rPr>
        <w:t>3</w:t>
      </w:r>
      <w:r>
        <w:rPr>
          <w:rFonts w:ascii="Arial" w:hAnsi="Arial" w:cs="Arial"/>
          <w:b/>
          <w:color w:val="auto"/>
          <w:lang w:val="de-DE"/>
        </w:rPr>
        <w:t>.</w:t>
      </w:r>
      <w:r w:rsidR="001C61EA">
        <w:rPr>
          <w:rFonts w:ascii="Arial" w:hAnsi="Arial" w:cs="Arial"/>
          <w:b/>
          <w:color w:val="auto"/>
          <w:lang w:val="de-DE"/>
        </w:rPr>
        <w:t>5</w:t>
      </w:r>
      <w:r>
        <w:rPr>
          <w:rFonts w:ascii="Arial" w:hAnsi="Arial" w:cs="Arial"/>
          <w:b/>
          <w:color w:val="auto"/>
          <w:lang w:val="de-DE"/>
        </w:rPr>
        <w:tab/>
      </w:r>
      <w:r w:rsidR="003872B6" w:rsidRPr="001B0054">
        <w:rPr>
          <w:rFonts w:ascii="Arial" w:hAnsi="Arial" w:cs="Arial"/>
          <w:b/>
          <w:color w:val="auto"/>
          <w:lang w:val="de-DE"/>
        </w:rPr>
        <w:t>Ngâm nước</w:t>
      </w:r>
      <w:r w:rsidR="00B46890">
        <w:rPr>
          <w:rFonts w:ascii="Arial" w:hAnsi="Arial" w:cs="Arial"/>
          <w:b/>
          <w:color w:val="auto"/>
          <w:lang w:val="de-DE"/>
        </w:rPr>
        <w:t xml:space="preserve"> (Kh</w:t>
      </w:r>
      <w:r w:rsidR="00B46890" w:rsidRPr="00B46890">
        <w:rPr>
          <w:rFonts w:ascii="Arial" w:hAnsi="Arial" w:cs="Arial"/>
          <w:b/>
          <w:color w:val="auto"/>
          <w:lang w:val="de-DE"/>
        </w:rPr>
        <w:t>ô</w:t>
      </w:r>
      <w:r w:rsidR="00B46890">
        <w:rPr>
          <w:rFonts w:ascii="Arial" w:hAnsi="Arial" w:cs="Arial"/>
          <w:b/>
          <w:color w:val="auto"/>
          <w:lang w:val="de-DE"/>
        </w:rPr>
        <w:t>ng áp d</w:t>
      </w:r>
      <w:r w:rsidR="00B46890" w:rsidRPr="00B46890">
        <w:rPr>
          <w:rFonts w:ascii="Arial" w:hAnsi="Arial" w:cs="Arial"/>
          <w:b/>
          <w:color w:val="auto"/>
          <w:lang w:val="de-DE"/>
        </w:rPr>
        <w:t>ụng</w:t>
      </w:r>
      <w:r w:rsidR="00B46890">
        <w:rPr>
          <w:rFonts w:ascii="Arial" w:hAnsi="Arial" w:cs="Arial"/>
          <w:b/>
          <w:color w:val="auto"/>
          <w:lang w:val="de-DE"/>
        </w:rPr>
        <w:t xml:space="preserve"> </w:t>
      </w:r>
      <w:r w:rsidR="00B46890" w:rsidRPr="00B46890">
        <w:rPr>
          <w:rFonts w:ascii="Arial" w:hAnsi="Arial" w:cs="Arial"/>
          <w:b/>
          <w:color w:val="auto"/>
          <w:lang w:val="de-DE"/>
        </w:rPr>
        <w:t>đối với ắc quy chì axit)</w:t>
      </w:r>
    </w:p>
    <w:p w:rsidR="00250D5A" w:rsidRDefault="00802115" w:rsidP="00013ED0">
      <w:pPr>
        <w:pStyle w:val="Default"/>
        <w:spacing w:after="120" w:line="360" w:lineRule="auto"/>
        <w:ind w:left="851"/>
        <w:jc w:val="both"/>
        <w:rPr>
          <w:rFonts w:ascii="Arial" w:hAnsi="Arial" w:cs="Arial"/>
          <w:color w:val="auto"/>
          <w:lang w:val="de-DE"/>
        </w:rPr>
      </w:pPr>
      <w:r w:rsidRPr="005D0A59">
        <w:rPr>
          <w:rFonts w:ascii="Arial" w:hAnsi="Arial" w:cs="Arial"/>
          <w:color w:val="auto"/>
          <w:lang w:val="de-DE"/>
        </w:rPr>
        <w:t>Trong quá trình thử nghiệm và sau khi kết thúc thử nghiệm</w:t>
      </w:r>
      <w:r w:rsidR="00250D5A" w:rsidRPr="001B0054">
        <w:rPr>
          <w:rFonts w:ascii="Arial" w:hAnsi="Arial" w:cs="Arial"/>
          <w:color w:val="auto"/>
          <w:lang w:val="de-DE"/>
        </w:rPr>
        <w:t xml:space="preserve"> theo mục</w:t>
      </w:r>
      <w:r w:rsidR="006C0A6A" w:rsidRPr="001B0054">
        <w:rPr>
          <w:rFonts w:ascii="Arial" w:hAnsi="Arial" w:cs="Arial"/>
          <w:color w:val="auto"/>
          <w:lang w:val="de-DE"/>
        </w:rPr>
        <w:t xml:space="preserve"> </w:t>
      </w:r>
      <w:r w:rsidR="009F539B">
        <w:rPr>
          <w:rFonts w:ascii="Arial" w:hAnsi="Arial" w:cs="Arial"/>
          <w:color w:val="auto"/>
          <w:lang w:val="de-DE"/>
        </w:rPr>
        <w:t>A</w:t>
      </w:r>
      <w:r w:rsidR="006C0A6A" w:rsidRPr="001B0054">
        <w:rPr>
          <w:rFonts w:ascii="Arial" w:hAnsi="Arial" w:cs="Arial"/>
          <w:color w:val="auto"/>
          <w:lang w:val="de-DE"/>
        </w:rPr>
        <w:t>.</w:t>
      </w:r>
      <w:r w:rsidR="00D31C8D" w:rsidRPr="001B0054">
        <w:rPr>
          <w:rFonts w:ascii="Arial" w:hAnsi="Arial" w:cs="Arial"/>
          <w:color w:val="auto"/>
          <w:lang w:val="de-DE"/>
        </w:rPr>
        <w:t>3</w:t>
      </w:r>
      <w:r w:rsidR="006C0A6A" w:rsidRPr="001B0054">
        <w:rPr>
          <w:rFonts w:ascii="Arial" w:hAnsi="Arial" w:cs="Arial"/>
          <w:color w:val="auto"/>
          <w:lang w:val="de-DE"/>
        </w:rPr>
        <w:t>.</w:t>
      </w:r>
      <w:r w:rsidR="00D4344B">
        <w:rPr>
          <w:rFonts w:ascii="Arial" w:hAnsi="Arial" w:cs="Arial"/>
          <w:color w:val="auto"/>
          <w:lang w:val="de-DE"/>
        </w:rPr>
        <w:t>6</w:t>
      </w:r>
      <w:r w:rsidR="006C0A6A" w:rsidRPr="001B0054">
        <w:rPr>
          <w:rFonts w:ascii="Arial" w:hAnsi="Arial" w:cs="Arial"/>
          <w:color w:val="auto"/>
          <w:lang w:val="de-DE"/>
        </w:rPr>
        <w:t xml:space="preserve"> </w:t>
      </w:r>
      <w:r w:rsidR="000E67EF">
        <w:rPr>
          <w:rFonts w:ascii="Arial" w:hAnsi="Arial" w:cs="Arial"/>
          <w:color w:val="auto"/>
          <w:lang w:val="de-DE"/>
        </w:rPr>
        <w:t>Phụ lục A</w:t>
      </w:r>
      <w:r w:rsidR="00D10AC2">
        <w:rPr>
          <w:rFonts w:ascii="Arial" w:hAnsi="Arial" w:cs="Arial"/>
          <w:color w:val="auto"/>
          <w:lang w:val="de-DE"/>
        </w:rPr>
        <w:t xml:space="preserve"> của Quy chuẩn này</w:t>
      </w:r>
      <w:r>
        <w:rPr>
          <w:rFonts w:ascii="Arial" w:hAnsi="Arial" w:cs="Arial"/>
          <w:color w:val="auto"/>
          <w:lang w:val="de-DE"/>
        </w:rPr>
        <w:t xml:space="preserve"> 1 h</w:t>
      </w:r>
      <w:r w:rsidR="00250D5A" w:rsidRPr="001B0054">
        <w:rPr>
          <w:rFonts w:ascii="Arial" w:hAnsi="Arial" w:cs="Arial"/>
          <w:color w:val="auto"/>
          <w:lang w:val="de-DE"/>
        </w:rPr>
        <w:t>,</w:t>
      </w:r>
      <w:r w:rsidR="00A67DB6">
        <w:rPr>
          <w:rFonts w:ascii="Arial" w:hAnsi="Arial" w:cs="Arial"/>
          <w:color w:val="auto"/>
          <w:lang w:val="de-DE"/>
        </w:rPr>
        <w:t xml:space="preserve"> </w:t>
      </w:r>
      <w:r w:rsidR="00A67DB6" w:rsidRPr="00A67DB6">
        <w:rPr>
          <w:rFonts w:ascii="Arial" w:hAnsi="Arial" w:cs="Arial"/>
          <w:color w:val="auto"/>
          <w:lang w:val="de-DE"/>
        </w:rPr>
        <w:t>ắc</w:t>
      </w:r>
      <w:r w:rsidR="00A67DB6">
        <w:rPr>
          <w:rFonts w:ascii="Arial" w:hAnsi="Arial" w:cs="Arial"/>
          <w:color w:val="auto"/>
          <w:lang w:val="de-DE"/>
        </w:rPr>
        <w:t xml:space="preserve"> quy</w:t>
      </w:r>
      <w:r w:rsidR="00250D5A" w:rsidRPr="001B0054">
        <w:rPr>
          <w:rFonts w:ascii="Arial" w:hAnsi="Arial" w:cs="Arial"/>
          <w:color w:val="auto"/>
          <w:lang w:val="de-DE"/>
        </w:rPr>
        <w:t xml:space="preserve"> không được có hiện</w:t>
      </w:r>
      <w:r w:rsidR="000976E1" w:rsidRPr="001B0054">
        <w:rPr>
          <w:rFonts w:ascii="Arial" w:hAnsi="Arial" w:cs="Arial"/>
          <w:color w:val="auto"/>
          <w:lang w:val="de-DE"/>
        </w:rPr>
        <w:t xml:space="preserve"> </w:t>
      </w:r>
      <w:r w:rsidR="00250D5A" w:rsidRPr="001B0054">
        <w:rPr>
          <w:rFonts w:ascii="Arial" w:hAnsi="Arial" w:cs="Arial"/>
          <w:color w:val="auto"/>
          <w:lang w:val="de-DE"/>
        </w:rPr>
        <w:t>tượng đánh lửa, rò rỉ, cháy</w:t>
      </w:r>
      <w:r w:rsidR="004C6541" w:rsidRPr="001B0054">
        <w:rPr>
          <w:rFonts w:ascii="Arial" w:hAnsi="Arial" w:cs="Arial"/>
          <w:color w:val="auto"/>
          <w:lang w:val="de-DE"/>
        </w:rPr>
        <w:t>,</w:t>
      </w:r>
      <w:r w:rsidR="00250D5A" w:rsidRPr="001B0054">
        <w:rPr>
          <w:rFonts w:ascii="Arial" w:hAnsi="Arial" w:cs="Arial"/>
          <w:color w:val="auto"/>
          <w:lang w:val="de-DE"/>
        </w:rPr>
        <w:t xml:space="preserve"> nổ.</w:t>
      </w:r>
    </w:p>
    <w:p w:rsidR="00EB549C" w:rsidRPr="001B0054" w:rsidRDefault="00ED77E2" w:rsidP="00013ED0">
      <w:pPr>
        <w:pStyle w:val="Default"/>
        <w:tabs>
          <w:tab w:val="left" w:pos="851"/>
        </w:tabs>
        <w:spacing w:after="120" w:line="360" w:lineRule="auto"/>
        <w:jc w:val="both"/>
        <w:rPr>
          <w:rFonts w:ascii="Arial" w:hAnsi="Arial" w:cs="Arial"/>
          <w:b/>
          <w:color w:val="auto"/>
          <w:lang w:val="de-DE"/>
        </w:rPr>
      </w:pPr>
      <w:r>
        <w:rPr>
          <w:rFonts w:ascii="Arial" w:hAnsi="Arial" w:cs="Arial"/>
          <w:b/>
          <w:color w:val="auto"/>
          <w:lang w:val="de-DE"/>
        </w:rPr>
        <w:t>2.</w:t>
      </w:r>
      <w:r w:rsidR="00041838">
        <w:rPr>
          <w:rFonts w:ascii="Arial" w:hAnsi="Arial" w:cs="Arial"/>
          <w:b/>
          <w:color w:val="auto"/>
          <w:lang w:val="de-DE"/>
        </w:rPr>
        <w:t>3</w:t>
      </w:r>
      <w:r>
        <w:rPr>
          <w:rFonts w:ascii="Arial" w:hAnsi="Arial" w:cs="Arial"/>
          <w:b/>
          <w:color w:val="auto"/>
          <w:lang w:val="de-DE"/>
        </w:rPr>
        <w:t>.</w:t>
      </w:r>
      <w:r w:rsidR="001C61EA">
        <w:rPr>
          <w:rFonts w:ascii="Arial" w:hAnsi="Arial" w:cs="Arial"/>
          <w:b/>
          <w:color w:val="auto"/>
          <w:lang w:val="de-DE"/>
        </w:rPr>
        <w:t>6</w:t>
      </w:r>
      <w:r w:rsidR="009A0C6F">
        <w:rPr>
          <w:rFonts w:ascii="Arial" w:hAnsi="Arial" w:cs="Arial"/>
          <w:b/>
          <w:color w:val="auto"/>
          <w:lang w:val="de-DE"/>
        </w:rPr>
        <w:tab/>
      </w:r>
      <w:r w:rsidR="003872B6" w:rsidRPr="001B0054">
        <w:rPr>
          <w:rFonts w:ascii="Arial" w:hAnsi="Arial" w:cs="Arial"/>
          <w:b/>
          <w:color w:val="auto"/>
          <w:lang w:val="de-DE"/>
        </w:rPr>
        <w:t>Th</w:t>
      </w:r>
      <w:r w:rsidR="00D06032" w:rsidRPr="001B0054">
        <w:rPr>
          <w:rFonts w:ascii="Arial" w:hAnsi="Arial" w:cs="Arial"/>
          <w:b/>
          <w:color w:val="auto"/>
          <w:lang w:val="de-DE"/>
        </w:rPr>
        <w:t>ả</w:t>
      </w:r>
      <w:r w:rsidR="003872B6" w:rsidRPr="001B0054">
        <w:rPr>
          <w:rFonts w:ascii="Arial" w:hAnsi="Arial" w:cs="Arial"/>
          <w:b/>
          <w:color w:val="auto"/>
          <w:lang w:val="de-DE"/>
        </w:rPr>
        <w:t xml:space="preserve"> rơi </w:t>
      </w:r>
      <w:r w:rsidR="00EB549C">
        <w:rPr>
          <w:rFonts w:ascii="Arial" w:hAnsi="Arial" w:cs="Arial"/>
          <w:b/>
          <w:color w:val="auto"/>
          <w:lang w:val="de-DE"/>
        </w:rPr>
        <w:t>(Kh</w:t>
      </w:r>
      <w:r w:rsidR="00EB549C" w:rsidRPr="00B46890">
        <w:rPr>
          <w:rFonts w:ascii="Arial" w:hAnsi="Arial" w:cs="Arial"/>
          <w:b/>
          <w:color w:val="auto"/>
          <w:lang w:val="de-DE"/>
        </w:rPr>
        <w:t>ô</w:t>
      </w:r>
      <w:r w:rsidR="00EB549C">
        <w:rPr>
          <w:rFonts w:ascii="Arial" w:hAnsi="Arial" w:cs="Arial"/>
          <w:b/>
          <w:color w:val="auto"/>
          <w:lang w:val="de-DE"/>
        </w:rPr>
        <w:t>ng áp d</w:t>
      </w:r>
      <w:r w:rsidR="00EB549C" w:rsidRPr="00B46890">
        <w:rPr>
          <w:rFonts w:ascii="Arial" w:hAnsi="Arial" w:cs="Arial"/>
          <w:b/>
          <w:color w:val="auto"/>
          <w:lang w:val="de-DE"/>
        </w:rPr>
        <w:t>ụng</w:t>
      </w:r>
      <w:r w:rsidR="00EB549C">
        <w:rPr>
          <w:rFonts w:ascii="Arial" w:hAnsi="Arial" w:cs="Arial"/>
          <w:b/>
          <w:color w:val="auto"/>
          <w:lang w:val="de-DE"/>
        </w:rPr>
        <w:t xml:space="preserve"> </w:t>
      </w:r>
      <w:r w:rsidR="00EB549C" w:rsidRPr="00B46890">
        <w:rPr>
          <w:rFonts w:ascii="Arial" w:hAnsi="Arial" w:cs="Arial"/>
          <w:b/>
          <w:color w:val="auto"/>
          <w:lang w:val="de-DE"/>
        </w:rPr>
        <w:t>đối với ắc quy chì axit)</w:t>
      </w:r>
    </w:p>
    <w:p w:rsidR="00250D5A" w:rsidRPr="0052543C" w:rsidRDefault="00802115" w:rsidP="00013ED0">
      <w:pPr>
        <w:pStyle w:val="Default"/>
        <w:spacing w:after="120" w:line="360" w:lineRule="auto"/>
        <w:ind w:left="851"/>
        <w:jc w:val="both"/>
        <w:rPr>
          <w:rFonts w:ascii="Arial" w:hAnsi="Arial" w:cs="Arial"/>
          <w:color w:val="auto"/>
          <w:lang w:val="de-DE"/>
        </w:rPr>
      </w:pPr>
      <w:r w:rsidRPr="005D0A59">
        <w:rPr>
          <w:rFonts w:ascii="Arial" w:hAnsi="Arial" w:cs="Arial"/>
          <w:color w:val="auto"/>
          <w:lang w:val="de-DE"/>
        </w:rPr>
        <w:t>Trong quá trình thử nghiệm và sau khi kết thúc thử nghiệm</w:t>
      </w:r>
      <w:r w:rsidR="00250D5A" w:rsidRPr="001B0054">
        <w:rPr>
          <w:rFonts w:ascii="Arial" w:hAnsi="Arial" w:cs="Arial"/>
          <w:color w:val="auto"/>
          <w:lang w:val="de-DE"/>
        </w:rPr>
        <w:t xml:space="preserve"> theo mục</w:t>
      </w:r>
      <w:r w:rsidR="00065C8B" w:rsidRPr="001B0054">
        <w:rPr>
          <w:rFonts w:ascii="Arial" w:hAnsi="Arial" w:cs="Arial"/>
          <w:color w:val="auto"/>
          <w:lang w:val="de-DE"/>
        </w:rPr>
        <w:t xml:space="preserve"> </w:t>
      </w:r>
      <w:r w:rsidR="009F539B">
        <w:rPr>
          <w:rFonts w:ascii="Arial" w:hAnsi="Arial" w:cs="Arial"/>
          <w:color w:val="auto"/>
          <w:lang w:val="de-DE"/>
        </w:rPr>
        <w:t>A</w:t>
      </w:r>
      <w:r w:rsidR="006C0A6A" w:rsidRPr="001B0054">
        <w:rPr>
          <w:rFonts w:ascii="Arial" w:hAnsi="Arial" w:cs="Arial"/>
          <w:color w:val="auto"/>
          <w:lang w:val="de-DE"/>
        </w:rPr>
        <w:t>.</w:t>
      </w:r>
      <w:r w:rsidR="00D31C8D" w:rsidRPr="001B0054">
        <w:rPr>
          <w:rFonts w:ascii="Arial" w:hAnsi="Arial" w:cs="Arial"/>
          <w:color w:val="auto"/>
          <w:lang w:val="de-DE"/>
        </w:rPr>
        <w:t>3</w:t>
      </w:r>
      <w:r w:rsidR="006C0A6A" w:rsidRPr="001B0054">
        <w:rPr>
          <w:rFonts w:ascii="Arial" w:hAnsi="Arial" w:cs="Arial"/>
          <w:color w:val="auto"/>
          <w:lang w:val="de-DE"/>
        </w:rPr>
        <w:t>.</w:t>
      </w:r>
      <w:r w:rsidR="00D4344B">
        <w:rPr>
          <w:rFonts w:ascii="Arial" w:hAnsi="Arial" w:cs="Arial"/>
          <w:color w:val="auto"/>
          <w:lang w:val="de-DE"/>
        </w:rPr>
        <w:t>7</w:t>
      </w:r>
      <w:r w:rsidR="006C0A6A" w:rsidRPr="001B0054">
        <w:rPr>
          <w:rFonts w:ascii="Arial" w:hAnsi="Arial" w:cs="Arial"/>
          <w:color w:val="auto"/>
          <w:lang w:val="de-DE"/>
        </w:rPr>
        <w:t xml:space="preserve"> </w:t>
      </w:r>
      <w:r w:rsidR="000E67EF">
        <w:rPr>
          <w:rFonts w:ascii="Arial" w:hAnsi="Arial" w:cs="Arial"/>
          <w:color w:val="auto"/>
          <w:lang w:val="de-DE"/>
        </w:rPr>
        <w:t>Phụ lục A</w:t>
      </w:r>
      <w:r w:rsidR="00D10AC2">
        <w:rPr>
          <w:rFonts w:ascii="Arial" w:hAnsi="Arial" w:cs="Arial"/>
          <w:color w:val="auto"/>
          <w:lang w:val="de-DE"/>
        </w:rPr>
        <w:t xml:space="preserve"> của Quy chuẩn này</w:t>
      </w:r>
      <w:r>
        <w:rPr>
          <w:rFonts w:ascii="Arial" w:hAnsi="Arial" w:cs="Arial"/>
          <w:color w:val="auto"/>
          <w:lang w:val="de-DE"/>
        </w:rPr>
        <w:t xml:space="preserve"> 1 h</w:t>
      </w:r>
      <w:r w:rsidR="00250D5A" w:rsidRPr="001B0054">
        <w:rPr>
          <w:rFonts w:ascii="Arial" w:hAnsi="Arial" w:cs="Arial"/>
          <w:color w:val="auto"/>
          <w:lang w:val="de-DE"/>
        </w:rPr>
        <w:t>,</w:t>
      </w:r>
      <w:r w:rsidR="00A67DB6">
        <w:rPr>
          <w:rFonts w:ascii="Arial" w:hAnsi="Arial" w:cs="Arial"/>
          <w:color w:val="auto"/>
          <w:lang w:val="de-DE"/>
        </w:rPr>
        <w:t xml:space="preserve"> </w:t>
      </w:r>
      <w:r w:rsidR="00A67DB6" w:rsidRPr="00A67DB6">
        <w:rPr>
          <w:rFonts w:ascii="Arial" w:hAnsi="Arial" w:cs="Arial"/>
          <w:color w:val="auto"/>
          <w:lang w:val="de-DE"/>
        </w:rPr>
        <w:t>ắc</w:t>
      </w:r>
      <w:r w:rsidR="00A67DB6">
        <w:rPr>
          <w:rFonts w:ascii="Arial" w:hAnsi="Arial" w:cs="Arial"/>
          <w:color w:val="auto"/>
          <w:lang w:val="de-DE"/>
        </w:rPr>
        <w:t xml:space="preserve"> quy</w:t>
      </w:r>
      <w:r w:rsidR="00250D5A" w:rsidRPr="001B0054">
        <w:rPr>
          <w:rFonts w:ascii="Arial" w:hAnsi="Arial" w:cs="Arial"/>
          <w:color w:val="auto"/>
          <w:lang w:val="de-DE"/>
        </w:rPr>
        <w:t xml:space="preserve"> không được có hiện tượng </w:t>
      </w:r>
      <w:r w:rsidR="0052543C" w:rsidRPr="001B0054">
        <w:rPr>
          <w:rFonts w:ascii="Arial" w:hAnsi="Arial" w:cs="Arial"/>
          <w:color w:val="auto"/>
          <w:lang w:val="de-DE"/>
        </w:rPr>
        <w:t>rò rỉ</w:t>
      </w:r>
      <w:r w:rsidR="0052543C" w:rsidRPr="00383C5F">
        <w:rPr>
          <w:rFonts w:ascii="Arial" w:hAnsi="Arial" w:cs="Arial"/>
          <w:color w:val="auto"/>
          <w:lang w:val="de-DE"/>
        </w:rPr>
        <w:t>,</w:t>
      </w:r>
      <w:r w:rsidR="0052543C" w:rsidRPr="001B0054">
        <w:rPr>
          <w:rFonts w:ascii="Arial" w:hAnsi="Arial" w:cs="Arial"/>
          <w:color w:val="auto"/>
          <w:lang w:val="de-DE"/>
        </w:rPr>
        <w:t xml:space="preserve"> cháy, nổ.</w:t>
      </w:r>
    </w:p>
    <w:p w:rsidR="000204D8" w:rsidRPr="001B0054" w:rsidRDefault="00997D94" w:rsidP="00013ED0">
      <w:pPr>
        <w:pStyle w:val="Default"/>
        <w:tabs>
          <w:tab w:val="left" w:pos="851"/>
        </w:tabs>
        <w:spacing w:after="120" w:line="360" w:lineRule="auto"/>
        <w:jc w:val="both"/>
        <w:rPr>
          <w:rFonts w:ascii="Arial" w:hAnsi="Arial" w:cs="Arial"/>
          <w:b/>
          <w:color w:val="auto"/>
          <w:lang w:val="de-DE"/>
        </w:rPr>
      </w:pPr>
      <w:r>
        <w:rPr>
          <w:rFonts w:ascii="Arial" w:hAnsi="Arial" w:cs="Arial"/>
          <w:b/>
          <w:color w:val="auto"/>
          <w:lang w:val="de-DE"/>
        </w:rPr>
        <w:lastRenderedPageBreak/>
        <w:t>2.</w:t>
      </w:r>
      <w:r w:rsidR="00041838">
        <w:rPr>
          <w:rFonts w:ascii="Arial" w:hAnsi="Arial" w:cs="Arial"/>
          <w:b/>
          <w:color w:val="auto"/>
          <w:lang w:val="de-DE"/>
        </w:rPr>
        <w:t>3</w:t>
      </w:r>
      <w:r>
        <w:rPr>
          <w:rFonts w:ascii="Arial" w:hAnsi="Arial" w:cs="Arial"/>
          <w:b/>
          <w:color w:val="auto"/>
          <w:lang w:val="de-DE"/>
        </w:rPr>
        <w:t>.</w:t>
      </w:r>
      <w:r w:rsidR="001C61EA">
        <w:rPr>
          <w:rFonts w:ascii="Arial" w:hAnsi="Arial" w:cs="Arial"/>
          <w:b/>
          <w:color w:val="auto"/>
          <w:lang w:val="de-DE"/>
        </w:rPr>
        <w:t>7</w:t>
      </w:r>
      <w:r w:rsidR="009A0C6F">
        <w:rPr>
          <w:rFonts w:ascii="Arial" w:hAnsi="Arial" w:cs="Arial"/>
          <w:b/>
          <w:color w:val="auto"/>
          <w:lang w:val="de-DE"/>
        </w:rPr>
        <w:tab/>
      </w:r>
      <w:r w:rsidR="004C6541" w:rsidRPr="001B0054">
        <w:rPr>
          <w:rFonts w:ascii="Arial" w:hAnsi="Arial" w:cs="Arial"/>
          <w:b/>
          <w:color w:val="auto"/>
          <w:lang w:val="de-DE"/>
        </w:rPr>
        <w:t>C</w:t>
      </w:r>
      <w:r w:rsidR="00D03601" w:rsidRPr="001B0054">
        <w:rPr>
          <w:rFonts w:ascii="Arial" w:hAnsi="Arial" w:cs="Arial"/>
          <w:b/>
          <w:color w:val="auto"/>
          <w:lang w:val="de-DE"/>
        </w:rPr>
        <w:t>hèn ép</w:t>
      </w:r>
      <w:r w:rsidR="000204D8">
        <w:rPr>
          <w:rFonts w:ascii="Arial" w:hAnsi="Arial" w:cs="Arial"/>
          <w:b/>
          <w:color w:val="auto"/>
          <w:lang w:val="de-DE"/>
        </w:rPr>
        <w:t xml:space="preserve"> (Kh</w:t>
      </w:r>
      <w:r w:rsidR="000204D8" w:rsidRPr="00B46890">
        <w:rPr>
          <w:rFonts w:ascii="Arial" w:hAnsi="Arial" w:cs="Arial"/>
          <w:b/>
          <w:color w:val="auto"/>
          <w:lang w:val="de-DE"/>
        </w:rPr>
        <w:t>ô</w:t>
      </w:r>
      <w:r w:rsidR="000204D8">
        <w:rPr>
          <w:rFonts w:ascii="Arial" w:hAnsi="Arial" w:cs="Arial"/>
          <w:b/>
          <w:color w:val="auto"/>
          <w:lang w:val="de-DE"/>
        </w:rPr>
        <w:t>ng áp d</w:t>
      </w:r>
      <w:r w:rsidR="000204D8" w:rsidRPr="00B46890">
        <w:rPr>
          <w:rFonts w:ascii="Arial" w:hAnsi="Arial" w:cs="Arial"/>
          <w:b/>
          <w:color w:val="auto"/>
          <w:lang w:val="de-DE"/>
        </w:rPr>
        <w:t>ụng</w:t>
      </w:r>
      <w:r w:rsidR="000204D8">
        <w:rPr>
          <w:rFonts w:ascii="Arial" w:hAnsi="Arial" w:cs="Arial"/>
          <w:b/>
          <w:color w:val="auto"/>
          <w:lang w:val="de-DE"/>
        </w:rPr>
        <w:t xml:space="preserve"> </w:t>
      </w:r>
      <w:r w:rsidR="000204D8" w:rsidRPr="00B46890">
        <w:rPr>
          <w:rFonts w:ascii="Arial" w:hAnsi="Arial" w:cs="Arial"/>
          <w:b/>
          <w:color w:val="auto"/>
          <w:lang w:val="de-DE"/>
        </w:rPr>
        <w:t>đối với ắc quy chì axit)</w:t>
      </w:r>
    </w:p>
    <w:p w:rsidR="00802115" w:rsidRDefault="00802115" w:rsidP="00013ED0">
      <w:pPr>
        <w:pStyle w:val="Default"/>
        <w:tabs>
          <w:tab w:val="left" w:pos="900"/>
        </w:tabs>
        <w:spacing w:after="120" w:line="360" w:lineRule="auto"/>
        <w:ind w:left="851"/>
        <w:jc w:val="both"/>
        <w:rPr>
          <w:rFonts w:ascii="Arial" w:hAnsi="Arial" w:cs="Arial"/>
          <w:color w:val="auto"/>
          <w:lang w:val="de-DE"/>
        </w:rPr>
      </w:pPr>
      <w:r w:rsidRPr="005D0A59">
        <w:rPr>
          <w:rFonts w:ascii="Arial" w:hAnsi="Arial" w:cs="Arial"/>
          <w:color w:val="auto"/>
          <w:lang w:val="de-DE"/>
        </w:rPr>
        <w:t>Trong quá trình thử nghiệm và sau khi kết thúc thử nghiệm</w:t>
      </w:r>
      <w:r w:rsidR="00C629FA" w:rsidRPr="00C629FA">
        <w:rPr>
          <w:rFonts w:ascii="Arial" w:hAnsi="Arial" w:cs="Arial"/>
          <w:color w:val="auto"/>
          <w:lang w:val="de-DE"/>
        </w:rPr>
        <w:t xml:space="preserve"> theo mục </w:t>
      </w:r>
      <w:r w:rsidR="009F539B">
        <w:rPr>
          <w:rFonts w:ascii="Arial" w:hAnsi="Arial" w:cs="Arial"/>
          <w:color w:val="auto"/>
          <w:lang w:val="de-DE"/>
        </w:rPr>
        <w:t>A</w:t>
      </w:r>
      <w:r w:rsidR="00C629FA" w:rsidRPr="00C629FA">
        <w:rPr>
          <w:rFonts w:ascii="Arial" w:hAnsi="Arial" w:cs="Arial"/>
          <w:color w:val="auto"/>
          <w:lang w:val="de-DE"/>
        </w:rPr>
        <w:t xml:space="preserve">.3.8 </w:t>
      </w:r>
      <w:r w:rsidR="000E67EF">
        <w:rPr>
          <w:rFonts w:ascii="Arial" w:hAnsi="Arial" w:cs="Arial"/>
          <w:color w:val="auto"/>
          <w:lang w:val="de-DE"/>
        </w:rPr>
        <w:t>Phụ lục A</w:t>
      </w:r>
      <w:r w:rsidR="00C629FA" w:rsidRPr="00C629FA">
        <w:rPr>
          <w:rFonts w:ascii="Arial" w:hAnsi="Arial" w:cs="Arial"/>
          <w:color w:val="auto"/>
          <w:lang w:val="de-DE"/>
        </w:rPr>
        <w:t xml:space="preserve"> của Quy chuẩn này</w:t>
      </w:r>
      <w:r>
        <w:rPr>
          <w:rFonts w:ascii="Arial" w:hAnsi="Arial" w:cs="Arial"/>
          <w:color w:val="auto"/>
          <w:lang w:val="de-DE"/>
        </w:rPr>
        <w:t xml:space="preserve"> 1 h,</w:t>
      </w:r>
      <w:r w:rsidR="00C629FA" w:rsidRPr="00C629FA">
        <w:rPr>
          <w:rFonts w:ascii="Arial" w:hAnsi="Arial" w:cs="Arial"/>
          <w:color w:val="auto"/>
          <w:lang w:val="de-DE"/>
        </w:rPr>
        <w:t xml:space="preserve"> ắc quy không được có hiện tượng cháy, nổ.</w:t>
      </w:r>
    </w:p>
    <w:p w:rsidR="00D87951" w:rsidRPr="00C54739" w:rsidRDefault="00D87951" w:rsidP="00C54739">
      <w:pPr>
        <w:pStyle w:val="Default"/>
        <w:spacing w:before="120" w:after="120" w:line="360" w:lineRule="auto"/>
        <w:jc w:val="center"/>
        <w:rPr>
          <w:rFonts w:ascii="Arial" w:hAnsi="Arial" w:cs="Arial"/>
          <w:b/>
          <w:bCs/>
          <w:color w:val="auto"/>
          <w:sz w:val="26"/>
          <w:lang w:val="fr-FR"/>
        </w:rPr>
      </w:pPr>
      <w:r w:rsidRPr="00C54739">
        <w:rPr>
          <w:rFonts w:ascii="Arial" w:hAnsi="Arial" w:cs="Arial"/>
          <w:b/>
          <w:bCs/>
          <w:color w:val="auto"/>
          <w:sz w:val="26"/>
          <w:lang w:val="fr-FR"/>
        </w:rPr>
        <w:t>3. QUY ĐỊNH</w:t>
      </w:r>
      <w:r w:rsidR="00EA7999">
        <w:rPr>
          <w:rFonts w:ascii="Arial" w:hAnsi="Arial" w:cs="Arial"/>
          <w:b/>
          <w:bCs/>
          <w:color w:val="auto"/>
          <w:sz w:val="26"/>
          <w:lang w:val="fr-FR"/>
        </w:rPr>
        <w:t xml:space="preserve"> V</w:t>
      </w:r>
      <w:r w:rsidR="00EA7999" w:rsidRPr="00EA7999">
        <w:rPr>
          <w:rFonts w:ascii="Arial" w:hAnsi="Arial" w:cs="Arial"/>
          <w:b/>
          <w:bCs/>
          <w:color w:val="auto"/>
          <w:sz w:val="26"/>
          <w:lang w:val="fr-FR"/>
        </w:rPr>
        <w:t>Ề</w:t>
      </w:r>
      <w:r w:rsidRPr="00C54739">
        <w:rPr>
          <w:rFonts w:ascii="Arial" w:hAnsi="Arial" w:cs="Arial"/>
          <w:b/>
          <w:bCs/>
          <w:color w:val="auto"/>
          <w:sz w:val="26"/>
          <w:lang w:val="fr-FR"/>
        </w:rPr>
        <w:t xml:space="preserve"> QUẢN LÝ</w:t>
      </w:r>
    </w:p>
    <w:p w:rsidR="00D87951" w:rsidRPr="003727AC" w:rsidRDefault="00CD5362" w:rsidP="00013ED0">
      <w:pPr>
        <w:pStyle w:val="CM15"/>
        <w:tabs>
          <w:tab w:val="left" w:pos="851"/>
        </w:tabs>
        <w:spacing w:after="120" w:line="360" w:lineRule="auto"/>
        <w:jc w:val="both"/>
        <w:rPr>
          <w:rFonts w:ascii="Arial" w:hAnsi="Arial" w:cs="Arial"/>
          <w:b/>
          <w:bCs/>
          <w:lang w:val="de-DE"/>
        </w:rPr>
      </w:pPr>
      <w:r>
        <w:rPr>
          <w:rFonts w:ascii="Arial" w:hAnsi="Arial" w:cs="Arial"/>
          <w:b/>
          <w:bCs/>
          <w:lang w:val="de-DE"/>
        </w:rPr>
        <w:t>3.1</w:t>
      </w:r>
      <w:r w:rsidR="009A0C6F">
        <w:rPr>
          <w:rFonts w:ascii="Arial" w:hAnsi="Arial" w:cs="Arial"/>
          <w:b/>
          <w:bCs/>
          <w:lang w:val="de-DE"/>
        </w:rPr>
        <w:tab/>
      </w:r>
      <w:r w:rsidR="00D87951" w:rsidRPr="003727AC">
        <w:rPr>
          <w:rFonts w:ascii="Arial" w:hAnsi="Arial" w:cs="Arial"/>
          <w:b/>
          <w:bCs/>
          <w:lang w:val="de-DE"/>
        </w:rPr>
        <w:t>Phương thức kiểm tra, thử nghiệm</w:t>
      </w:r>
    </w:p>
    <w:p w:rsidR="00AA58DE" w:rsidRPr="0021058F" w:rsidRDefault="00AA58DE" w:rsidP="00013ED0">
      <w:pPr>
        <w:pStyle w:val="Default"/>
        <w:spacing w:after="120" w:line="360" w:lineRule="auto"/>
        <w:ind w:left="855"/>
        <w:jc w:val="both"/>
        <w:rPr>
          <w:rFonts w:ascii="Arial" w:hAnsi="Arial" w:cs="Arial"/>
          <w:bCs/>
          <w:color w:val="auto"/>
          <w:spacing w:val="-2"/>
          <w:lang w:val="de-DE"/>
        </w:rPr>
      </w:pPr>
      <w:r w:rsidRPr="0021058F">
        <w:rPr>
          <w:rFonts w:ascii="Arial" w:hAnsi="Arial" w:cs="Arial"/>
          <w:bCs/>
          <w:color w:val="auto"/>
          <w:spacing w:val="-2"/>
          <w:lang w:val="de-DE"/>
        </w:rPr>
        <w:t>Ắc quy sản xuất</w:t>
      </w:r>
      <w:r w:rsidR="000E6C43" w:rsidRPr="0021058F">
        <w:rPr>
          <w:rFonts w:ascii="Arial" w:hAnsi="Arial" w:cs="Arial"/>
          <w:bCs/>
          <w:color w:val="auto"/>
          <w:spacing w:val="-2"/>
          <w:lang w:val="de-DE"/>
        </w:rPr>
        <w:t>,</w:t>
      </w:r>
      <w:r w:rsidRPr="0021058F">
        <w:rPr>
          <w:rFonts w:ascii="Arial" w:hAnsi="Arial" w:cs="Arial"/>
          <w:bCs/>
          <w:color w:val="auto"/>
          <w:spacing w:val="-2"/>
          <w:lang w:val="de-DE"/>
        </w:rPr>
        <w:t xml:space="preserve"> lắp ráp và nhập khẩu phải được kiểm tra, thử nghiệm theo Thông tư </w:t>
      </w:r>
      <w:r w:rsidR="00AC65D8" w:rsidRPr="0021058F">
        <w:rPr>
          <w:rFonts w:ascii="Arial" w:hAnsi="Arial" w:cs="Arial"/>
          <w:bCs/>
          <w:color w:val="auto"/>
          <w:spacing w:val="-2"/>
          <w:lang w:val="de-DE"/>
        </w:rPr>
        <w:t>số 41/2013/TT-BGTVT ngày 05/11/2013 của Bộ trưởng Bộ Giao thông vận tải quy định về kiểm tra chất lượ</w:t>
      </w:r>
      <w:r w:rsidR="0021058F" w:rsidRPr="0021058F">
        <w:rPr>
          <w:rFonts w:ascii="Arial" w:hAnsi="Arial" w:cs="Arial"/>
          <w:bCs/>
          <w:color w:val="auto"/>
          <w:spacing w:val="-2"/>
          <w:lang w:val="de-DE"/>
        </w:rPr>
        <w:t>ng an toàn kỹ thuật xe đạp điện; Q</w:t>
      </w:r>
      <w:r w:rsidR="00AC65D8" w:rsidRPr="0021058F">
        <w:rPr>
          <w:rFonts w:ascii="Arial" w:hAnsi="Arial" w:cs="Arial"/>
          <w:bCs/>
          <w:color w:val="auto"/>
          <w:spacing w:val="-2"/>
          <w:lang w:val="de-DE"/>
        </w:rPr>
        <w:t>uy chuẩn QCVN 68:2013/BGTVT</w:t>
      </w:r>
      <w:r w:rsidR="000E6C43" w:rsidRPr="0021058F">
        <w:rPr>
          <w:rFonts w:ascii="Arial" w:hAnsi="Arial" w:cs="Arial"/>
          <w:bCs/>
          <w:color w:val="auto"/>
          <w:spacing w:val="-2"/>
          <w:lang w:val="de-DE"/>
        </w:rPr>
        <w:t xml:space="preserve"> </w:t>
      </w:r>
      <w:r w:rsidR="000E6C43" w:rsidRPr="00B8569B">
        <w:rPr>
          <w:rFonts w:ascii="Arial" w:hAnsi="Arial" w:cs="Arial"/>
          <w:bCs/>
          <w:color w:val="auto"/>
          <w:spacing w:val="-2"/>
          <w:lang w:val="de-DE"/>
        </w:rPr>
        <w:t>Quy chuẩn kỹ thuật quốc gia về xe đạp điện</w:t>
      </w:r>
      <w:r w:rsidR="00154E3D" w:rsidRPr="00B8569B">
        <w:rPr>
          <w:rFonts w:ascii="Arial" w:hAnsi="Arial" w:cs="Arial"/>
          <w:bCs/>
          <w:color w:val="auto"/>
          <w:spacing w:val="-2"/>
          <w:lang w:val="de-DE"/>
        </w:rPr>
        <w:t xml:space="preserve"> </w:t>
      </w:r>
      <w:r w:rsidR="007F6B08" w:rsidRPr="00B8569B">
        <w:rPr>
          <w:rFonts w:ascii="Arial" w:hAnsi="Arial" w:cs="Arial"/>
          <w:bCs/>
          <w:color w:val="auto"/>
          <w:spacing w:val="-2"/>
          <w:lang w:val="de-DE"/>
        </w:rPr>
        <w:t xml:space="preserve">ban hành </w:t>
      </w:r>
      <w:r w:rsidR="0021058F" w:rsidRPr="00B8569B">
        <w:rPr>
          <w:rFonts w:ascii="Arial" w:hAnsi="Arial" w:cs="Arial"/>
          <w:bCs/>
          <w:color w:val="auto"/>
          <w:spacing w:val="-2"/>
          <w:lang w:val="de-DE"/>
        </w:rPr>
        <w:t xml:space="preserve">kèm </w:t>
      </w:r>
      <w:r w:rsidR="007F6B08" w:rsidRPr="00B8569B">
        <w:rPr>
          <w:rFonts w:ascii="Arial" w:hAnsi="Arial" w:cs="Arial"/>
          <w:bCs/>
          <w:color w:val="auto"/>
          <w:spacing w:val="-2"/>
          <w:lang w:val="de-DE"/>
        </w:rPr>
        <w:t>theo Thông tư số 39/2013/TT-BGTVT ngày 01/11/2013 của Bộ trưởng Bộ Giao thông vận tải</w:t>
      </w:r>
      <w:r w:rsidR="00AC65D8" w:rsidRPr="00B8569B">
        <w:rPr>
          <w:rFonts w:ascii="Arial" w:hAnsi="Arial" w:cs="Arial"/>
          <w:bCs/>
          <w:color w:val="auto"/>
          <w:spacing w:val="-2"/>
          <w:lang w:val="de-DE"/>
        </w:rPr>
        <w:t xml:space="preserve">, </w:t>
      </w:r>
      <w:r w:rsidR="0021058F" w:rsidRPr="00B8569B">
        <w:rPr>
          <w:rFonts w:ascii="Arial" w:hAnsi="Arial" w:cs="Arial"/>
          <w:bCs/>
          <w:color w:val="auto"/>
          <w:spacing w:val="-2"/>
          <w:lang w:val="de-DE"/>
        </w:rPr>
        <w:t>Sửa đổi</w:t>
      </w:r>
      <w:r w:rsidR="00AC65D8" w:rsidRPr="00B8569B">
        <w:rPr>
          <w:rFonts w:ascii="Arial" w:hAnsi="Arial" w:cs="Arial"/>
          <w:bCs/>
          <w:color w:val="auto"/>
          <w:spacing w:val="-2"/>
          <w:lang w:val="de-DE"/>
        </w:rPr>
        <w:t xml:space="preserve"> 1:2015 QCVN 68:2013/BGTVT</w:t>
      </w:r>
      <w:r w:rsidR="000E6C43" w:rsidRPr="00B8569B">
        <w:rPr>
          <w:rFonts w:ascii="Arial" w:hAnsi="Arial" w:cs="Arial"/>
          <w:bCs/>
          <w:color w:val="auto"/>
          <w:spacing w:val="-2"/>
          <w:lang w:val="de-DE"/>
        </w:rPr>
        <w:t xml:space="preserve"> Quy chuẩn kỹ thuật quốc gia về xe đạp điện</w:t>
      </w:r>
      <w:r w:rsidR="0021058F" w:rsidRPr="00B8569B">
        <w:rPr>
          <w:rFonts w:ascii="Arial" w:hAnsi="Arial" w:cs="Arial"/>
          <w:bCs/>
          <w:color w:val="auto"/>
          <w:spacing w:val="-2"/>
          <w:lang w:val="de-DE"/>
        </w:rPr>
        <w:t xml:space="preserve"> </w:t>
      </w:r>
      <w:r w:rsidR="007F6B08" w:rsidRPr="00B8569B">
        <w:rPr>
          <w:rFonts w:ascii="Arial" w:hAnsi="Arial" w:cs="Arial"/>
          <w:bCs/>
          <w:color w:val="auto"/>
          <w:spacing w:val="-2"/>
          <w:lang w:val="de-DE"/>
        </w:rPr>
        <w:t xml:space="preserve">ban hành </w:t>
      </w:r>
      <w:r w:rsidR="0021058F" w:rsidRPr="00B8569B">
        <w:rPr>
          <w:rFonts w:ascii="Arial" w:hAnsi="Arial" w:cs="Arial"/>
          <w:bCs/>
          <w:color w:val="auto"/>
          <w:spacing w:val="-2"/>
          <w:lang w:val="de-DE"/>
        </w:rPr>
        <w:t xml:space="preserve">kèm </w:t>
      </w:r>
      <w:r w:rsidR="007F6B08" w:rsidRPr="00B8569B">
        <w:rPr>
          <w:rFonts w:ascii="Arial" w:hAnsi="Arial" w:cs="Arial"/>
          <w:bCs/>
          <w:color w:val="auto"/>
          <w:spacing w:val="-2"/>
          <w:lang w:val="de-DE"/>
        </w:rPr>
        <w:t xml:space="preserve">theo Thông tư số 66/2015/TT-BGTVT ngày 06/11/2015 của Bộ trưởng Bộ Giao </w:t>
      </w:r>
      <w:r w:rsidR="0021058F" w:rsidRPr="00B8569B">
        <w:rPr>
          <w:rFonts w:ascii="Arial" w:hAnsi="Arial" w:cs="Arial"/>
          <w:bCs/>
          <w:color w:val="auto"/>
          <w:spacing w:val="-2"/>
          <w:lang w:val="de-DE"/>
        </w:rPr>
        <w:t>thông vận tải</w:t>
      </w:r>
      <w:r w:rsidR="00AC65D8" w:rsidRPr="00B8569B">
        <w:rPr>
          <w:rFonts w:ascii="Arial" w:hAnsi="Arial" w:cs="Arial"/>
          <w:bCs/>
          <w:color w:val="auto"/>
          <w:spacing w:val="-2"/>
          <w:lang w:val="de-DE"/>
        </w:rPr>
        <w:t>.</w:t>
      </w:r>
    </w:p>
    <w:p w:rsidR="00D87951" w:rsidRPr="00462A29" w:rsidRDefault="009A0C6F" w:rsidP="00013ED0">
      <w:pPr>
        <w:pStyle w:val="Default"/>
        <w:tabs>
          <w:tab w:val="left" w:pos="851"/>
        </w:tabs>
        <w:spacing w:after="120" w:line="360" w:lineRule="auto"/>
        <w:jc w:val="both"/>
        <w:rPr>
          <w:rFonts w:ascii="Arial" w:hAnsi="Arial" w:cs="Arial"/>
          <w:b/>
          <w:lang w:val="de-DE"/>
        </w:rPr>
      </w:pPr>
      <w:r>
        <w:rPr>
          <w:rFonts w:ascii="Arial" w:hAnsi="Arial" w:cs="Arial"/>
          <w:b/>
          <w:lang w:val="de-DE"/>
        </w:rPr>
        <w:t>3.2</w:t>
      </w:r>
      <w:r>
        <w:rPr>
          <w:rFonts w:ascii="Arial" w:hAnsi="Arial" w:cs="Arial"/>
          <w:b/>
          <w:lang w:val="de-DE"/>
        </w:rPr>
        <w:tab/>
        <w:t>T</w:t>
      </w:r>
      <w:r w:rsidR="00D87951" w:rsidRPr="00462A29">
        <w:rPr>
          <w:rFonts w:ascii="Arial" w:hAnsi="Arial" w:cs="Arial"/>
          <w:b/>
          <w:lang w:val="de-DE"/>
        </w:rPr>
        <w:t>ài liệu kỹ thuật và mẫu thử</w:t>
      </w:r>
    </w:p>
    <w:p w:rsidR="00D87951" w:rsidRPr="002D40BE" w:rsidRDefault="00D87951" w:rsidP="00013ED0">
      <w:pPr>
        <w:pStyle w:val="Default"/>
        <w:tabs>
          <w:tab w:val="left" w:pos="900"/>
        </w:tabs>
        <w:spacing w:after="120" w:line="360" w:lineRule="auto"/>
        <w:ind w:left="900" w:hanging="1134"/>
        <w:jc w:val="both"/>
        <w:rPr>
          <w:rFonts w:ascii="Arial" w:hAnsi="Arial" w:cs="Arial"/>
          <w:bCs/>
          <w:lang w:val="de-DE"/>
        </w:rPr>
      </w:pPr>
      <w:r w:rsidRPr="00462A29">
        <w:rPr>
          <w:rFonts w:ascii="Arial" w:hAnsi="Arial" w:cs="Arial"/>
          <w:bCs/>
          <w:lang w:val="de-DE"/>
        </w:rPr>
        <w:tab/>
      </w:r>
      <w:r w:rsidRPr="002D40BE">
        <w:rPr>
          <w:rFonts w:ascii="Arial" w:hAnsi="Arial" w:cs="Arial"/>
          <w:bCs/>
          <w:lang w:val="de-DE"/>
        </w:rPr>
        <w:t xml:space="preserve">Khi </w:t>
      </w:r>
      <w:r w:rsidR="002D4FCD" w:rsidRPr="002D4FCD">
        <w:rPr>
          <w:rFonts w:ascii="Arial" w:hAnsi="Arial" w:cs="Arial"/>
          <w:bCs/>
          <w:lang w:val="de-DE"/>
        </w:rPr>
        <w:t>đă</w:t>
      </w:r>
      <w:r w:rsidR="002D4FCD">
        <w:rPr>
          <w:rFonts w:ascii="Arial" w:hAnsi="Arial" w:cs="Arial"/>
          <w:bCs/>
          <w:lang w:val="de-DE"/>
        </w:rPr>
        <w:t>ng k</w:t>
      </w:r>
      <w:r w:rsidR="002D4FCD" w:rsidRPr="002D4FCD">
        <w:rPr>
          <w:rFonts w:ascii="Arial" w:hAnsi="Arial" w:cs="Arial"/>
          <w:bCs/>
          <w:lang w:val="de-DE"/>
        </w:rPr>
        <w:t>ý</w:t>
      </w:r>
      <w:r w:rsidRPr="002D40BE">
        <w:rPr>
          <w:rFonts w:ascii="Arial" w:hAnsi="Arial" w:cs="Arial"/>
          <w:bCs/>
          <w:lang w:val="de-DE"/>
        </w:rPr>
        <w:t xml:space="preserve"> thử nghiệm, cơ sở sản xuất,</w:t>
      </w:r>
      <w:r w:rsidR="00E950E1">
        <w:rPr>
          <w:rFonts w:ascii="Arial" w:hAnsi="Arial" w:cs="Arial"/>
          <w:bCs/>
          <w:lang w:val="de-DE"/>
        </w:rPr>
        <w:t xml:space="preserve"> l</w:t>
      </w:r>
      <w:r w:rsidR="00E950E1" w:rsidRPr="00013ED0">
        <w:rPr>
          <w:rFonts w:ascii="Arial" w:hAnsi="Arial" w:cs="Arial"/>
          <w:bCs/>
          <w:lang w:val="de-DE"/>
        </w:rPr>
        <w:t>ắp ráp</w:t>
      </w:r>
      <w:r w:rsidR="00802115">
        <w:rPr>
          <w:rFonts w:ascii="Arial" w:hAnsi="Arial" w:cs="Arial"/>
          <w:bCs/>
          <w:lang w:val="de-DE"/>
        </w:rPr>
        <w:t>,</w:t>
      </w:r>
      <w:r w:rsidRPr="002D40BE">
        <w:rPr>
          <w:rFonts w:ascii="Arial" w:hAnsi="Arial" w:cs="Arial"/>
          <w:bCs/>
          <w:lang w:val="de-DE"/>
        </w:rPr>
        <w:t xml:space="preserve"> </w:t>
      </w:r>
      <w:r w:rsidR="002D4FCD">
        <w:rPr>
          <w:rFonts w:ascii="Arial" w:hAnsi="Arial" w:cs="Arial"/>
          <w:bCs/>
          <w:lang w:val="de-DE"/>
        </w:rPr>
        <w:t>c</w:t>
      </w:r>
      <w:r w:rsidR="002D4FCD" w:rsidRPr="002D4FCD">
        <w:rPr>
          <w:rFonts w:ascii="Arial" w:hAnsi="Arial" w:cs="Arial"/>
          <w:bCs/>
          <w:lang w:val="de-DE"/>
        </w:rPr>
        <w:t>ơ</w:t>
      </w:r>
      <w:r w:rsidR="002D4FCD">
        <w:rPr>
          <w:rFonts w:ascii="Arial" w:hAnsi="Arial" w:cs="Arial"/>
          <w:bCs/>
          <w:lang w:val="de-DE"/>
        </w:rPr>
        <w:t xml:space="preserve"> s</w:t>
      </w:r>
      <w:r w:rsidR="002D4FCD" w:rsidRPr="002D4FCD">
        <w:rPr>
          <w:rFonts w:ascii="Arial" w:hAnsi="Arial" w:cs="Arial"/>
          <w:bCs/>
          <w:lang w:val="de-DE"/>
        </w:rPr>
        <w:t>ở</w:t>
      </w:r>
      <w:r w:rsidRPr="002D40BE">
        <w:rPr>
          <w:rFonts w:ascii="Arial" w:hAnsi="Arial" w:cs="Arial"/>
          <w:bCs/>
          <w:lang w:val="de-DE"/>
        </w:rPr>
        <w:t xml:space="preserve"> nhập khẩu </w:t>
      </w:r>
      <w:r w:rsidR="00BC3B5D">
        <w:rPr>
          <w:rFonts w:ascii="Arial" w:hAnsi="Arial" w:cs="Arial"/>
          <w:bCs/>
          <w:lang w:val="de-DE"/>
        </w:rPr>
        <w:t>ắc quy</w:t>
      </w:r>
      <w:r w:rsidRPr="002D40BE">
        <w:rPr>
          <w:rFonts w:ascii="Arial" w:hAnsi="Arial" w:cs="Arial"/>
          <w:bCs/>
          <w:lang w:val="de-DE"/>
        </w:rPr>
        <w:t xml:space="preserve"> phải cung cấp cho cơ sở thử nghiệm tài liệu kỹ thuật và mẫu thử theo yêu cầu nêu tại mục 3.2.1 và 3.2.2</w:t>
      </w:r>
      <w:r w:rsidR="00DC461F">
        <w:rPr>
          <w:rFonts w:ascii="Arial" w:hAnsi="Arial" w:cs="Arial"/>
          <w:bCs/>
          <w:lang w:val="de-DE"/>
        </w:rPr>
        <w:t xml:space="preserve"> Quy chuẩn này</w:t>
      </w:r>
      <w:r w:rsidRPr="002D40BE">
        <w:rPr>
          <w:rFonts w:ascii="Arial" w:hAnsi="Arial" w:cs="Arial"/>
          <w:bCs/>
          <w:lang w:val="de-DE"/>
        </w:rPr>
        <w:t>.</w:t>
      </w:r>
    </w:p>
    <w:p w:rsidR="00D87951" w:rsidRPr="002D40BE" w:rsidRDefault="009A0C6F" w:rsidP="00013ED0">
      <w:pPr>
        <w:pStyle w:val="Default"/>
        <w:tabs>
          <w:tab w:val="left" w:pos="851"/>
        </w:tabs>
        <w:spacing w:after="120" w:line="360" w:lineRule="auto"/>
        <w:jc w:val="both"/>
        <w:rPr>
          <w:rFonts w:ascii="Arial" w:hAnsi="Arial" w:cs="Arial"/>
          <w:b/>
          <w:lang w:val="de-DE"/>
        </w:rPr>
      </w:pPr>
      <w:r>
        <w:rPr>
          <w:rFonts w:ascii="Arial" w:hAnsi="Arial" w:cs="Arial"/>
          <w:b/>
          <w:bCs/>
          <w:lang w:val="de-DE"/>
        </w:rPr>
        <w:t>3.2.1</w:t>
      </w:r>
      <w:r>
        <w:rPr>
          <w:rFonts w:ascii="Arial" w:hAnsi="Arial" w:cs="Arial"/>
          <w:b/>
          <w:bCs/>
          <w:lang w:val="de-DE"/>
        </w:rPr>
        <w:tab/>
      </w:r>
      <w:r w:rsidR="00D87951" w:rsidRPr="002D40BE">
        <w:rPr>
          <w:rFonts w:ascii="Arial" w:hAnsi="Arial" w:cs="Arial"/>
          <w:b/>
          <w:bCs/>
          <w:lang w:val="de-DE"/>
        </w:rPr>
        <w:t>Yêu cầu về t</w:t>
      </w:r>
      <w:r w:rsidR="00D87951" w:rsidRPr="002D40BE">
        <w:rPr>
          <w:rFonts w:ascii="Arial" w:hAnsi="Arial" w:cs="Arial"/>
          <w:b/>
          <w:lang w:val="de-DE"/>
        </w:rPr>
        <w:t>ài liệu kỹ thuật</w:t>
      </w:r>
    </w:p>
    <w:p w:rsidR="00C870E4" w:rsidRDefault="00D362D9" w:rsidP="00013ED0">
      <w:pPr>
        <w:pStyle w:val="Default"/>
        <w:spacing w:after="120" w:line="360" w:lineRule="auto"/>
        <w:ind w:left="851"/>
        <w:jc w:val="both"/>
        <w:rPr>
          <w:rFonts w:ascii="Arial" w:hAnsi="Arial" w:cs="Arial"/>
          <w:color w:val="auto"/>
          <w:lang w:val="de-DE" w:eastAsia="vi-VN"/>
        </w:rPr>
      </w:pPr>
      <w:r w:rsidRPr="00013ED0">
        <w:rPr>
          <w:rFonts w:ascii="Arial" w:hAnsi="Arial" w:cs="Arial"/>
          <w:color w:val="auto"/>
          <w:lang w:val="de-DE" w:eastAsia="vi-VN"/>
        </w:rPr>
        <w:t>Bản đăng ký thông số kỹ thuật của ắc quy bao gồm ít nhất các thông tin sau</w:t>
      </w:r>
      <w:r w:rsidR="002A6605">
        <w:rPr>
          <w:rFonts w:ascii="Arial" w:hAnsi="Arial" w:cs="Arial"/>
          <w:color w:val="auto"/>
          <w:lang w:val="de-DE" w:eastAsia="vi-VN"/>
        </w:rPr>
        <w:t>:</w:t>
      </w:r>
    </w:p>
    <w:p w:rsidR="00C870E4" w:rsidRDefault="004E020C"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t>a)</w:t>
      </w:r>
      <w:r w:rsidR="00C870E4">
        <w:rPr>
          <w:rFonts w:ascii="Arial" w:hAnsi="Arial" w:cs="Arial"/>
          <w:color w:val="auto"/>
          <w:lang w:val="de-DE" w:eastAsia="vi-VN"/>
        </w:rPr>
        <w:tab/>
      </w:r>
      <w:r w:rsidR="002A6605">
        <w:rPr>
          <w:rFonts w:ascii="Arial" w:hAnsi="Arial" w:cs="Arial"/>
          <w:color w:val="auto"/>
          <w:lang w:val="de-DE" w:eastAsia="vi-VN"/>
        </w:rPr>
        <w:t>T</w:t>
      </w:r>
      <w:r w:rsidR="002A6605" w:rsidRPr="002A6605">
        <w:rPr>
          <w:rFonts w:ascii="Arial" w:hAnsi="Arial" w:cs="Arial"/>
          <w:color w:val="auto"/>
          <w:lang w:val="de-DE" w:eastAsia="vi-VN"/>
        </w:rPr>
        <w:t>ê</w:t>
      </w:r>
      <w:r w:rsidR="002A6605">
        <w:rPr>
          <w:rFonts w:ascii="Arial" w:hAnsi="Arial" w:cs="Arial"/>
          <w:color w:val="auto"/>
          <w:lang w:val="de-DE" w:eastAsia="vi-VN"/>
        </w:rPr>
        <w:t>n</w:t>
      </w:r>
      <w:r w:rsidR="00D362D9">
        <w:rPr>
          <w:rFonts w:ascii="Arial" w:hAnsi="Arial" w:cs="Arial"/>
          <w:color w:val="auto"/>
          <w:lang w:val="de-DE" w:eastAsia="vi-VN"/>
        </w:rPr>
        <w:t xml:space="preserve">, </w:t>
      </w:r>
      <w:r w:rsidR="002A6605" w:rsidRPr="002A6605">
        <w:rPr>
          <w:rFonts w:ascii="Arial" w:hAnsi="Arial" w:cs="Arial"/>
          <w:color w:val="auto"/>
          <w:lang w:val="de-DE" w:eastAsia="vi-VN"/>
        </w:rPr>
        <w:t>địa</w:t>
      </w:r>
      <w:r w:rsidR="002A6605">
        <w:rPr>
          <w:rFonts w:ascii="Arial" w:hAnsi="Arial" w:cs="Arial"/>
          <w:color w:val="auto"/>
          <w:lang w:val="de-DE" w:eastAsia="vi-VN"/>
        </w:rPr>
        <w:t xml:space="preserve"> ch</w:t>
      </w:r>
      <w:r w:rsidR="002A6605" w:rsidRPr="002A6605">
        <w:rPr>
          <w:rFonts w:ascii="Arial" w:hAnsi="Arial" w:cs="Arial"/>
          <w:color w:val="auto"/>
          <w:lang w:val="de-DE" w:eastAsia="vi-VN"/>
        </w:rPr>
        <w:t>ỉ</w:t>
      </w:r>
      <w:r w:rsidR="002A6605">
        <w:rPr>
          <w:rFonts w:ascii="Arial" w:hAnsi="Arial" w:cs="Arial"/>
          <w:color w:val="auto"/>
          <w:lang w:val="de-DE" w:eastAsia="vi-VN"/>
        </w:rPr>
        <w:t xml:space="preserve"> c</w:t>
      </w:r>
      <w:r w:rsidR="002A6605" w:rsidRPr="002A6605">
        <w:rPr>
          <w:rFonts w:ascii="Arial" w:hAnsi="Arial" w:cs="Arial"/>
          <w:color w:val="auto"/>
          <w:lang w:val="de-DE" w:eastAsia="vi-VN"/>
        </w:rPr>
        <w:t>ủa</w:t>
      </w:r>
      <w:r w:rsidR="002A6605">
        <w:rPr>
          <w:rFonts w:ascii="Arial" w:hAnsi="Arial" w:cs="Arial"/>
          <w:color w:val="auto"/>
          <w:lang w:val="de-DE" w:eastAsia="vi-VN"/>
        </w:rPr>
        <w:t xml:space="preserve"> c</w:t>
      </w:r>
      <w:r w:rsidR="002A6605" w:rsidRPr="002A6605">
        <w:rPr>
          <w:rFonts w:ascii="Arial" w:hAnsi="Arial" w:cs="Arial"/>
          <w:color w:val="auto"/>
          <w:lang w:val="de-DE" w:eastAsia="vi-VN"/>
        </w:rPr>
        <w:t>ơ</w:t>
      </w:r>
      <w:r w:rsidR="002A6605">
        <w:rPr>
          <w:rFonts w:ascii="Arial" w:hAnsi="Arial" w:cs="Arial"/>
          <w:color w:val="auto"/>
          <w:lang w:val="de-DE" w:eastAsia="vi-VN"/>
        </w:rPr>
        <w:t xml:space="preserve"> s</w:t>
      </w:r>
      <w:r w:rsidR="002A6605" w:rsidRPr="002A6605">
        <w:rPr>
          <w:rFonts w:ascii="Arial" w:hAnsi="Arial" w:cs="Arial"/>
          <w:color w:val="auto"/>
          <w:lang w:val="de-DE" w:eastAsia="vi-VN"/>
        </w:rPr>
        <w:t>ở</w:t>
      </w:r>
      <w:r w:rsidR="009E7DC5">
        <w:rPr>
          <w:rFonts w:ascii="Arial" w:hAnsi="Arial" w:cs="Arial"/>
          <w:color w:val="auto"/>
          <w:lang w:val="de-DE" w:eastAsia="vi-VN"/>
        </w:rPr>
        <w:t xml:space="preserve"> s</w:t>
      </w:r>
      <w:r w:rsidR="009E7DC5" w:rsidRPr="009E7DC5">
        <w:rPr>
          <w:rFonts w:ascii="Arial" w:hAnsi="Arial" w:cs="Arial"/>
          <w:color w:val="auto"/>
          <w:lang w:val="de-DE" w:eastAsia="vi-VN"/>
        </w:rPr>
        <w:t>ản</w:t>
      </w:r>
      <w:r w:rsidR="002A6605">
        <w:rPr>
          <w:rFonts w:ascii="Arial" w:hAnsi="Arial" w:cs="Arial"/>
          <w:color w:val="auto"/>
          <w:lang w:val="de-DE" w:eastAsia="vi-VN"/>
        </w:rPr>
        <w:t xml:space="preserve"> xu</w:t>
      </w:r>
      <w:r w:rsidR="002A6605" w:rsidRPr="002A6605">
        <w:rPr>
          <w:rFonts w:ascii="Arial" w:hAnsi="Arial" w:cs="Arial"/>
          <w:color w:val="auto"/>
          <w:lang w:val="de-DE" w:eastAsia="vi-VN"/>
        </w:rPr>
        <w:t>ất</w:t>
      </w:r>
      <w:r w:rsidR="009E7DC5">
        <w:rPr>
          <w:rFonts w:ascii="Arial" w:hAnsi="Arial" w:cs="Arial"/>
          <w:color w:val="auto"/>
          <w:lang w:val="de-DE" w:eastAsia="vi-VN"/>
        </w:rPr>
        <w:t>,</w:t>
      </w:r>
      <w:r w:rsidR="00AE4496">
        <w:rPr>
          <w:rFonts w:ascii="Arial" w:hAnsi="Arial" w:cs="Arial"/>
          <w:color w:val="auto"/>
          <w:lang w:val="de-DE" w:eastAsia="vi-VN"/>
        </w:rPr>
        <w:t xml:space="preserve"> l</w:t>
      </w:r>
      <w:r w:rsidR="00AE4496" w:rsidRPr="0002083E">
        <w:rPr>
          <w:rFonts w:ascii="Arial" w:hAnsi="Arial" w:cs="Arial"/>
          <w:color w:val="auto"/>
          <w:lang w:val="de-DE" w:eastAsia="vi-VN"/>
        </w:rPr>
        <w:t>ắp ráp,</w:t>
      </w:r>
      <w:r w:rsidR="009E7DC5">
        <w:rPr>
          <w:rFonts w:ascii="Arial" w:hAnsi="Arial" w:cs="Arial"/>
          <w:color w:val="auto"/>
          <w:lang w:val="de-DE" w:eastAsia="vi-VN"/>
        </w:rPr>
        <w:t xml:space="preserve"> nh</w:t>
      </w:r>
      <w:r w:rsidR="009E7DC5" w:rsidRPr="009E7DC5">
        <w:rPr>
          <w:rFonts w:ascii="Arial" w:hAnsi="Arial" w:cs="Arial"/>
          <w:color w:val="auto"/>
          <w:lang w:val="de-DE" w:eastAsia="vi-VN"/>
        </w:rPr>
        <w:t>ập</w:t>
      </w:r>
      <w:r w:rsidR="009E7DC5">
        <w:rPr>
          <w:rFonts w:ascii="Arial" w:hAnsi="Arial" w:cs="Arial"/>
          <w:color w:val="auto"/>
          <w:lang w:val="de-DE" w:eastAsia="vi-VN"/>
        </w:rPr>
        <w:t xml:space="preserve"> kh</w:t>
      </w:r>
      <w:r w:rsidR="009E7DC5" w:rsidRPr="009E7DC5">
        <w:rPr>
          <w:rFonts w:ascii="Arial" w:hAnsi="Arial" w:cs="Arial"/>
          <w:color w:val="auto"/>
          <w:lang w:val="de-DE" w:eastAsia="vi-VN"/>
        </w:rPr>
        <w:t>ẩu</w:t>
      </w:r>
      <w:r w:rsidR="00AE4496">
        <w:rPr>
          <w:rFonts w:ascii="Arial" w:hAnsi="Arial" w:cs="Arial"/>
          <w:color w:val="auto"/>
          <w:lang w:val="de-DE" w:eastAsia="vi-VN"/>
        </w:rPr>
        <w:t xml:space="preserve"> </w:t>
      </w:r>
      <w:r w:rsidR="00AE4496" w:rsidRPr="00AE4496">
        <w:rPr>
          <w:rFonts w:ascii="Arial" w:hAnsi="Arial" w:cs="Arial"/>
          <w:color w:val="auto"/>
          <w:lang w:val="de-DE" w:eastAsia="vi-VN"/>
        </w:rPr>
        <w:t>ắc</w:t>
      </w:r>
      <w:r w:rsidR="00AE4496">
        <w:rPr>
          <w:rFonts w:ascii="Arial" w:hAnsi="Arial" w:cs="Arial"/>
          <w:color w:val="auto"/>
          <w:lang w:val="de-DE" w:eastAsia="vi-VN"/>
        </w:rPr>
        <w:t xml:space="preserve"> quy xe </w:t>
      </w:r>
      <w:r w:rsidR="00AE4496" w:rsidRPr="00AE4496">
        <w:rPr>
          <w:rFonts w:ascii="Arial" w:hAnsi="Arial" w:cs="Arial"/>
          <w:color w:val="auto"/>
          <w:lang w:val="de-DE" w:eastAsia="vi-VN"/>
        </w:rPr>
        <w:t>đạp</w:t>
      </w:r>
      <w:r w:rsidR="00AE4496">
        <w:rPr>
          <w:rFonts w:ascii="Arial" w:hAnsi="Arial" w:cs="Arial"/>
          <w:color w:val="auto"/>
          <w:lang w:val="de-DE" w:eastAsia="vi-VN"/>
        </w:rPr>
        <w:t xml:space="preserve"> </w:t>
      </w:r>
      <w:r w:rsidR="00AE4496" w:rsidRPr="00AE4496">
        <w:rPr>
          <w:rFonts w:ascii="Arial" w:hAnsi="Arial" w:cs="Arial"/>
          <w:color w:val="auto"/>
          <w:lang w:val="de-DE" w:eastAsia="vi-VN"/>
        </w:rPr>
        <w:t>đ</w:t>
      </w:r>
      <w:r w:rsidR="00AE4496">
        <w:rPr>
          <w:rFonts w:ascii="Arial" w:hAnsi="Arial" w:cs="Arial"/>
          <w:color w:val="auto"/>
          <w:lang w:val="de-DE" w:eastAsia="vi-VN"/>
        </w:rPr>
        <w:t>i</w:t>
      </w:r>
      <w:r w:rsidR="00AE4496" w:rsidRPr="0002083E">
        <w:rPr>
          <w:rFonts w:ascii="Arial" w:hAnsi="Arial" w:cs="Arial"/>
          <w:color w:val="auto"/>
          <w:lang w:val="de-DE" w:eastAsia="vi-VN"/>
        </w:rPr>
        <w:t>ện</w:t>
      </w:r>
      <w:r w:rsidR="009E7DC5">
        <w:rPr>
          <w:rFonts w:ascii="Arial" w:hAnsi="Arial" w:cs="Arial"/>
          <w:color w:val="auto"/>
          <w:lang w:val="de-DE" w:eastAsia="vi-VN"/>
        </w:rPr>
        <w:t>;</w:t>
      </w:r>
    </w:p>
    <w:p w:rsidR="00C870E4" w:rsidRDefault="004E020C"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t>b)</w:t>
      </w:r>
      <w:r w:rsidR="00C870E4">
        <w:rPr>
          <w:rFonts w:ascii="Arial" w:hAnsi="Arial" w:cs="Arial"/>
          <w:color w:val="auto"/>
          <w:lang w:val="de-DE" w:eastAsia="vi-VN"/>
        </w:rPr>
        <w:tab/>
        <w:t>N</w:t>
      </w:r>
      <w:r w:rsidR="009E7DC5">
        <w:rPr>
          <w:rFonts w:ascii="Arial" w:hAnsi="Arial" w:cs="Arial"/>
          <w:color w:val="auto"/>
          <w:lang w:val="de-DE" w:eastAsia="vi-VN"/>
        </w:rPr>
        <w:t>h</w:t>
      </w:r>
      <w:r w:rsidR="009E7DC5" w:rsidRPr="009E7DC5">
        <w:rPr>
          <w:rFonts w:ascii="Arial" w:hAnsi="Arial" w:cs="Arial"/>
          <w:color w:val="auto"/>
          <w:lang w:val="de-DE" w:eastAsia="vi-VN"/>
        </w:rPr>
        <w:t>ã</w:t>
      </w:r>
      <w:r w:rsidR="009E7DC5">
        <w:rPr>
          <w:rFonts w:ascii="Arial" w:hAnsi="Arial" w:cs="Arial"/>
          <w:color w:val="auto"/>
          <w:lang w:val="de-DE" w:eastAsia="vi-VN"/>
        </w:rPr>
        <w:t>n hi</w:t>
      </w:r>
      <w:r w:rsidR="009E7DC5" w:rsidRPr="009E7DC5">
        <w:rPr>
          <w:rFonts w:ascii="Arial" w:hAnsi="Arial" w:cs="Arial"/>
          <w:color w:val="auto"/>
          <w:lang w:val="de-DE" w:eastAsia="vi-VN"/>
        </w:rPr>
        <w:t>ệu</w:t>
      </w:r>
      <w:r w:rsidR="009E7DC5">
        <w:rPr>
          <w:rFonts w:ascii="Arial" w:hAnsi="Arial" w:cs="Arial"/>
          <w:color w:val="auto"/>
          <w:lang w:val="de-DE" w:eastAsia="vi-VN"/>
        </w:rPr>
        <w:t>;</w:t>
      </w:r>
    </w:p>
    <w:p w:rsidR="00C870E4" w:rsidRDefault="004E020C"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t>c)</w:t>
      </w:r>
      <w:r w:rsidR="00C870E4">
        <w:rPr>
          <w:rFonts w:ascii="Arial" w:hAnsi="Arial" w:cs="Arial"/>
          <w:color w:val="auto"/>
          <w:lang w:val="de-DE" w:eastAsia="vi-VN"/>
        </w:rPr>
        <w:tab/>
        <w:t>S</w:t>
      </w:r>
      <w:r w:rsidR="009E7DC5" w:rsidRPr="009E7DC5">
        <w:rPr>
          <w:rFonts w:ascii="Arial" w:hAnsi="Arial" w:cs="Arial"/>
          <w:color w:val="auto"/>
          <w:lang w:val="de-DE" w:eastAsia="vi-VN"/>
        </w:rPr>
        <w:t>ố</w:t>
      </w:r>
      <w:r w:rsidR="009E7DC5">
        <w:rPr>
          <w:rFonts w:ascii="Arial" w:hAnsi="Arial" w:cs="Arial"/>
          <w:color w:val="auto"/>
          <w:lang w:val="de-DE" w:eastAsia="vi-VN"/>
        </w:rPr>
        <w:t xml:space="preserve"> lo</w:t>
      </w:r>
      <w:r w:rsidR="009E7DC5" w:rsidRPr="009E7DC5">
        <w:rPr>
          <w:rFonts w:ascii="Arial" w:hAnsi="Arial" w:cs="Arial"/>
          <w:color w:val="auto"/>
          <w:lang w:val="de-DE" w:eastAsia="vi-VN"/>
        </w:rPr>
        <w:t>ại</w:t>
      </w:r>
      <w:r w:rsidR="009E7DC5">
        <w:rPr>
          <w:rFonts w:ascii="Arial" w:hAnsi="Arial" w:cs="Arial"/>
          <w:color w:val="auto"/>
          <w:lang w:val="de-DE" w:eastAsia="vi-VN"/>
        </w:rPr>
        <w:t>;</w:t>
      </w:r>
    </w:p>
    <w:p w:rsidR="00C870E4" w:rsidRDefault="004E020C"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t>d)</w:t>
      </w:r>
      <w:r w:rsidR="00C870E4">
        <w:rPr>
          <w:rFonts w:ascii="Arial" w:hAnsi="Arial" w:cs="Arial"/>
          <w:color w:val="auto"/>
          <w:lang w:val="de-DE" w:eastAsia="vi-VN"/>
        </w:rPr>
        <w:tab/>
      </w:r>
      <w:r w:rsidR="00982B53">
        <w:rPr>
          <w:rFonts w:ascii="Arial" w:hAnsi="Arial" w:cs="Arial"/>
          <w:color w:val="auto"/>
          <w:lang w:val="de-DE" w:eastAsia="vi-VN"/>
        </w:rPr>
        <w:t>K</w:t>
      </w:r>
      <w:r w:rsidR="009E7DC5" w:rsidRPr="009E7DC5">
        <w:rPr>
          <w:rFonts w:ascii="Arial" w:hAnsi="Arial" w:cs="Arial"/>
          <w:color w:val="auto"/>
          <w:lang w:val="de-DE" w:eastAsia="vi-VN"/>
        </w:rPr>
        <w:t>ý</w:t>
      </w:r>
      <w:r w:rsidR="009E7DC5">
        <w:rPr>
          <w:rFonts w:ascii="Arial" w:hAnsi="Arial" w:cs="Arial"/>
          <w:color w:val="auto"/>
          <w:lang w:val="de-DE" w:eastAsia="vi-VN"/>
        </w:rPr>
        <w:t xml:space="preserve"> hi</w:t>
      </w:r>
      <w:r w:rsidR="009E7DC5" w:rsidRPr="009E7DC5">
        <w:rPr>
          <w:rFonts w:ascii="Arial" w:hAnsi="Arial" w:cs="Arial"/>
          <w:color w:val="auto"/>
          <w:lang w:val="de-DE" w:eastAsia="vi-VN"/>
        </w:rPr>
        <w:t>ệu</w:t>
      </w:r>
      <w:r w:rsidR="009E7DC5">
        <w:rPr>
          <w:rFonts w:ascii="Arial" w:hAnsi="Arial" w:cs="Arial"/>
          <w:color w:val="auto"/>
          <w:lang w:val="de-DE" w:eastAsia="vi-VN"/>
        </w:rPr>
        <w:t xml:space="preserve"> thi</w:t>
      </w:r>
      <w:r w:rsidR="009E7DC5" w:rsidRPr="009E7DC5">
        <w:rPr>
          <w:rFonts w:ascii="Arial" w:hAnsi="Arial" w:cs="Arial"/>
          <w:color w:val="auto"/>
          <w:lang w:val="de-DE" w:eastAsia="vi-VN"/>
        </w:rPr>
        <w:t>ết</w:t>
      </w:r>
      <w:r w:rsidR="009E7DC5">
        <w:rPr>
          <w:rFonts w:ascii="Arial" w:hAnsi="Arial" w:cs="Arial"/>
          <w:color w:val="auto"/>
          <w:lang w:val="de-DE" w:eastAsia="vi-VN"/>
        </w:rPr>
        <w:t xml:space="preserve"> k</w:t>
      </w:r>
      <w:r w:rsidR="009E7DC5" w:rsidRPr="009E7DC5">
        <w:rPr>
          <w:rFonts w:ascii="Arial" w:hAnsi="Arial" w:cs="Arial"/>
          <w:color w:val="auto"/>
          <w:lang w:val="de-DE" w:eastAsia="vi-VN"/>
        </w:rPr>
        <w:t>ế</w:t>
      </w:r>
      <w:r w:rsidR="009E7DC5">
        <w:rPr>
          <w:rFonts w:ascii="Arial" w:hAnsi="Arial" w:cs="Arial"/>
          <w:color w:val="auto"/>
          <w:lang w:val="de-DE" w:eastAsia="vi-VN"/>
        </w:rPr>
        <w:t xml:space="preserve"> (ho</w:t>
      </w:r>
      <w:r w:rsidR="009E7DC5" w:rsidRPr="009E7DC5">
        <w:rPr>
          <w:rFonts w:ascii="Arial" w:hAnsi="Arial" w:cs="Arial"/>
          <w:color w:val="auto"/>
          <w:lang w:val="de-DE" w:eastAsia="vi-VN"/>
        </w:rPr>
        <w:t>ặc</w:t>
      </w:r>
      <w:r w:rsidR="009E7DC5">
        <w:rPr>
          <w:rFonts w:ascii="Arial" w:hAnsi="Arial" w:cs="Arial"/>
          <w:color w:val="auto"/>
          <w:lang w:val="de-DE" w:eastAsia="vi-VN"/>
        </w:rPr>
        <w:t xml:space="preserve"> k</w:t>
      </w:r>
      <w:r w:rsidR="009E7DC5" w:rsidRPr="009E7DC5">
        <w:rPr>
          <w:rFonts w:ascii="Arial" w:hAnsi="Arial" w:cs="Arial"/>
          <w:color w:val="auto"/>
          <w:lang w:val="de-DE" w:eastAsia="vi-VN"/>
        </w:rPr>
        <w:t>ý</w:t>
      </w:r>
      <w:r w:rsidR="009E7DC5">
        <w:rPr>
          <w:rFonts w:ascii="Arial" w:hAnsi="Arial" w:cs="Arial"/>
          <w:color w:val="auto"/>
          <w:lang w:val="de-DE" w:eastAsia="vi-VN"/>
        </w:rPr>
        <w:t xml:space="preserve"> hi</w:t>
      </w:r>
      <w:r w:rsidR="009E7DC5" w:rsidRPr="009E7DC5">
        <w:rPr>
          <w:rFonts w:ascii="Arial" w:hAnsi="Arial" w:cs="Arial"/>
          <w:color w:val="auto"/>
          <w:lang w:val="de-DE" w:eastAsia="vi-VN"/>
        </w:rPr>
        <w:t>ệu</w:t>
      </w:r>
      <w:r w:rsidR="009E7DC5">
        <w:rPr>
          <w:rFonts w:ascii="Arial" w:hAnsi="Arial" w:cs="Arial"/>
          <w:color w:val="auto"/>
          <w:lang w:val="de-DE" w:eastAsia="vi-VN"/>
        </w:rPr>
        <w:t xml:space="preserve"> s</w:t>
      </w:r>
      <w:r w:rsidR="009E7DC5" w:rsidRPr="009E7DC5">
        <w:rPr>
          <w:rFonts w:ascii="Arial" w:hAnsi="Arial" w:cs="Arial"/>
          <w:color w:val="auto"/>
          <w:lang w:val="de-DE" w:eastAsia="vi-VN"/>
        </w:rPr>
        <w:t>ản</w:t>
      </w:r>
      <w:r w:rsidR="009E7DC5">
        <w:rPr>
          <w:rFonts w:ascii="Arial" w:hAnsi="Arial" w:cs="Arial"/>
          <w:color w:val="auto"/>
          <w:lang w:val="de-DE" w:eastAsia="vi-VN"/>
        </w:rPr>
        <w:t xml:space="preserve"> ph</w:t>
      </w:r>
      <w:r w:rsidR="009E7DC5" w:rsidRPr="009E7DC5">
        <w:rPr>
          <w:rFonts w:ascii="Arial" w:hAnsi="Arial" w:cs="Arial"/>
          <w:color w:val="auto"/>
          <w:lang w:val="de-DE" w:eastAsia="vi-VN"/>
        </w:rPr>
        <w:t>ẩm</w:t>
      </w:r>
      <w:r w:rsidR="009E7DC5">
        <w:rPr>
          <w:rFonts w:ascii="Arial" w:hAnsi="Arial" w:cs="Arial"/>
          <w:color w:val="auto"/>
          <w:lang w:val="de-DE" w:eastAsia="vi-VN"/>
        </w:rPr>
        <w:t>);</w:t>
      </w:r>
    </w:p>
    <w:p w:rsidR="00D362D9" w:rsidRDefault="004E020C"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t>đ)</w:t>
      </w:r>
      <w:r w:rsidR="00D362D9">
        <w:rPr>
          <w:rFonts w:ascii="Arial" w:hAnsi="Arial" w:cs="Arial"/>
          <w:color w:val="auto"/>
          <w:lang w:val="de-DE" w:eastAsia="vi-VN"/>
        </w:rPr>
        <w:tab/>
        <w:t>Lo</w:t>
      </w:r>
      <w:r w:rsidR="00D362D9" w:rsidRPr="00D362D9">
        <w:rPr>
          <w:rFonts w:ascii="Arial" w:hAnsi="Arial" w:cs="Arial"/>
          <w:color w:val="auto"/>
          <w:lang w:val="de-DE" w:eastAsia="vi-VN"/>
        </w:rPr>
        <w:t>ại</w:t>
      </w:r>
      <w:r w:rsidR="00D362D9">
        <w:rPr>
          <w:rFonts w:ascii="Arial" w:hAnsi="Arial" w:cs="Arial"/>
          <w:color w:val="auto"/>
          <w:lang w:val="de-DE" w:eastAsia="vi-VN"/>
        </w:rPr>
        <w:t xml:space="preserve"> </w:t>
      </w:r>
      <w:r w:rsidR="00D362D9" w:rsidRPr="00D362D9">
        <w:rPr>
          <w:rFonts w:ascii="Arial" w:hAnsi="Arial" w:cs="Arial"/>
          <w:color w:val="auto"/>
          <w:lang w:val="de-DE" w:eastAsia="vi-VN"/>
        </w:rPr>
        <w:t>ắc</w:t>
      </w:r>
      <w:r w:rsidR="00D362D9">
        <w:rPr>
          <w:rFonts w:ascii="Arial" w:hAnsi="Arial" w:cs="Arial"/>
          <w:color w:val="auto"/>
          <w:lang w:val="de-DE" w:eastAsia="vi-VN"/>
        </w:rPr>
        <w:t xml:space="preserve"> quy</w:t>
      </w:r>
      <w:r w:rsidR="00802115">
        <w:rPr>
          <w:rFonts w:ascii="Arial" w:hAnsi="Arial" w:cs="Arial"/>
          <w:color w:val="auto"/>
          <w:lang w:val="de-DE" w:eastAsia="vi-VN"/>
        </w:rPr>
        <w:t>;</w:t>
      </w:r>
    </w:p>
    <w:p w:rsidR="00C870E4" w:rsidRDefault="004E020C"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t>e)</w:t>
      </w:r>
      <w:r w:rsidR="00C870E4">
        <w:rPr>
          <w:rFonts w:ascii="Arial" w:hAnsi="Arial" w:cs="Arial"/>
          <w:color w:val="auto"/>
          <w:lang w:val="de-DE" w:eastAsia="vi-VN"/>
        </w:rPr>
        <w:tab/>
      </w:r>
      <w:r w:rsidR="00C870E4" w:rsidRPr="00C870E4">
        <w:rPr>
          <w:rFonts w:ascii="Arial" w:hAnsi="Arial" w:cs="Arial"/>
          <w:color w:val="auto"/>
          <w:lang w:val="de-DE" w:eastAsia="vi-VN"/>
        </w:rPr>
        <w:t>Đ</w:t>
      </w:r>
      <w:r w:rsidR="009E7DC5">
        <w:rPr>
          <w:rFonts w:ascii="Arial" w:hAnsi="Arial" w:cs="Arial"/>
          <w:color w:val="auto"/>
          <w:lang w:val="de-DE" w:eastAsia="vi-VN"/>
        </w:rPr>
        <w:t>i</w:t>
      </w:r>
      <w:r w:rsidR="009E7DC5" w:rsidRPr="009E7DC5">
        <w:rPr>
          <w:rFonts w:ascii="Arial" w:hAnsi="Arial" w:cs="Arial"/>
          <w:color w:val="auto"/>
          <w:lang w:val="de-DE" w:eastAsia="vi-VN"/>
        </w:rPr>
        <w:t>ện</w:t>
      </w:r>
      <w:r w:rsidR="009E7DC5">
        <w:rPr>
          <w:rFonts w:ascii="Arial" w:hAnsi="Arial" w:cs="Arial"/>
          <w:color w:val="auto"/>
          <w:lang w:val="de-DE" w:eastAsia="vi-VN"/>
        </w:rPr>
        <w:t xml:space="preserve"> </w:t>
      </w:r>
      <w:r w:rsidR="009E7DC5" w:rsidRPr="009E7DC5">
        <w:rPr>
          <w:rFonts w:ascii="Arial" w:hAnsi="Arial" w:cs="Arial"/>
          <w:color w:val="auto"/>
          <w:lang w:val="de-DE" w:eastAsia="vi-VN"/>
        </w:rPr>
        <w:t>áp</w:t>
      </w:r>
      <w:r w:rsidR="009E7DC5">
        <w:rPr>
          <w:rFonts w:ascii="Arial" w:hAnsi="Arial" w:cs="Arial"/>
          <w:color w:val="auto"/>
          <w:lang w:val="de-DE" w:eastAsia="vi-VN"/>
        </w:rPr>
        <w:t xml:space="preserve"> danh </w:t>
      </w:r>
      <w:r w:rsidR="009E7DC5" w:rsidRPr="009E7DC5">
        <w:rPr>
          <w:rFonts w:ascii="Arial" w:hAnsi="Arial" w:cs="Arial"/>
          <w:color w:val="auto"/>
          <w:lang w:val="de-DE" w:eastAsia="vi-VN"/>
        </w:rPr>
        <w:t>định</w:t>
      </w:r>
      <w:r w:rsidR="00802115">
        <w:rPr>
          <w:rFonts w:ascii="Arial" w:hAnsi="Arial" w:cs="Arial"/>
          <w:color w:val="auto"/>
          <w:lang w:val="de-DE" w:eastAsia="vi-VN"/>
        </w:rPr>
        <w:t xml:space="preserve"> (V)</w:t>
      </w:r>
      <w:r w:rsidR="009E7DC5">
        <w:rPr>
          <w:rFonts w:ascii="Arial" w:hAnsi="Arial" w:cs="Arial"/>
          <w:color w:val="auto"/>
          <w:lang w:val="de-DE" w:eastAsia="vi-VN"/>
        </w:rPr>
        <w:t>;</w:t>
      </w:r>
    </w:p>
    <w:p w:rsidR="00C870E4" w:rsidRDefault="004E020C"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t>g)</w:t>
      </w:r>
      <w:r w:rsidR="00C870E4">
        <w:rPr>
          <w:rFonts w:ascii="Arial" w:hAnsi="Arial" w:cs="Arial"/>
          <w:color w:val="auto"/>
          <w:lang w:val="de-DE" w:eastAsia="vi-VN"/>
        </w:rPr>
        <w:tab/>
        <w:t>D</w:t>
      </w:r>
      <w:r w:rsidR="009E7DC5">
        <w:rPr>
          <w:rFonts w:ascii="Arial" w:hAnsi="Arial" w:cs="Arial"/>
          <w:color w:val="auto"/>
          <w:lang w:val="de-DE" w:eastAsia="vi-VN"/>
        </w:rPr>
        <w:t>ung lư</w:t>
      </w:r>
      <w:r w:rsidR="009E7DC5" w:rsidRPr="009E7DC5">
        <w:rPr>
          <w:rFonts w:ascii="Arial" w:hAnsi="Arial" w:cs="Arial"/>
          <w:color w:val="auto"/>
          <w:lang w:val="de-DE" w:eastAsia="vi-VN"/>
        </w:rPr>
        <w:t>ợng</w:t>
      </w:r>
      <w:r w:rsidR="009E7DC5">
        <w:rPr>
          <w:rFonts w:ascii="Arial" w:hAnsi="Arial" w:cs="Arial"/>
          <w:color w:val="auto"/>
          <w:lang w:val="de-DE" w:eastAsia="vi-VN"/>
        </w:rPr>
        <w:t xml:space="preserve"> danh </w:t>
      </w:r>
      <w:r w:rsidR="009E7DC5" w:rsidRPr="009E7DC5">
        <w:rPr>
          <w:rFonts w:ascii="Arial" w:hAnsi="Arial" w:cs="Arial"/>
          <w:color w:val="auto"/>
          <w:lang w:val="de-DE" w:eastAsia="vi-VN"/>
        </w:rPr>
        <w:t>định</w:t>
      </w:r>
      <w:r w:rsidR="00802115">
        <w:rPr>
          <w:rFonts w:ascii="Arial" w:hAnsi="Arial" w:cs="Arial"/>
          <w:color w:val="auto"/>
          <w:lang w:val="de-DE" w:eastAsia="vi-VN"/>
        </w:rPr>
        <w:t xml:space="preserve"> (Ah)</w:t>
      </w:r>
      <w:r w:rsidR="009E7DC5">
        <w:rPr>
          <w:rFonts w:ascii="Arial" w:hAnsi="Arial" w:cs="Arial"/>
          <w:color w:val="auto"/>
          <w:lang w:val="de-DE" w:eastAsia="vi-VN"/>
        </w:rPr>
        <w:t>;</w:t>
      </w:r>
    </w:p>
    <w:p w:rsidR="00C870E4" w:rsidRDefault="004E020C"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t>h)</w:t>
      </w:r>
      <w:r w:rsidR="006536B6">
        <w:rPr>
          <w:rFonts w:ascii="Arial" w:hAnsi="Arial" w:cs="Arial"/>
          <w:color w:val="auto"/>
          <w:lang w:val="de-DE" w:eastAsia="vi-VN"/>
        </w:rPr>
        <w:tab/>
      </w:r>
      <w:r w:rsidR="00C870E4" w:rsidRPr="00C870E4">
        <w:rPr>
          <w:rFonts w:ascii="Arial" w:hAnsi="Arial" w:cs="Arial"/>
          <w:color w:val="auto"/>
          <w:lang w:val="de-DE" w:eastAsia="vi-VN"/>
        </w:rPr>
        <w:t>Đ</w:t>
      </w:r>
      <w:r w:rsidR="009E7DC5">
        <w:rPr>
          <w:rFonts w:ascii="Arial" w:hAnsi="Arial" w:cs="Arial"/>
          <w:color w:val="auto"/>
          <w:lang w:val="de-DE" w:eastAsia="vi-VN"/>
        </w:rPr>
        <w:t>i</w:t>
      </w:r>
      <w:r w:rsidR="009E7DC5" w:rsidRPr="009E7DC5">
        <w:rPr>
          <w:rFonts w:ascii="Arial" w:hAnsi="Arial" w:cs="Arial"/>
          <w:color w:val="auto"/>
          <w:lang w:val="de-DE" w:eastAsia="vi-VN"/>
        </w:rPr>
        <w:t>ện</w:t>
      </w:r>
      <w:r w:rsidR="009E7DC5">
        <w:rPr>
          <w:rFonts w:ascii="Arial" w:hAnsi="Arial" w:cs="Arial"/>
          <w:color w:val="auto"/>
          <w:lang w:val="de-DE" w:eastAsia="vi-VN"/>
        </w:rPr>
        <w:t xml:space="preserve"> </w:t>
      </w:r>
      <w:r w:rsidR="009E7DC5" w:rsidRPr="009E7DC5">
        <w:rPr>
          <w:rFonts w:ascii="Arial" w:hAnsi="Arial" w:cs="Arial"/>
          <w:color w:val="auto"/>
          <w:lang w:val="de-DE" w:eastAsia="vi-VN"/>
        </w:rPr>
        <w:t>áp</w:t>
      </w:r>
      <w:r w:rsidR="009E7DC5">
        <w:rPr>
          <w:rFonts w:ascii="Arial" w:hAnsi="Arial" w:cs="Arial"/>
          <w:color w:val="auto"/>
          <w:lang w:val="de-DE" w:eastAsia="vi-VN"/>
        </w:rPr>
        <w:t xml:space="preserve"> ngư</w:t>
      </w:r>
      <w:r w:rsidR="009E7DC5" w:rsidRPr="009E7DC5">
        <w:rPr>
          <w:rFonts w:ascii="Arial" w:hAnsi="Arial" w:cs="Arial"/>
          <w:color w:val="auto"/>
          <w:lang w:val="de-DE" w:eastAsia="vi-VN"/>
        </w:rPr>
        <w:t>ỡng</w:t>
      </w:r>
      <w:r w:rsidR="00802115">
        <w:rPr>
          <w:rFonts w:ascii="Arial" w:hAnsi="Arial" w:cs="Arial"/>
          <w:color w:val="auto"/>
          <w:lang w:val="de-DE" w:eastAsia="vi-VN"/>
        </w:rPr>
        <w:t xml:space="preserve"> (V)</w:t>
      </w:r>
      <w:r w:rsidR="009E7DC5">
        <w:rPr>
          <w:rFonts w:ascii="Arial" w:hAnsi="Arial" w:cs="Arial"/>
          <w:color w:val="auto"/>
          <w:lang w:val="de-DE" w:eastAsia="vi-VN"/>
        </w:rPr>
        <w:t>;</w:t>
      </w:r>
    </w:p>
    <w:p w:rsidR="00C870E4" w:rsidRDefault="000E6C43"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t>i</w:t>
      </w:r>
      <w:r w:rsidR="004E020C">
        <w:rPr>
          <w:rFonts w:ascii="Arial" w:hAnsi="Arial" w:cs="Arial"/>
          <w:color w:val="auto"/>
          <w:lang w:val="de-DE" w:eastAsia="vi-VN"/>
        </w:rPr>
        <w:t>)</w:t>
      </w:r>
      <w:r w:rsidR="00C870E4">
        <w:rPr>
          <w:rFonts w:ascii="Arial" w:hAnsi="Arial" w:cs="Arial"/>
          <w:color w:val="auto"/>
          <w:lang w:val="de-DE" w:eastAsia="vi-VN"/>
        </w:rPr>
        <w:tab/>
        <w:t>S</w:t>
      </w:r>
      <w:r w:rsidR="009E7DC5" w:rsidRPr="009E7DC5">
        <w:rPr>
          <w:rFonts w:ascii="Arial" w:hAnsi="Arial" w:cs="Arial"/>
          <w:color w:val="auto"/>
          <w:lang w:val="de-DE" w:eastAsia="vi-VN"/>
        </w:rPr>
        <w:t>ơ</w:t>
      </w:r>
      <w:r w:rsidR="009E7DC5">
        <w:rPr>
          <w:rFonts w:ascii="Arial" w:hAnsi="Arial" w:cs="Arial"/>
          <w:color w:val="auto"/>
          <w:lang w:val="de-DE" w:eastAsia="vi-VN"/>
        </w:rPr>
        <w:t xml:space="preserve"> đ</w:t>
      </w:r>
      <w:r w:rsidR="009E7DC5" w:rsidRPr="009E7DC5">
        <w:rPr>
          <w:rFonts w:ascii="Arial" w:hAnsi="Arial" w:cs="Arial"/>
          <w:color w:val="auto"/>
          <w:lang w:val="de-DE" w:eastAsia="vi-VN"/>
        </w:rPr>
        <w:t>ồ</w:t>
      </w:r>
      <w:r w:rsidR="00982B53">
        <w:rPr>
          <w:rFonts w:ascii="Arial" w:hAnsi="Arial" w:cs="Arial"/>
          <w:color w:val="auto"/>
          <w:lang w:val="de-DE" w:eastAsia="vi-VN"/>
        </w:rPr>
        <w:t xml:space="preserve"> </w:t>
      </w:r>
      <w:r w:rsidR="00D362D9" w:rsidRPr="00D362D9">
        <w:rPr>
          <w:rFonts w:ascii="Arial" w:hAnsi="Arial" w:cs="Arial"/>
          <w:color w:val="auto"/>
          <w:lang w:val="de-DE" w:eastAsia="vi-VN"/>
        </w:rPr>
        <w:t>đ</w:t>
      </w:r>
      <w:r w:rsidR="00D362D9" w:rsidRPr="00013ED0">
        <w:rPr>
          <w:rFonts w:ascii="Arial" w:hAnsi="Arial" w:cs="Arial"/>
          <w:color w:val="auto"/>
          <w:lang w:val="de-DE" w:eastAsia="vi-VN"/>
        </w:rPr>
        <w:t xml:space="preserve">ấu nối </w:t>
      </w:r>
      <w:r w:rsidR="009E7DC5">
        <w:rPr>
          <w:rFonts w:ascii="Arial" w:hAnsi="Arial" w:cs="Arial"/>
          <w:color w:val="auto"/>
          <w:lang w:val="de-DE" w:eastAsia="vi-VN"/>
        </w:rPr>
        <w:t>c</w:t>
      </w:r>
      <w:r w:rsidR="009E7DC5" w:rsidRPr="009E7DC5">
        <w:rPr>
          <w:rFonts w:ascii="Arial" w:hAnsi="Arial" w:cs="Arial"/>
          <w:color w:val="auto"/>
          <w:lang w:val="de-DE" w:eastAsia="vi-VN"/>
        </w:rPr>
        <w:t>ác</w:t>
      </w:r>
      <w:r w:rsidR="009E7DC5">
        <w:rPr>
          <w:rFonts w:ascii="Arial" w:hAnsi="Arial" w:cs="Arial"/>
          <w:color w:val="auto"/>
          <w:lang w:val="de-DE" w:eastAsia="vi-VN"/>
        </w:rPr>
        <w:t xml:space="preserve"> </w:t>
      </w:r>
      <w:r w:rsidR="009E7DC5" w:rsidRPr="009E7DC5">
        <w:rPr>
          <w:rFonts w:ascii="Arial" w:hAnsi="Arial" w:cs="Arial"/>
          <w:color w:val="auto"/>
          <w:lang w:val="de-DE" w:eastAsia="vi-VN"/>
        </w:rPr>
        <w:t>đơ</w:t>
      </w:r>
      <w:r w:rsidR="009E7DC5">
        <w:rPr>
          <w:rFonts w:ascii="Arial" w:hAnsi="Arial" w:cs="Arial"/>
          <w:color w:val="auto"/>
          <w:lang w:val="de-DE" w:eastAsia="vi-VN"/>
        </w:rPr>
        <w:t>n th</w:t>
      </w:r>
      <w:r w:rsidR="009E7DC5" w:rsidRPr="009E7DC5">
        <w:rPr>
          <w:rFonts w:ascii="Arial" w:hAnsi="Arial" w:cs="Arial"/>
          <w:color w:val="auto"/>
          <w:lang w:val="de-DE" w:eastAsia="vi-VN"/>
        </w:rPr>
        <w:t>ể</w:t>
      </w:r>
      <w:r w:rsidR="009E7DC5">
        <w:rPr>
          <w:rFonts w:ascii="Arial" w:hAnsi="Arial" w:cs="Arial"/>
          <w:color w:val="auto"/>
          <w:lang w:val="de-DE" w:eastAsia="vi-VN"/>
        </w:rPr>
        <w:t>;</w:t>
      </w:r>
    </w:p>
    <w:p w:rsidR="00D87951" w:rsidRDefault="000E6C43" w:rsidP="00013ED0">
      <w:pPr>
        <w:pStyle w:val="Default"/>
        <w:spacing w:after="120" w:line="360" w:lineRule="auto"/>
        <w:ind w:left="851"/>
        <w:jc w:val="both"/>
        <w:rPr>
          <w:rFonts w:ascii="Arial" w:hAnsi="Arial" w:cs="Arial"/>
          <w:color w:val="auto"/>
          <w:lang w:val="de-DE" w:eastAsia="vi-VN"/>
        </w:rPr>
      </w:pPr>
      <w:r>
        <w:rPr>
          <w:rFonts w:ascii="Arial" w:hAnsi="Arial" w:cs="Arial"/>
          <w:color w:val="auto"/>
          <w:lang w:val="de-DE" w:eastAsia="vi-VN"/>
        </w:rPr>
        <w:lastRenderedPageBreak/>
        <w:t>k</w:t>
      </w:r>
      <w:r w:rsidR="004E020C">
        <w:rPr>
          <w:rFonts w:ascii="Arial" w:hAnsi="Arial" w:cs="Arial"/>
          <w:color w:val="auto"/>
          <w:lang w:val="de-DE" w:eastAsia="vi-VN"/>
        </w:rPr>
        <w:t xml:space="preserve">) </w:t>
      </w:r>
      <w:r w:rsidR="00C870E4" w:rsidRPr="0002083E">
        <w:rPr>
          <w:rFonts w:ascii="Arial" w:hAnsi="Arial" w:cs="Arial"/>
          <w:color w:val="auto"/>
          <w:lang w:val="de-DE" w:eastAsia="vi-VN"/>
        </w:rPr>
        <w:t>Ả</w:t>
      </w:r>
      <w:r w:rsidR="009E7DC5" w:rsidRPr="009E7DC5">
        <w:rPr>
          <w:rFonts w:ascii="Arial" w:hAnsi="Arial" w:cs="Arial"/>
          <w:color w:val="auto"/>
          <w:lang w:val="de-DE" w:eastAsia="vi-VN"/>
        </w:rPr>
        <w:t>nh</w:t>
      </w:r>
      <w:r w:rsidR="009E7DC5">
        <w:rPr>
          <w:rFonts w:ascii="Arial" w:hAnsi="Arial" w:cs="Arial"/>
          <w:color w:val="auto"/>
          <w:lang w:val="de-DE" w:eastAsia="vi-VN"/>
        </w:rPr>
        <w:t xml:space="preserve"> ch</w:t>
      </w:r>
      <w:r w:rsidR="009E7DC5" w:rsidRPr="009E7DC5">
        <w:rPr>
          <w:rFonts w:ascii="Arial" w:hAnsi="Arial" w:cs="Arial"/>
          <w:color w:val="auto"/>
          <w:lang w:val="de-DE" w:eastAsia="vi-VN"/>
        </w:rPr>
        <w:t>ụp</w:t>
      </w:r>
      <w:r w:rsidR="009E7DC5">
        <w:rPr>
          <w:rFonts w:ascii="Arial" w:hAnsi="Arial" w:cs="Arial"/>
          <w:color w:val="auto"/>
          <w:lang w:val="de-DE" w:eastAsia="vi-VN"/>
        </w:rPr>
        <w:t xml:space="preserve"> ki</w:t>
      </w:r>
      <w:r w:rsidR="009E7DC5" w:rsidRPr="009E7DC5">
        <w:rPr>
          <w:rFonts w:ascii="Arial" w:hAnsi="Arial" w:cs="Arial"/>
          <w:color w:val="auto"/>
          <w:lang w:val="de-DE" w:eastAsia="vi-VN"/>
        </w:rPr>
        <w:t>ểu</w:t>
      </w:r>
      <w:r w:rsidR="009E7DC5">
        <w:rPr>
          <w:rFonts w:ascii="Arial" w:hAnsi="Arial" w:cs="Arial"/>
          <w:color w:val="auto"/>
          <w:lang w:val="de-DE" w:eastAsia="vi-VN"/>
        </w:rPr>
        <w:t xml:space="preserve"> d</w:t>
      </w:r>
      <w:r w:rsidR="009E7DC5" w:rsidRPr="009E7DC5">
        <w:rPr>
          <w:rFonts w:ascii="Arial" w:hAnsi="Arial" w:cs="Arial"/>
          <w:color w:val="auto"/>
          <w:lang w:val="de-DE" w:eastAsia="vi-VN"/>
        </w:rPr>
        <w:t>áng</w:t>
      </w:r>
      <w:r w:rsidR="00AE4496">
        <w:rPr>
          <w:rFonts w:ascii="Arial" w:hAnsi="Arial" w:cs="Arial"/>
          <w:color w:val="auto"/>
          <w:lang w:val="de-DE" w:eastAsia="vi-VN"/>
        </w:rPr>
        <w:t>;</w:t>
      </w:r>
    </w:p>
    <w:p w:rsidR="00AE4496" w:rsidRPr="00713B8C" w:rsidRDefault="000E6C43" w:rsidP="00013ED0">
      <w:pPr>
        <w:pStyle w:val="Default"/>
        <w:spacing w:after="120" w:line="360" w:lineRule="auto"/>
        <w:ind w:left="851"/>
        <w:jc w:val="both"/>
        <w:rPr>
          <w:rFonts w:ascii="Arial" w:hAnsi="Arial" w:cs="Arial"/>
          <w:color w:val="auto"/>
          <w:lang w:val="fr-FR"/>
        </w:rPr>
      </w:pPr>
      <w:r>
        <w:rPr>
          <w:rFonts w:ascii="Arial" w:hAnsi="Arial" w:cs="Arial"/>
          <w:color w:val="auto"/>
          <w:lang w:val="de-DE" w:eastAsia="vi-VN"/>
        </w:rPr>
        <w:t>l</w:t>
      </w:r>
      <w:r w:rsidR="004E020C">
        <w:rPr>
          <w:rFonts w:ascii="Arial" w:hAnsi="Arial" w:cs="Arial"/>
          <w:color w:val="auto"/>
          <w:lang w:val="de-DE" w:eastAsia="vi-VN"/>
        </w:rPr>
        <w:t xml:space="preserve">) </w:t>
      </w:r>
      <w:r w:rsidR="00AE4496">
        <w:rPr>
          <w:rFonts w:ascii="Arial" w:hAnsi="Arial" w:cs="Arial"/>
          <w:color w:val="auto"/>
          <w:lang w:val="de-DE" w:eastAsia="vi-VN"/>
        </w:rPr>
        <w:t>Quy tr</w:t>
      </w:r>
      <w:r w:rsidR="00AE4496" w:rsidRPr="00AE4496">
        <w:rPr>
          <w:rFonts w:ascii="Arial" w:hAnsi="Arial" w:cs="Arial"/>
          <w:color w:val="auto"/>
          <w:lang w:val="de-DE" w:eastAsia="vi-VN"/>
        </w:rPr>
        <w:t>ình</w:t>
      </w:r>
      <w:r w:rsidR="00AE4496">
        <w:rPr>
          <w:rFonts w:ascii="Arial" w:hAnsi="Arial" w:cs="Arial"/>
          <w:color w:val="auto"/>
          <w:lang w:val="de-DE" w:eastAsia="vi-VN"/>
        </w:rPr>
        <w:t xml:space="preserve"> n</w:t>
      </w:r>
      <w:r w:rsidR="00AE4496" w:rsidRPr="00AE4496">
        <w:rPr>
          <w:rFonts w:ascii="Arial" w:hAnsi="Arial" w:cs="Arial"/>
          <w:color w:val="auto"/>
          <w:lang w:val="de-DE" w:eastAsia="vi-VN"/>
        </w:rPr>
        <w:t>ạp</w:t>
      </w:r>
      <w:r w:rsidR="00AE4496">
        <w:rPr>
          <w:rFonts w:ascii="Arial" w:hAnsi="Arial" w:cs="Arial"/>
          <w:color w:val="auto"/>
          <w:lang w:val="de-DE" w:eastAsia="vi-VN"/>
        </w:rPr>
        <w:t xml:space="preserve"> (n</w:t>
      </w:r>
      <w:r w:rsidR="00AE4496" w:rsidRPr="0002083E">
        <w:rPr>
          <w:rFonts w:ascii="Arial" w:hAnsi="Arial" w:cs="Arial"/>
          <w:color w:val="auto"/>
          <w:lang w:val="de-DE" w:eastAsia="vi-VN"/>
        </w:rPr>
        <w:t>ếu có)</w:t>
      </w:r>
      <w:r w:rsidR="00AE4496">
        <w:rPr>
          <w:rFonts w:ascii="Arial" w:hAnsi="Arial" w:cs="Arial"/>
          <w:color w:val="auto"/>
          <w:lang w:val="de-DE" w:eastAsia="vi-VN"/>
        </w:rPr>
        <w:t>.</w:t>
      </w:r>
    </w:p>
    <w:p w:rsidR="00D87951" w:rsidRDefault="00D87951" w:rsidP="00013ED0">
      <w:pPr>
        <w:pStyle w:val="Default"/>
        <w:tabs>
          <w:tab w:val="left" w:pos="851"/>
        </w:tabs>
        <w:spacing w:after="120" w:line="360" w:lineRule="auto"/>
        <w:jc w:val="both"/>
        <w:rPr>
          <w:rFonts w:ascii="Arial" w:hAnsi="Arial" w:cs="Arial"/>
          <w:b/>
          <w:bCs/>
          <w:lang w:val="fr-FR"/>
        </w:rPr>
      </w:pPr>
      <w:r w:rsidRPr="00061590">
        <w:rPr>
          <w:rFonts w:ascii="Arial" w:hAnsi="Arial" w:cs="Arial"/>
          <w:b/>
          <w:bCs/>
          <w:lang w:val="fr-FR"/>
        </w:rPr>
        <w:t>3.2.2</w:t>
      </w:r>
      <w:r w:rsidR="009A0C6F">
        <w:rPr>
          <w:rFonts w:ascii="Arial" w:hAnsi="Arial" w:cs="Arial"/>
          <w:b/>
          <w:bCs/>
          <w:lang w:val="fr-FR"/>
        </w:rPr>
        <w:tab/>
      </w:r>
      <w:r w:rsidRPr="00061590">
        <w:rPr>
          <w:rFonts w:ascii="Arial" w:hAnsi="Arial" w:cs="Arial"/>
          <w:b/>
          <w:bCs/>
          <w:lang w:val="fr-FR"/>
        </w:rPr>
        <w:t>Yêu cầu về mẫu thử</w:t>
      </w:r>
      <w:r w:rsidR="009210BF">
        <w:rPr>
          <w:rFonts w:ascii="Arial" w:hAnsi="Arial" w:cs="Arial"/>
          <w:b/>
          <w:bCs/>
          <w:lang w:val="fr-FR"/>
        </w:rPr>
        <w:t xml:space="preserve"> v</w:t>
      </w:r>
      <w:r w:rsidR="009210BF" w:rsidRPr="009210BF">
        <w:rPr>
          <w:rFonts w:ascii="Arial" w:hAnsi="Arial" w:cs="Arial"/>
          <w:b/>
          <w:bCs/>
          <w:lang w:val="fr-FR"/>
        </w:rPr>
        <w:t>à</w:t>
      </w:r>
      <w:r w:rsidR="009210BF">
        <w:rPr>
          <w:rFonts w:ascii="Arial" w:hAnsi="Arial" w:cs="Arial"/>
          <w:b/>
          <w:bCs/>
          <w:lang w:val="fr-FR"/>
        </w:rPr>
        <w:t xml:space="preserve"> h</w:t>
      </w:r>
      <w:r w:rsidR="009210BF" w:rsidRPr="009210BF">
        <w:rPr>
          <w:rFonts w:ascii="Arial" w:hAnsi="Arial" w:cs="Arial"/>
          <w:b/>
          <w:bCs/>
          <w:lang w:val="fr-FR"/>
        </w:rPr>
        <w:t>ạng</w:t>
      </w:r>
      <w:r w:rsidR="009210BF">
        <w:rPr>
          <w:rFonts w:ascii="Arial" w:hAnsi="Arial" w:cs="Arial"/>
          <w:b/>
          <w:bCs/>
          <w:lang w:val="fr-FR"/>
        </w:rPr>
        <w:t xml:space="preserve"> m</w:t>
      </w:r>
      <w:r w:rsidR="009210BF" w:rsidRPr="009210BF">
        <w:rPr>
          <w:rFonts w:ascii="Arial" w:hAnsi="Arial" w:cs="Arial"/>
          <w:b/>
          <w:bCs/>
          <w:lang w:val="fr-FR"/>
        </w:rPr>
        <w:t>ục</w:t>
      </w:r>
      <w:r w:rsidR="009210BF">
        <w:rPr>
          <w:rFonts w:ascii="Arial" w:hAnsi="Arial" w:cs="Arial"/>
          <w:b/>
          <w:bCs/>
          <w:lang w:val="fr-FR"/>
        </w:rPr>
        <w:t xml:space="preserve"> th</w:t>
      </w:r>
      <w:r w:rsidR="009210BF" w:rsidRPr="0002083E">
        <w:rPr>
          <w:rFonts w:ascii="Arial" w:hAnsi="Arial" w:cs="Arial"/>
          <w:b/>
          <w:bCs/>
          <w:lang w:val="fr-FR"/>
        </w:rPr>
        <w:t>ử nghiệm</w:t>
      </w:r>
    </w:p>
    <w:p w:rsidR="00D87951" w:rsidRPr="00462A29" w:rsidRDefault="0009692B" w:rsidP="00013ED0">
      <w:pPr>
        <w:pStyle w:val="Default"/>
        <w:tabs>
          <w:tab w:val="left" w:pos="851"/>
        </w:tabs>
        <w:spacing w:after="120" w:line="360" w:lineRule="auto"/>
        <w:jc w:val="both"/>
        <w:rPr>
          <w:rFonts w:ascii="Arial" w:hAnsi="Arial" w:cs="Arial"/>
          <w:b/>
          <w:lang w:val="fr-FR"/>
        </w:rPr>
      </w:pPr>
      <w:r>
        <w:rPr>
          <w:rFonts w:ascii="Arial" w:hAnsi="Arial" w:cs="Arial"/>
          <w:b/>
          <w:lang w:val="fr-FR"/>
        </w:rPr>
        <w:t>3.2.2.1</w:t>
      </w:r>
      <w:r w:rsidR="009A0C6F">
        <w:rPr>
          <w:rFonts w:ascii="Arial" w:hAnsi="Arial" w:cs="Arial"/>
          <w:b/>
          <w:lang w:val="fr-FR"/>
        </w:rPr>
        <w:tab/>
      </w:r>
      <w:r w:rsidR="001F4AE0">
        <w:rPr>
          <w:rFonts w:ascii="Arial" w:hAnsi="Arial" w:cs="Arial"/>
          <w:b/>
          <w:lang w:val="fr-FR"/>
        </w:rPr>
        <w:t>Y</w:t>
      </w:r>
      <w:r w:rsidR="001F4AE0" w:rsidRPr="001F4AE0">
        <w:rPr>
          <w:rFonts w:ascii="Arial" w:hAnsi="Arial" w:cs="Arial"/>
          <w:b/>
          <w:lang w:val="fr-FR"/>
        </w:rPr>
        <w:t>ê</w:t>
      </w:r>
      <w:r w:rsidR="001F4AE0">
        <w:rPr>
          <w:rFonts w:ascii="Arial" w:hAnsi="Arial" w:cs="Arial"/>
          <w:b/>
          <w:lang w:val="fr-FR"/>
        </w:rPr>
        <w:t>u c</w:t>
      </w:r>
      <w:r w:rsidR="001F4AE0" w:rsidRPr="001F4AE0">
        <w:rPr>
          <w:rFonts w:ascii="Arial" w:hAnsi="Arial" w:cs="Arial"/>
          <w:b/>
          <w:lang w:val="fr-FR"/>
        </w:rPr>
        <w:t>ầu về mẫu thử</w:t>
      </w:r>
    </w:p>
    <w:p w:rsidR="001F4AE0" w:rsidRPr="002D6A7A" w:rsidRDefault="001F4AE0" w:rsidP="00013ED0">
      <w:pPr>
        <w:pStyle w:val="Default"/>
        <w:tabs>
          <w:tab w:val="left" w:pos="851"/>
        </w:tabs>
        <w:spacing w:after="120" w:line="360" w:lineRule="auto"/>
        <w:ind w:left="851" w:hanging="851"/>
        <w:jc w:val="both"/>
        <w:rPr>
          <w:rFonts w:ascii="Arial" w:hAnsi="Arial" w:cs="Arial"/>
          <w:bCs/>
          <w:lang w:val="de-DE"/>
        </w:rPr>
      </w:pPr>
      <w:r>
        <w:rPr>
          <w:rFonts w:ascii="Arial" w:hAnsi="Arial" w:cs="Arial"/>
          <w:b/>
          <w:lang w:val="fr-FR"/>
        </w:rPr>
        <w:tab/>
      </w:r>
      <w:r w:rsidRPr="002D6A7A">
        <w:rPr>
          <w:rFonts w:ascii="Arial" w:hAnsi="Arial" w:cs="Arial"/>
          <w:bCs/>
          <w:lang w:val="de-DE"/>
        </w:rPr>
        <w:t>Đối với ắc quy chì axit: 04 mẫu ắc quy mới chưa qua sử dụng đối với mỗi kiểu loại ắc quy;</w:t>
      </w:r>
    </w:p>
    <w:p w:rsidR="001F4AE0" w:rsidRPr="002D6A7A" w:rsidRDefault="001F4AE0" w:rsidP="00013ED0">
      <w:pPr>
        <w:pStyle w:val="Default"/>
        <w:tabs>
          <w:tab w:val="left" w:pos="851"/>
        </w:tabs>
        <w:spacing w:after="120" w:line="360" w:lineRule="auto"/>
        <w:ind w:left="851" w:hanging="851"/>
        <w:jc w:val="both"/>
        <w:rPr>
          <w:rFonts w:ascii="Arial" w:hAnsi="Arial" w:cs="Arial"/>
          <w:bCs/>
          <w:lang w:val="de-DE"/>
        </w:rPr>
      </w:pPr>
      <w:r w:rsidRPr="002D6A7A">
        <w:rPr>
          <w:rFonts w:ascii="Arial" w:hAnsi="Arial" w:cs="Arial"/>
          <w:bCs/>
          <w:lang w:val="de-DE"/>
        </w:rPr>
        <w:tab/>
        <w:t>Đối với ắc quy Nikel metal hydride và ắc quy Lithium-ion: 04 mẫu ắc quy</w:t>
      </w:r>
      <w:r w:rsidR="00802115">
        <w:rPr>
          <w:rFonts w:ascii="Arial" w:hAnsi="Arial" w:cs="Arial"/>
          <w:bCs/>
          <w:lang w:val="de-DE"/>
        </w:rPr>
        <w:t xml:space="preserve"> v</w:t>
      </w:r>
      <w:r w:rsidR="00802115" w:rsidRPr="00802115">
        <w:rPr>
          <w:rFonts w:ascii="Arial" w:hAnsi="Arial" w:cs="Arial"/>
          <w:bCs/>
          <w:lang w:val="de-DE"/>
        </w:rPr>
        <w:t>à</w:t>
      </w:r>
      <w:r w:rsidRPr="002D6A7A">
        <w:rPr>
          <w:rFonts w:ascii="Arial" w:hAnsi="Arial" w:cs="Arial"/>
          <w:bCs/>
          <w:lang w:val="de-DE"/>
        </w:rPr>
        <w:t xml:space="preserve"> 01 đơn thể ắc quy mới chưa qua sử dụng đối với mỗi kiểu loại ắc quy.</w:t>
      </w:r>
    </w:p>
    <w:p w:rsidR="009210BF" w:rsidRDefault="009210BF" w:rsidP="00013ED0">
      <w:pPr>
        <w:pStyle w:val="Default"/>
        <w:tabs>
          <w:tab w:val="left" w:pos="851"/>
        </w:tabs>
        <w:spacing w:after="120" w:line="360" w:lineRule="auto"/>
        <w:jc w:val="both"/>
        <w:rPr>
          <w:rFonts w:ascii="Arial" w:hAnsi="Arial" w:cs="Arial"/>
          <w:b/>
          <w:lang w:val="fr-FR"/>
        </w:rPr>
      </w:pPr>
      <w:r w:rsidRPr="003B4149">
        <w:rPr>
          <w:rFonts w:ascii="Arial" w:hAnsi="Arial" w:cs="Arial"/>
          <w:b/>
          <w:lang w:val="fr-FR"/>
        </w:rPr>
        <w:t>3.2.2.</w:t>
      </w:r>
      <w:r w:rsidR="00CB3D30">
        <w:rPr>
          <w:rFonts w:ascii="Arial" w:hAnsi="Arial" w:cs="Arial"/>
          <w:b/>
          <w:lang w:val="fr-FR"/>
        </w:rPr>
        <w:t>2</w:t>
      </w:r>
      <w:r w:rsidR="009A0C6F">
        <w:rPr>
          <w:rFonts w:ascii="Arial" w:hAnsi="Arial" w:cs="Arial"/>
          <w:b/>
          <w:lang w:val="fr-FR"/>
        </w:rPr>
        <w:tab/>
      </w:r>
      <w:r>
        <w:rPr>
          <w:rFonts w:ascii="Arial" w:hAnsi="Arial" w:cs="Arial"/>
          <w:b/>
          <w:lang w:val="fr-FR"/>
        </w:rPr>
        <w:t>Hạng mục thử nghiệm</w:t>
      </w:r>
    </w:p>
    <w:p w:rsidR="005617C0" w:rsidRPr="0061258F" w:rsidRDefault="009210BF" w:rsidP="00013ED0">
      <w:pPr>
        <w:pStyle w:val="Default"/>
        <w:tabs>
          <w:tab w:val="left" w:pos="851"/>
        </w:tabs>
        <w:spacing w:after="120" w:line="360" w:lineRule="auto"/>
        <w:ind w:left="851" w:hanging="851"/>
        <w:jc w:val="both"/>
        <w:rPr>
          <w:rFonts w:ascii="Arial" w:hAnsi="Arial" w:cs="Arial"/>
          <w:lang w:val="de-DE"/>
        </w:rPr>
      </w:pPr>
      <w:r>
        <w:rPr>
          <w:rFonts w:ascii="Arial" w:hAnsi="Arial" w:cs="Arial"/>
          <w:b/>
          <w:lang w:val="fr-FR"/>
        </w:rPr>
        <w:tab/>
      </w:r>
      <w:r w:rsidR="005617C0" w:rsidRPr="0061258F">
        <w:rPr>
          <w:rFonts w:ascii="Arial" w:hAnsi="Arial" w:cs="Arial"/>
          <w:lang w:val="de-DE"/>
        </w:rPr>
        <w:t xml:space="preserve">Các hạng mục thử nghiệm ắc quy chì axit được áp </w:t>
      </w:r>
      <w:r w:rsidR="005617C0" w:rsidRPr="005A191E">
        <w:rPr>
          <w:rFonts w:ascii="Arial" w:hAnsi="Arial" w:cs="Arial"/>
          <w:lang w:val="de-DE"/>
        </w:rPr>
        <w:t>dụng theo Bảng 1</w:t>
      </w:r>
      <w:r w:rsidR="00CB3D30">
        <w:rPr>
          <w:rFonts w:ascii="Arial" w:hAnsi="Arial" w:cs="Arial"/>
          <w:lang w:val="de-DE"/>
        </w:rPr>
        <w:t>, c</w:t>
      </w:r>
      <w:r w:rsidR="00CB3D30" w:rsidRPr="004B1EA2">
        <w:rPr>
          <w:rFonts w:ascii="Arial" w:hAnsi="Arial" w:cs="Arial"/>
          <w:lang w:val="de-DE"/>
        </w:rPr>
        <w:t xml:space="preserve">ác hạng mục thử nghiệm ắc quy </w:t>
      </w:r>
      <w:r w:rsidR="00CB3D30" w:rsidRPr="002D6A7A">
        <w:rPr>
          <w:rFonts w:ascii="Arial" w:hAnsi="Arial" w:cs="Arial"/>
          <w:bCs/>
          <w:lang w:val="de-DE"/>
        </w:rPr>
        <w:t>Nikel metal hydride và ắc quy Lithium-ion</w:t>
      </w:r>
      <w:r w:rsidR="00CB3D30" w:rsidRPr="004B1EA2">
        <w:rPr>
          <w:rFonts w:ascii="Arial" w:hAnsi="Arial" w:cs="Arial"/>
          <w:lang w:val="de-DE"/>
        </w:rPr>
        <w:t xml:space="preserve"> được áp dụng theo Bảng 2.</w:t>
      </w:r>
    </w:p>
    <w:p w:rsidR="005617C0" w:rsidRPr="00013ED0" w:rsidRDefault="005617C0" w:rsidP="00013ED0">
      <w:pPr>
        <w:pStyle w:val="Default"/>
        <w:tabs>
          <w:tab w:val="left" w:pos="851"/>
        </w:tabs>
        <w:spacing w:after="120" w:line="360" w:lineRule="auto"/>
        <w:jc w:val="center"/>
        <w:rPr>
          <w:rFonts w:ascii="Arial" w:hAnsi="Arial" w:cs="Arial"/>
          <w:b/>
          <w:lang w:val="de-DE"/>
        </w:rPr>
      </w:pPr>
      <w:r w:rsidRPr="00013ED0">
        <w:rPr>
          <w:rFonts w:ascii="Arial" w:hAnsi="Arial" w:cs="Arial"/>
          <w:b/>
          <w:lang w:val="de-DE"/>
        </w:rPr>
        <w:tab/>
        <w:t>Bảng 1: Các hạng mục thử nghiệm ắc quy chì axit</w:t>
      </w:r>
    </w:p>
    <w:tbl>
      <w:tblPr>
        <w:tblW w:w="808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3574"/>
        <w:gridCol w:w="1016"/>
        <w:gridCol w:w="992"/>
        <w:gridCol w:w="993"/>
        <w:gridCol w:w="992"/>
      </w:tblGrid>
      <w:tr w:rsidR="003A2CE8" w:rsidRPr="00BE19B7" w:rsidTr="00013ED0">
        <w:trPr>
          <w:trHeight w:val="474"/>
        </w:trPr>
        <w:tc>
          <w:tcPr>
            <w:tcW w:w="519" w:type="dxa"/>
            <w:vMerge w:val="restart"/>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TT</w:t>
            </w:r>
          </w:p>
        </w:tc>
        <w:tc>
          <w:tcPr>
            <w:tcW w:w="3574" w:type="dxa"/>
            <w:vMerge w:val="restart"/>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Hạng mục thử nghiệm</w:t>
            </w:r>
          </w:p>
        </w:tc>
        <w:tc>
          <w:tcPr>
            <w:tcW w:w="3993" w:type="dxa"/>
            <w:gridSpan w:val="4"/>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r w:rsidRPr="00013ED0">
              <w:rPr>
                <w:rFonts w:ascii="Arial" w:hAnsi="Arial" w:cs="Arial"/>
                <w:lang w:val="fr-FR"/>
              </w:rPr>
              <w:t>Mẫu thử nghiệm</w:t>
            </w:r>
          </w:p>
        </w:tc>
      </w:tr>
      <w:tr w:rsidR="003A2CE8" w:rsidRPr="00BE19B7" w:rsidTr="00013ED0">
        <w:trPr>
          <w:trHeight w:val="360"/>
        </w:trPr>
        <w:tc>
          <w:tcPr>
            <w:tcW w:w="519" w:type="dxa"/>
            <w:vMerge/>
            <w:shd w:val="clear" w:color="auto" w:fill="auto"/>
          </w:tcPr>
          <w:p w:rsidR="005617C0" w:rsidRPr="00013ED0" w:rsidRDefault="005617C0" w:rsidP="00013ED0">
            <w:pPr>
              <w:pStyle w:val="Default"/>
              <w:spacing w:before="80" w:after="80"/>
              <w:jc w:val="center"/>
              <w:rPr>
                <w:rFonts w:ascii="Arial" w:hAnsi="Arial" w:cs="Arial"/>
                <w:lang w:val="fr-FR"/>
              </w:rPr>
            </w:pPr>
          </w:p>
        </w:tc>
        <w:tc>
          <w:tcPr>
            <w:tcW w:w="3574" w:type="dxa"/>
            <w:vMerge/>
            <w:shd w:val="clear" w:color="auto" w:fill="auto"/>
          </w:tcPr>
          <w:p w:rsidR="005617C0" w:rsidRPr="00013ED0" w:rsidRDefault="005617C0" w:rsidP="00013ED0">
            <w:pPr>
              <w:pStyle w:val="Default"/>
              <w:tabs>
                <w:tab w:val="left" w:pos="720"/>
                <w:tab w:val="left" w:pos="851"/>
              </w:tabs>
              <w:spacing w:before="80" w:after="80"/>
              <w:jc w:val="center"/>
              <w:rPr>
                <w:rFonts w:ascii="Arial" w:hAnsi="Arial" w:cs="Arial"/>
                <w:lang w:val="fr-FR"/>
              </w:rPr>
            </w:pPr>
          </w:p>
        </w:tc>
        <w:tc>
          <w:tcPr>
            <w:tcW w:w="1016"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Mẫu 1</w:t>
            </w: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Mẫu 2</w:t>
            </w:r>
          </w:p>
        </w:tc>
        <w:tc>
          <w:tcPr>
            <w:tcW w:w="993"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Mẫu 3</w:t>
            </w: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Mẫu 4</w:t>
            </w:r>
          </w:p>
        </w:tc>
      </w:tr>
      <w:tr w:rsidR="003A2CE8" w:rsidRPr="00BE19B7" w:rsidTr="00013ED0">
        <w:trPr>
          <w:trHeight w:val="56"/>
        </w:trPr>
        <w:tc>
          <w:tcPr>
            <w:tcW w:w="519"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1</w:t>
            </w:r>
          </w:p>
        </w:tc>
        <w:tc>
          <w:tcPr>
            <w:tcW w:w="3574" w:type="dxa"/>
            <w:shd w:val="clear" w:color="auto" w:fill="auto"/>
          </w:tcPr>
          <w:p w:rsidR="005617C0" w:rsidRPr="00013ED0" w:rsidRDefault="005617C0" w:rsidP="00013ED0">
            <w:pPr>
              <w:pStyle w:val="Default"/>
              <w:spacing w:before="80" w:after="80"/>
              <w:rPr>
                <w:rFonts w:ascii="Arial" w:hAnsi="Arial" w:cs="Arial"/>
                <w:lang w:val="fr-FR"/>
              </w:rPr>
            </w:pPr>
            <w:r w:rsidRPr="00013ED0">
              <w:rPr>
                <w:rFonts w:ascii="Arial" w:hAnsi="Arial" w:cs="Arial"/>
                <w:lang w:val="fr-FR"/>
              </w:rPr>
              <w:t>Yêu cầu chung</w:t>
            </w:r>
          </w:p>
        </w:tc>
        <w:tc>
          <w:tcPr>
            <w:tcW w:w="1016"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3"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r>
      <w:tr w:rsidR="003A2CE8" w:rsidRPr="00BE19B7" w:rsidTr="00013ED0">
        <w:trPr>
          <w:trHeight w:val="56"/>
        </w:trPr>
        <w:tc>
          <w:tcPr>
            <w:tcW w:w="519"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2</w:t>
            </w:r>
          </w:p>
        </w:tc>
        <w:tc>
          <w:tcPr>
            <w:tcW w:w="3574" w:type="dxa"/>
            <w:shd w:val="clear" w:color="auto" w:fill="auto"/>
          </w:tcPr>
          <w:p w:rsidR="005617C0" w:rsidRPr="00013ED0" w:rsidRDefault="005617C0" w:rsidP="00013ED0">
            <w:pPr>
              <w:pStyle w:val="Default"/>
              <w:spacing w:before="80" w:after="80"/>
              <w:rPr>
                <w:rFonts w:ascii="Arial" w:hAnsi="Arial" w:cs="Arial"/>
                <w:lang w:val="fr-FR"/>
              </w:rPr>
            </w:pPr>
            <w:r w:rsidRPr="00013ED0">
              <w:rPr>
                <w:rFonts w:ascii="Arial" w:hAnsi="Arial" w:cs="Arial"/>
                <w:lang w:val="fr-FR"/>
              </w:rPr>
              <w:t>Điện áp danh định</w:t>
            </w:r>
          </w:p>
        </w:tc>
        <w:tc>
          <w:tcPr>
            <w:tcW w:w="1016"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3"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r>
      <w:tr w:rsidR="003A2CE8" w:rsidRPr="00BE19B7" w:rsidTr="00013ED0">
        <w:trPr>
          <w:trHeight w:val="56"/>
        </w:trPr>
        <w:tc>
          <w:tcPr>
            <w:tcW w:w="519"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3</w:t>
            </w:r>
          </w:p>
        </w:tc>
        <w:tc>
          <w:tcPr>
            <w:tcW w:w="3574" w:type="dxa"/>
            <w:shd w:val="clear" w:color="auto" w:fill="auto"/>
          </w:tcPr>
          <w:p w:rsidR="005617C0" w:rsidRPr="00013ED0" w:rsidRDefault="005617C0" w:rsidP="00013ED0">
            <w:pPr>
              <w:pStyle w:val="Default"/>
              <w:spacing w:before="80" w:after="80"/>
              <w:rPr>
                <w:rFonts w:ascii="Arial" w:hAnsi="Arial" w:cs="Arial"/>
                <w:lang w:val="fr-FR"/>
              </w:rPr>
            </w:pPr>
            <w:r w:rsidRPr="00013ED0">
              <w:rPr>
                <w:rFonts w:ascii="Arial" w:hAnsi="Arial" w:cs="Arial"/>
                <w:lang w:val="fr-FR"/>
              </w:rPr>
              <w:t>Dung lượng danh định</w:t>
            </w:r>
          </w:p>
        </w:tc>
        <w:tc>
          <w:tcPr>
            <w:tcW w:w="1016"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3"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r>
      <w:tr w:rsidR="003A2CE8" w:rsidRPr="00BE19B7" w:rsidTr="00013ED0">
        <w:trPr>
          <w:trHeight w:val="176"/>
        </w:trPr>
        <w:tc>
          <w:tcPr>
            <w:tcW w:w="519"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4</w:t>
            </w:r>
          </w:p>
        </w:tc>
        <w:tc>
          <w:tcPr>
            <w:tcW w:w="3574" w:type="dxa"/>
            <w:shd w:val="clear" w:color="auto" w:fill="auto"/>
            <w:vAlign w:val="center"/>
          </w:tcPr>
          <w:p w:rsidR="005617C0" w:rsidRPr="00013ED0" w:rsidRDefault="005617C0" w:rsidP="00013ED0">
            <w:pPr>
              <w:pStyle w:val="Default"/>
              <w:spacing w:before="80" w:after="80"/>
              <w:rPr>
                <w:rFonts w:ascii="Arial" w:hAnsi="Arial" w:cs="Arial"/>
                <w:lang w:val="fr-FR"/>
              </w:rPr>
            </w:pPr>
            <w:r w:rsidRPr="00013ED0">
              <w:rPr>
                <w:rFonts w:ascii="Arial" w:hAnsi="Arial" w:cs="Arial"/>
                <w:lang w:val="fr-FR"/>
              </w:rPr>
              <w:t>Tính năng phóng điện với dòng điện lớn</w:t>
            </w:r>
          </w:p>
        </w:tc>
        <w:tc>
          <w:tcPr>
            <w:tcW w:w="1016"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93" w:type="dxa"/>
            <w:shd w:val="clear" w:color="auto" w:fill="auto"/>
          </w:tcPr>
          <w:p w:rsidR="005617C0" w:rsidRPr="00013ED0" w:rsidRDefault="005617C0" w:rsidP="00013ED0">
            <w:pPr>
              <w:pStyle w:val="Default"/>
              <w:spacing w:before="80" w:after="80"/>
              <w:jc w:val="center"/>
              <w:rPr>
                <w:rFonts w:ascii="Arial" w:hAnsi="Arial" w:cs="Arial"/>
                <w:lang w:val="fr-FR"/>
              </w:rPr>
            </w:pP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p>
        </w:tc>
      </w:tr>
      <w:tr w:rsidR="003A2CE8" w:rsidRPr="00BE19B7" w:rsidTr="00013ED0">
        <w:trPr>
          <w:trHeight w:val="58"/>
        </w:trPr>
        <w:tc>
          <w:tcPr>
            <w:tcW w:w="519"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5</w:t>
            </w:r>
          </w:p>
        </w:tc>
        <w:tc>
          <w:tcPr>
            <w:tcW w:w="3574" w:type="dxa"/>
            <w:shd w:val="clear" w:color="auto" w:fill="auto"/>
          </w:tcPr>
          <w:p w:rsidR="005617C0" w:rsidRPr="00013ED0" w:rsidRDefault="005617C0" w:rsidP="00013ED0">
            <w:pPr>
              <w:pStyle w:val="Default"/>
              <w:spacing w:before="80" w:after="80"/>
              <w:rPr>
                <w:rFonts w:ascii="Arial" w:hAnsi="Arial" w:cs="Arial"/>
                <w:lang w:val="fr-FR"/>
              </w:rPr>
            </w:pPr>
            <w:r w:rsidRPr="00013ED0">
              <w:rPr>
                <w:rFonts w:ascii="Arial" w:hAnsi="Arial" w:cs="Arial"/>
                <w:lang w:val="fr-FR"/>
              </w:rPr>
              <w:t>Nạp điện quá mức</w:t>
            </w:r>
          </w:p>
        </w:tc>
        <w:tc>
          <w:tcPr>
            <w:tcW w:w="1016" w:type="dxa"/>
            <w:shd w:val="clear" w:color="auto" w:fill="auto"/>
          </w:tcPr>
          <w:p w:rsidR="005617C0" w:rsidRPr="00013ED0" w:rsidRDefault="005617C0" w:rsidP="00013ED0">
            <w:pPr>
              <w:pStyle w:val="Default"/>
              <w:spacing w:before="80" w:after="80"/>
              <w:jc w:val="center"/>
              <w:rPr>
                <w:rFonts w:ascii="Arial" w:hAnsi="Arial" w:cs="Arial"/>
                <w:lang w:val="fr-FR"/>
              </w:rPr>
            </w:pP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3" w:type="dxa"/>
            <w:shd w:val="clear" w:color="auto" w:fill="auto"/>
          </w:tcPr>
          <w:p w:rsidR="005617C0" w:rsidRPr="00013ED0" w:rsidRDefault="005617C0" w:rsidP="00013ED0">
            <w:pPr>
              <w:pStyle w:val="Default"/>
              <w:spacing w:before="80" w:after="80"/>
              <w:jc w:val="center"/>
              <w:rPr>
                <w:rFonts w:ascii="Arial" w:hAnsi="Arial" w:cs="Arial"/>
                <w:lang w:val="fr-FR"/>
              </w:rPr>
            </w:pP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p>
        </w:tc>
      </w:tr>
      <w:tr w:rsidR="003A2CE8" w:rsidRPr="00BE19B7" w:rsidTr="00013ED0">
        <w:trPr>
          <w:trHeight w:val="220"/>
        </w:trPr>
        <w:tc>
          <w:tcPr>
            <w:tcW w:w="519"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6</w:t>
            </w:r>
          </w:p>
        </w:tc>
        <w:tc>
          <w:tcPr>
            <w:tcW w:w="3574" w:type="dxa"/>
            <w:shd w:val="clear" w:color="auto" w:fill="auto"/>
          </w:tcPr>
          <w:p w:rsidR="005617C0" w:rsidRPr="00013ED0" w:rsidRDefault="005617C0" w:rsidP="00013ED0">
            <w:pPr>
              <w:pStyle w:val="Default"/>
              <w:spacing w:before="80" w:after="80"/>
              <w:rPr>
                <w:rFonts w:ascii="Arial" w:hAnsi="Arial" w:cs="Arial"/>
                <w:lang w:val="fr-FR"/>
              </w:rPr>
            </w:pPr>
            <w:r w:rsidRPr="00013ED0">
              <w:rPr>
                <w:rFonts w:ascii="Arial" w:hAnsi="Arial" w:cs="Arial"/>
                <w:lang w:val="fr-FR"/>
              </w:rPr>
              <w:t>Phóng điện quá mức</w:t>
            </w:r>
          </w:p>
        </w:tc>
        <w:tc>
          <w:tcPr>
            <w:tcW w:w="1016" w:type="dxa"/>
            <w:shd w:val="clear" w:color="auto" w:fill="auto"/>
          </w:tcPr>
          <w:p w:rsidR="005617C0" w:rsidRPr="00013ED0" w:rsidRDefault="005617C0" w:rsidP="00013ED0">
            <w:pPr>
              <w:pStyle w:val="Default"/>
              <w:spacing w:before="80" w:after="80"/>
              <w:jc w:val="center"/>
              <w:rPr>
                <w:rFonts w:ascii="Arial" w:hAnsi="Arial" w:cs="Arial"/>
                <w:lang w:val="fr-FR"/>
              </w:rPr>
            </w:pP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p>
        </w:tc>
        <w:tc>
          <w:tcPr>
            <w:tcW w:w="993" w:type="dxa"/>
            <w:shd w:val="clear" w:color="auto" w:fill="auto"/>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tcPr>
          <w:p w:rsidR="005617C0" w:rsidRPr="00013ED0" w:rsidRDefault="005617C0" w:rsidP="00013ED0">
            <w:pPr>
              <w:pStyle w:val="Default"/>
              <w:spacing w:before="80" w:after="80"/>
              <w:jc w:val="center"/>
              <w:rPr>
                <w:rFonts w:ascii="Arial" w:hAnsi="Arial" w:cs="Arial"/>
                <w:lang w:val="fr-FR"/>
              </w:rPr>
            </w:pPr>
          </w:p>
        </w:tc>
      </w:tr>
      <w:tr w:rsidR="003A2CE8" w:rsidRPr="00BE19B7" w:rsidTr="00013ED0">
        <w:trPr>
          <w:trHeight w:val="240"/>
        </w:trPr>
        <w:tc>
          <w:tcPr>
            <w:tcW w:w="519" w:type="dxa"/>
            <w:shd w:val="clear" w:color="auto" w:fill="auto"/>
          </w:tcPr>
          <w:p w:rsidR="00E950E1" w:rsidRPr="00013ED0" w:rsidRDefault="00E950E1" w:rsidP="00013ED0">
            <w:pPr>
              <w:pStyle w:val="Default"/>
              <w:spacing w:before="80" w:after="80"/>
              <w:jc w:val="center"/>
              <w:rPr>
                <w:rFonts w:ascii="Arial" w:hAnsi="Arial" w:cs="Arial"/>
                <w:lang w:val="fr-FR"/>
              </w:rPr>
            </w:pPr>
            <w:r w:rsidRPr="00013ED0">
              <w:rPr>
                <w:rFonts w:ascii="Arial" w:hAnsi="Arial" w:cs="Arial"/>
                <w:lang w:val="fr-FR"/>
              </w:rPr>
              <w:t>7</w:t>
            </w:r>
          </w:p>
        </w:tc>
        <w:tc>
          <w:tcPr>
            <w:tcW w:w="3574" w:type="dxa"/>
            <w:shd w:val="clear" w:color="auto" w:fill="auto"/>
          </w:tcPr>
          <w:p w:rsidR="00E950E1" w:rsidRPr="00013ED0" w:rsidRDefault="00E950E1" w:rsidP="00013ED0">
            <w:pPr>
              <w:pStyle w:val="Default"/>
              <w:spacing w:before="80" w:after="80"/>
              <w:rPr>
                <w:rFonts w:ascii="Arial" w:hAnsi="Arial" w:cs="Arial"/>
                <w:lang w:val="fr-FR"/>
              </w:rPr>
            </w:pPr>
            <w:r w:rsidRPr="00013ED0">
              <w:rPr>
                <w:rFonts w:ascii="Arial" w:hAnsi="Arial" w:cs="Arial"/>
                <w:lang w:val="fr-FR"/>
              </w:rPr>
              <w:t>Khả năng chịu rung động</w:t>
            </w:r>
          </w:p>
        </w:tc>
        <w:tc>
          <w:tcPr>
            <w:tcW w:w="1016" w:type="dxa"/>
            <w:shd w:val="clear" w:color="auto" w:fill="auto"/>
          </w:tcPr>
          <w:p w:rsidR="00E950E1" w:rsidRPr="00013ED0" w:rsidRDefault="00E950E1" w:rsidP="00013ED0">
            <w:pPr>
              <w:pStyle w:val="Default"/>
              <w:spacing w:before="80" w:after="80"/>
              <w:jc w:val="center"/>
              <w:rPr>
                <w:rFonts w:ascii="Arial" w:hAnsi="Arial" w:cs="Arial"/>
                <w:lang w:val="fr-FR"/>
              </w:rPr>
            </w:pPr>
          </w:p>
        </w:tc>
        <w:tc>
          <w:tcPr>
            <w:tcW w:w="992" w:type="dxa"/>
            <w:shd w:val="clear" w:color="auto" w:fill="auto"/>
          </w:tcPr>
          <w:p w:rsidR="00E950E1" w:rsidRPr="00013ED0" w:rsidRDefault="00E950E1" w:rsidP="00013ED0">
            <w:pPr>
              <w:pStyle w:val="Default"/>
              <w:spacing w:before="80" w:after="80"/>
              <w:jc w:val="center"/>
              <w:rPr>
                <w:rFonts w:ascii="Arial" w:hAnsi="Arial" w:cs="Arial"/>
                <w:lang w:val="fr-FR"/>
              </w:rPr>
            </w:pPr>
          </w:p>
        </w:tc>
        <w:tc>
          <w:tcPr>
            <w:tcW w:w="1985" w:type="dxa"/>
            <w:gridSpan w:val="2"/>
            <w:shd w:val="clear" w:color="auto" w:fill="auto"/>
          </w:tcPr>
          <w:p w:rsidR="00E950E1" w:rsidRPr="00013ED0" w:rsidRDefault="00E950E1" w:rsidP="00013ED0">
            <w:pPr>
              <w:pStyle w:val="Default"/>
              <w:spacing w:before="80" w:after="80"/>
              <w:jc w:val="center"/>
              <w:rPr>
                <w:rFonts w:ascii="Arial" w:hAnsi="Arial" w:cs="Arial"/>
                <w:lang w:val="fr-FR"/>
              </w:rPr>
            </w:pPr>
            <w:r w:rsidRPr="00013ED0">
              <w:rPr>
                <w:rFonts w:ascii="Arial" w:hAnsi="Arial" w:cs="Arial"/>
                <w:lang w:val="fr-FR"/>
              </w:rPr>
              <w:t>X</w:t>
            </w:r>
          </w:p>
        </w:tc>
      </w:tr>
    </w:tbl>
    <w:p w:rsidR="005617C0" w:rsidRPr="00013ED0" w:rsidRDefault="00F644F5" w:rsidP="00013ED0">
      <w:pPr>
        <w:pStyle w:val="Default"/>
        <w:spacing w:before="120" w:after="120" w:line="360" w:lineRule="auto"/>
        <w:ind w:left="851" w:hanging="1085"/>
        <w:jc w:val="center"/>
        <w:rPr>
          <w:rFonts w:ascii="Arial" w:hAnsi="Arial" w:cs="Arial"/>
          <w:b/>
          <w:lang w:val="de-DE"/>
        </w:rPr>
      </w:pPr>
      <w:r>
        <w:rPr>
          <w:rFonts w:ascii="Arial" w:hAnsi="Arial" w:cs="Arial"/>
          <w:b/>
          <w:lang w:val="de-DE"/>
        </w:rPr>
        <w:tab/>
      </w:r>
      <w:r w:rsidR="005617C0" w:rsidRPr="00013ED0">
        <w:rPr>
          <w:rFonts w:ascii="Arial" w:hAnsi="Arial" w:cs="Arial"/>
          <w:b/>
          <w:lang w:val="de-DE"/>
        </w:rPr>
        <w:t>Bảng 2: Các hạng mục thử nghiệm ắc quy Lithium-ion và ắc quy</w:t>
      </w:r>
      <w:r w:rsidR="005617C0" w:rsidRPr="00013ED0">
        <w:rPr>
          <w:rFonts w:ascii="Arial" w:hAnsi="Arial" w:cs="Arial"/>
          <w:bCs/>
          <w:lang w:val="de-DE"/>
        </w:rPr>
        <w:t xml:space="preserve"> </w:t>
      </w:r>
      <w:r w:rsidR="005617C0" w:rsidRPr="00013ED0">
        <w:rPr>
          <w:rFonts w:ascii="Arial" w:hAnsi="Arial" w:cs="Arial"/>
          <w:b/>
          <w:bCs/>
          <w:lang w:val="de-DE"/>
        </w:rPr>
        <w:t>Nikel metal hydride</w:t>
      </w:r>
    </w:p>
    <w:tbl>
      <w:tblPr>
        <w:tblW w:w="85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2977"/>
        <w:gridCol w:w="992"/>
        <w:gridCol w:w="992"/>
        <w:gridCol w:w="900"/>
        <w:gridCol w:w="900"/>
        <w:gridCol w:w="1260"/>
      </w:tblGrid>
      <w:tr w:rsidR="005617C0" w:rsidRPr="00013ED0" w:rsidTr="00013ED0">
        <w:trPr>
          <w:trHeight w:val="474"/>
        </w:trPr>
        <w:tc>
          <w:tcPr>
            <w:tcW w:w="519" w:type="dxa"/>
            <w:vMerge w:val="restart"/>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TT</w:t>
            </w:r>
          </w:p>
        </w:tc>
        <w:tc>
          <w:tcPr>
            <w:tcW w:w="2977" w:type="dxa"/>
            <w:vMerge w:val="restart"/>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Hạng mục thử nghiệm</w:t>
            </w:r>
          </w:p>
        </w:tc>
        <w:tc>
          <w:tcPr>
            <w:tcW w:w="5044" w:type="dxa"/>
            <w:gridSpan w:val="5"/>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r w:rsidRPr="00013ED0">
              <w:rPr>
                <w:rFonts w:ascii="Arial" w:hAnsi="Arial" w:cs="Arial"/>
                <w:lang w:val="fr-FR"/>
              </w:rPr>
              <w:t>Mẫu thử nghiệm</w:t>
            </w:r>
          </w:p>
        </w:tc>
      </w:tr>
      <w:tr w:rsidR="005617C0" w:rsidRPr="00013ED0" w:rsidTr="00013ED0">
        <w:trPr>
          <w:trHeight w:val="584"/>
        </w:trPr>
        <w:tc>
          <w:tcPr>
            <w:tcW w:w="519" w:type="dxa"/>
            <w:vMerge/>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2977" w:type="dxa"/>
            <w:vMerge/>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Mẫu 1</w:t>
            </w: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Mẫu 2</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Mẫu 3</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Mẫu 4</w:t>
            </w:r>
          </w:p>
        </w:tc>
        <w:tc>
          <w:tcPr>
            <w:tcW w:w="1260" w:type="dxa"/>
            <w:shd w:val="clear" w:color="auto" w:fill="auto"/>
            <w:vAlign w:val="center"/>
          </w:tcPr>
          <w:p w:rsidR="005617C0" w:rsidRPr="00013ED0" w:rsidRDefault="005617C0" w:rsidP="00013ED0">
            <w:pPr>
              <w:pStyle w:val="Default"/>
              <w:spacing w:before="80"/>
              <w:jc w:val="center"/>
              <w:rPr>
                <w:rFonts w:ascii="Arial" w:hAnsi="Arial" w:cs="Arial"/>
                <w:lang w:val="fr-FR"/>
              </w:rPr>
            </w:pPr>
            <w:r w:rsidRPr="00013ED0">
              <w:rPr>
                <w:rFonts w:ascii="Arial" w:hAnsi="Arial" w:cs="Arial"/>
                <w:lang w:val="fr-FR"/>
              </w:rPr>
              <w:t>Mẫu 5</w:t>
            </w:r>
          </w:p>
          <w:p w:rsidR="005617C0" w:rsidRPr="00013ED0" w:rsidRDefault="005617C0" w:rsidP="00013ED0">
            <w:pPr>
              <w:pStyle w:val="Default"/>
              <w:spacing w:after="80"/>
              <w:jc w:val="center"/>
              <w:rPr>
                <w:rFonts w:ascii="Arial" w:hAnsi="Arial" w:cs="Arial"/>
                <w:lang w:val="fr-FR"/>
              </w:rPr>
            </w:pPr>
            <w:r w:rsidRPr="00013ED0">
              <w:rPr>
                <w:rFonts w:ascii="Arial" w:hAnsi="Arial" w:cs="Arial"/>
                <w:lang w:val="fr-FR"/>
              </w:rPr>
              <w:t>(Đơn thể)</w:t>
            </w: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1</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Yêu cầu chung</w:t>
            </w:r>
          </w:p>
        </w:tc>
        <w:tc>
          <w:tcPr>
            <w:tcW w:w="992" w:type="dxa"/>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2</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Điện áp danh định</w:t>
            </w:r>
          </w:p>
        </w:tc>
        <w:tc>
          <w:tcPr>
            <w:tcW w:w="992" w:type="dxa"/>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3</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Dung lượng danh định</w:t>
            </w:r>
          </w:p>
        </w:tc>
        <w:tc>
          <w:tcPr>
            <w:tcW w:w="992" w:type="dxa"/>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lastRenderedPageBreak/>
              <w:t>4</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Nạp điện quá mức</w:t>
            </w:r>
          </w:p>
        </w:tc>
        <w:tc>
          <w:tcPr>
            <w:tcW w:w="992" w:type="dxa"/>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5</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Phóng điện quá mức</w:t>
            </w:r>
          </w:p>
        </w:tc>
        <w:tc>
          <w:tcPr>
            <w:tcW w:w="992" w:type="dxa"/>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6</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Ngắn mạch</w:t>
            </w:r>
          </w:p>
        </w:tc>
        <w:tc>
          <w:tcPr>
            <w:tcW w:w="992" w:type="dxa"/>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7</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Khả năng chịu rung động</w:t>
            </w:r>
          </w:p>
        </w:tc>
        <w:tc>
          <w:tcPr>
            <w:tcW w:w="992" w:type="dxa"/>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8</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Ngâm nước</w:t>
            </w:r>
          </w:p>
        </w:tc>
        <w:tc>
          <w:tcPr>
            <w:tcW w:w="992" w:type="dxa"/>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9</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Thả rơi</w:t>
            </w:r>
          </w:p>
        </w:tc>
        <w:tc>
          <w:tcPr>
            <w:tcW w:w="992" w:type="dxa"/>
            <w:shd w:val="clear" w:color="auto" w:fill="auto"/>
            <w:vAlign w:val="center"/>
          </w:tcPr>
          <w:p w:rsidR="005617C0" w:rsidRPr="00013ED0" w:rsidRDefault="005617C0" w:rsidP="00013ED0">
            <w:pPr>
              <w:pStyle w:val="Default"/>
              <w:tabs>
                <w:tab w:val="left" w:pos="720"/>
                <w:tab w:val="left" w:pos="851"/>
              </w:tabs>
              <w:spacing w:before="80" w:after="80"/>
              <w:jc w:val="center"/>
              <w:rPr>
                <w:rFonts w:ascii="Arial" w:hAnsi="Arial" w:cs="Arial"/>
                <w:lang w:val="fr-FR"/>
              </w:rPr>
            </w:pPr>
            <w:r w:rsidRPr="00013ED0">
              <w:rPr>
                <w:rFonts w:ascii="Arial" w:hAnsi="Arial" w:cs="Arial"/>
                <w:lang w:val="fr-FR"/>
              </w:rPr>
              <w:t>X</w:t>
            </w: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r>
      <w:tr w:rsidR="005617C0" w:rsidRPr="00013ED0" w:rsidTr="00013ED0">
        <w:trPr>
          <w:trHeight w:val="56"/>
        </w:trPr>
        <w:tc>
          <w:tcPr>
            <w:tcW w:w="519"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10</w:t>
            </w:r>
          </w:p>
        </w:tc>
        <w:tc>
          <w:tcPr>
            <w:tcW w:w="2977" w:type="dxa"/>
            <w:shd w:val="clear" w:color="auto" w:fill="auto"/>
            <w:vAlign w:val="center"/>
          </w:tcPr>
          <w:p w:rsidR="005617C0" w:rsidRPr="00013ED0" w:rsidRDefault="005617C0" w:rsidP="00013ED0">
            <w:pPr>
              <w:pStyle w:val="Default"/>
              <w:spacing w:before="80" w:after="80"/>
              <w:jc w:val="both"/>
              <w:rPr>
                <w:rFonts w:ascii="Arial" w:hAnsi="Arial" w:cs="Arial"/>
                <w:lang w:val="fr-FR"/>
              </w:rPr>
            </w:pPr>
            <w:r w:rsidRPr="00013ED0">
              <w:rPr>
                <w:rFonts w:ascii="Arial" w:hAnsi="Arial" w:cs="Arial"/>
                <w:lang w:val="fr-FR"/>
              </w:rPr>
              <w:t>Chèn ép</w:t>
            </w: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92"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90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p>
        </w:tc>
        <w:tc>
          <w:tcPr>
            <w:tcW w:w="1260" w:type="dxa"/>
            <w:shd w:val="clear" w:color="auto" w:fill="auto"/>
            <w:vAlign w:val="center"/>
          </w:tcPr>
          <w:p w:rsidR="005617C0" w:rsidRPr="00013ED0" w:rsidRDefault="005617C0" w:rsidP="00013ED0">
            <w:pPr>
              <w:pStyle w:val="Default"/>
              <w:spacing w:before="80" w:after="80"/>
              <w:jc w:val="center"/>
              <w:rPr>
                <w:rFonts w:ascii="Arial" w:hAnsi="Arial" w:cs="Arial"/>
                <w:lang w:val="fr-FR"/>
              </w:rPr>
            </w:pPr>
            <w:r w:rsidRPr="00013ED0">
              <w:rPr>
                <w:rFonts w:ascii="Arial" w:hAnsi="Arial" w:cs="Arial"/>
                <w:lang w:val="fr-FR"/>
              </w:rPr>
              <w:t>X</w:t>
            </w:r>
          </w:p>
        </w:tc>
      </w:tr>
    </w:tbl>
    <w:p w:rsidR="00AC65D8" w:rsidRDefault="00AC65D8" w:rsidP="00013ED0">
      <w:pPr>
        <w:pStyle w:val="Default"/>
        <w:tabs>
          <w:tab w:val="left" w:pos="851"/>
        </w:tabs>
        <w:spacing w:after="120" w:line="360" w:lineRule="auto"/>
        <w:jc w:val="both"/>
        <w:rPr>
          <w:rFonts w:ascii="Arial" w:hAnsi="Arial" w:cs="Arial"/>
          <w:b/>
          <w:lang w:val="fr-FR"/>
        </w:rPr>
      </w:pPr>
    </w:p>
    <w:p w:rsidR="00D87951" w:rsidRPr="003212D9" w:rsidRDefault="00D87951" w:rsidP="00013ED0">
      <w:pPr>
        <w:pStyle w:val="Default"/>
        <w:tabs>
          <w:tab w:val="left" w:pos="851"/>
        </w:tabs>
        <w:spacing w:after="120" w:line="360" w:lineRule="auto"/>
        <w:jc w:val="both"/>
        <w:rPr>
          <w:rFonts w:ascii="Arial" w:hAnsi="Arial" w:cs="Arial"/>
          <w:b/>
          <w:lang w:val="fr-FR"/>
        </w:rPr>
      </w:pPr>
      <w:r>
        <w:rPr>
          <w:rFonts w:ascii="Arial" w:hAnsi="Arial" w:cs="Arial"/>
          <w:b/>
          <w:lang w:val="fr-FR"/>
        </w:rPr>
        <w:t>3.3</w:t>
      </w:r>
      <w:r w:rsidR="009A0C6F">
        <w:rPr>
          <w:rFonts w:ascii="Arial" w:hAnsi="Arial" w:cs="Arial"/>
          <w:b/>
          <w:lang w:val="fr-FR"/>
        </w:rPr>
        <w:tab/>
      </w:r>
      <w:r w:rsidRPr="003212D9">
        <w:rPr>
          <w:rFonts w:ascii="Arial" w:hAnsi="Arial" w:cs="Arial"/>
          <w:b/>
          <w:lang w:val="fr-FR"/>
        </w:rPr>
        <w:t>Báo cáo thử nghiệm</w:t>
      </w:r>
    </w:p>
    <w:p w:rsidR="00D87951" w:rsidRPr="003212D9" w:rsidRDefault="00D87951" w:rsidP="00013ED0">
      <w:pPr>
        <w:pStyle w:val="CM15"/>
        <w:tabs>
          <w:tab w:val="left" w:pos="810"/>
        </w:tabs>
        <w:spacing w:after="120" w:line="360" w:lineRule="auto"/>
        <w:ind w:left="810" w:hanging="810"/>
        <w:jc w:val="both"/>
        <w:rPr>
          <w:rFonts w:ascii="Arial" w:hAnsi="Arial" w:cs="Arial"/>
          <w:bCs/>
          <w:lang w:val="vi-VN"/>
        </w:rPr>
      </w:pPr>
      <w:r w:rsidRPr="003212D9">
        <w:rPr>
          <w:rFonts w:ascii="Arial" w:hAnsi="Arial" w:cs="Arial"/>
          <w:bCs/>
          <w:lang w:val="fr-FR"/>
        </w:rPr>
        <w:tab/>
        <w:t xml:space="preserve">Cơ sở thử nghiệm </w:t>
      </w:r>
      <w:r w:rsidR="004E020C">
        <w:rPr>
          <w:rFonts w:ascii="Arial" w:hAnsi="Arial" w:cs="Arial"/>
          <w:bCs/>
          <w:lang w:val="fr-FR"/>
        </w:rPr>
        <w:t>có trách nhiệm</w:t>
      </w:r>
      <w:r w:rsidR="004E020C" w:rsidRPr="003212D9">
        <w:rPr>
          <w:rFonts w:ascii="Arial" w:hAnsi="Arial" w:cs="Arial"/>
          <w:bCs/>
          <w:lang w:val="fr-FR"/>
        </w:rPr>
        <w:t xml:space="preserve"> </w:t>
      </w:r>
      <w:r w:rsidRPr="003212D9">
        <w:rPr>
          <w:rFonts w:ascii="Arial" w:hAnsi="Arial" w:cs="Arial"/>
          <w:bCs/>
          <w:lang w:val="fr-FR"/>
        </w:rPr>
        <w:t xml:space="preserve">lập báo cáo thử nghiệm có các nội dung quy định </w:t>
      </w:r>
      <w:r w:rsidR="004E020C">
        <w:rPr>
          <w:rFonts w:ascii="Arial" w:hAnsi="Arial" w:cs="Arial"/>
          <w:bCs/>
          <w:lang w:val="fr-FR"/>
        </w:rPr>
        <w:t>tại</w:t>
      </w:r>
      <w:r w:rsidRPr="003212D9">
        <w:rPr>
          <w:rFonts w:ascii="Arial" w:hAnsi="Arial" w:cs="Arial"/>
          <w:bCs/>
          <w:lang w:val="fr-FR"/>
        </w:rPr>
        <w:t xml:space="preserve"> Quy chuẩn này.</w:t>
      </w:r>
    </w:p>
    <w:p w:rsidR="00D87951" w:rsidRPr="003212D9" w:rsidRDefault="00D87951" w:rsidP="00013ED0">
      <w:pPr>
        <w:pStyle w:val="Default"/>
        <w:tabs>
          <w:tab w:val="left" w:pos="851"/>
        </w:tabs>
        <w:spacing w:after="120" w:line="360" w:lineRule="auto"/>
        <w:jc w:val="both"/>
        <w:rPr>
          <w:rFonts w:ascii="Arial" w:hAnsi="Arial" w:cs="Arial"/>
          <w:b/>
          <w:lang w:val="fr-FR"/>
        </w:rPr>
      </w:pPr>
      <w:r>
        <w:rPr>
          <w:rFonts w:ascii="Arial" w:hAnsi="Arial" w:cs="Arial"/>
          <w:b/>
          <w:lang w:val="fr-FR"/>
        </w:rPr>
        <w:t>3.4</w:t>
      </w:r>
      <w:r w:rsidR="009A0C6F">
        <w:rPr>
          <w:rFonts w:ascii="Arial" w:hAnsi="Arial" w:cs="Arial"/>
          <w:b/>
          <w:lang w:val="fr-FR"/>
        </w:rPr>
        <w:tab/>
      </w:r>
      <w:r w:rsidRPr="003212D9">
        <w:rPr>
          <w:rFonts w:ascii="Arial" w:hAnsi="Arial" w:cs="Arial"/>
          <w:b/>
          <w:lang w:val="fr-FR"/>
        </w:rPr>
        <w:t>Áp dụng quy định</w:t>
      </w:r>
    </w:p>
    <w:p w:rsidR="00673610" w:rsidRDefault="00D87951" w:rsidP="00013ED0">
      <w:pPr>
        <w:pStyle w:val="Default"/>
        <w:spacing w:after="120" w:line="360" w:lineRule="auto"/>
        <w:ind w:left="810"/>
        <w:jc w:val="both"/>
        <w:rPr>
          <w:rFonts w:ascii="Arial" w:hAnsi="Arial" w:cs="Arial"/>
          <w:b/>
          <w:bCs/>
          <w:lang w:val="fr-FR"/>
        </w:rPr>
      </w:pPr>
      <w:r w:rsidRPr="003212D9">
        <w:rPr>
          <w:rFonts w:ascii="Arial" w:hAnsi="Arial" w:cs="Arial"/>
          <w:bCs/>
          <w:lang w:val="fr-FR"/>
        </w:rPr>
        <w:t>Trong trường hợp các văn bản, tài liệu được viện dẫn trong Quy chuẩn này có sự thay đổi, bổ sung hoặc được thay thế thì thực hiện theo quy định trong văn bản mới.</w:t>
      </w:r>
      <w:r w:rsidR="00705ECE" w:rsidRPr="00D87951">
        <w:rPr>
          <w:rFonts w:ascii="Arial" w:hAnsi="Arial" w:cs="Arial"/>
          <w:b/>
          <w:bCs/>
          <w:lang w:val="fr-FR"/>
        </w:rPr>
        <w:tab/>
      </w:r>
    </w:p>
    <w:p w:rsidR="00705ECE" w:rsidRPr="001B0054" w:rsidRDefault="00705ECE" w:rsidP="00713B8C">
      <w:pPr>
        <w:pStyle w:val="Default"/>
        <w:spacing w:before="120" w:after="120" w:line="360" w:lineRule="auto"/>
        <w:jc w:val="center"/>
        <w:rPr>
          <w:rFonts w:ascii="Arial" w:hAnsi="Arial" w:cs="Arial"/>
          <w:b/>
          <w:bCs/>
          <w:color w:val="auto"/>
          <w:sz w:val="26"/>
          <w:lang w:val="fr-FR"/>
        </w:rPr>
      </w:pPr>
      <w:r w:rsidRPr="001B0054">
        <w:rPr>
          <w:rFonts w:ascii="Arial" w:hAnsi="Arial" w:cs="Arial"/>
          <w:b/>
          <w:bCs/>
          <w:color w:val="auto"/>
          <w:sz w:val="26"/>
          <w:lang w:val="fr-FR"/>
        </w:rPr>
        <w:t>4. TỔ CHỨC THỰC HIỆN</w:t>
      </w:r>
    </w:p>
    <w:p w:rsidR="00B2258A" w:rsidRPr="001B0054" w:rsidRDefault="00B2258A" w:rsidP="00013ED0">
      <w:pPr>
        <w:pStyle w:val="Default"/>
        <w:tabs>
          <w:tab w:val="left" w:pos="851"/>
        </w:tabs>
        <w:spacing w:after="120" w:line="360" w:lineRule="auto"/>
        <w:jc w:val="both"/>
        <w:rPr>
          <w:rFonts w:ascii="Arial" w:hAnsi="Arial" w:cs="Arial"/>
          <w:b/>
          <w:color w:val="auto"/>
          <w:lang w:val="sv-SE"/>
        </w:rPr>
      </w:pPr>
      <w:r>
        <w:rPr>
          <w:rFonts w:ascii="Arial" w:hAnsi="Arial" w:cs="Arial"/>
          <w:b/>
          <w:color w:val="auto"/>
          <w:lang w:val="sv-SE"/>
        </w:rPr>
        <w:t>4.1</w:t>
      </w:r>
      <w:r w:rsidR="009A0C6F">
        <w:rPr>
          <w:rFonts w:ascii="Arial" w:hAnsi="Arial" w:cs="Arial"/>
          <w:b/>
          <w:color w:val="auto"/>
          <w:lang w:val="sv-SE"/>
        </w:rPr>
        <w:tab/>
      </w:r>
      <w:r w:rsidRPr="001B0054">
        <w:rPr>
          <w:rFonts w:ascii="Arial" w:hAnsi="Arial" w:cs="Arial"/>
          <w:b/>
          <w:color w:val="auto"/>
          <w:lang w:val="sv-SE"/>
        </w:rPr>
        <w:t>Trách nhiệm của Cục Đăng kiểm Việt Nam</w:t>
      </w:r>
    </w:p>
    <w:p w:rsidR="00B2258A" w:rsidRDefault="00B2258A" w:rsidP="00013ED0">
      <w:pPr>
        <w:pStyle w:val="Default"/>
        <w:spacing w:after="120" w:line="360" w:lineRule="auto"/>
        <w:ind w:left="852"/>
        <w:jc w:val="both"/>
        <w:rPr>
          <w:rFonts w:ascii="Arial" w:hAnsi="Arial" w:cs="Arial"/>
          <w:color w:val="auto"/>
          <w:lang w:val="sv-SE"/>
        </w:rPr>
      </w:pPr>
      <w:r w:rsidRPr="001B0054">
        <w:rPr>
          <w:rFonts w:ascii="Arial" w:hAnsi="Arial" w:cs="Arial"/>
          <w:bCs/>
          <w:color w:val="auto"/>
          <w:lang w:val="sv-SE"/>
        </w:rPr>
        <w:t xml:space="preserve">Cục Đăng kiểm Việt Nam chịu trách nhiệm </w:t>
      </w:r>
      <w:r>
        <w:rPr>
          <w:rFonts w:ascii="Arial" w:hAnsi="Arial" w:cs="Arial"/>
          <w:bCs/>
          <w:color w:val="auto"/>
          <w:lang w:val="sv-SE"/>
        </w:rPr>
        <w:t>t</w:t>
      </w:r>
      <w:r w:rsidRPr="00576649">
        <w:rPr>
          <w:rFonts w:ascii="Arial" w:hAnsi="Arial" w:cs="Arial"/>
          <w:bCs/>
          <w:color w:val="auto"/>
          <w:lang w:val="sv-SE"/>
        </w:rPr>
        <w:t>ổ chức</w:t>
      </w:r>
      <w:r w:rsidRPr="001B0054">
        <w:rPr>
          <w:rFonts w:ascii="Arial" w:hAnsi="Arial" w:cs="Arial"/>
          <w:bCs/>
          <w:color w:val="auto"/>
          <w:lang w:val="sv-SE"/>
        </w:rPr>
        <w:t xml:space="preserve"> thực hiện Quy chuẩn này</w:t>
      </w:r>
      <w:r w:rsidRPr="001B0054">
        <w:rPr>
          <w:rFonts w:ascii="Arial" w:hAnsi="Arial" w:cs="Arial"/>
          <w:color w:val="auto"/>
          <w:lang w:val="sv-SE"/>
        </w:rPr>
        <w:t>.</w:t>
      </w:r>
    </w:p>
    <w:p w:rsidR="002D6665" w:rsidRPr="001B0054" w:rsidRDefault="00B2258A" w:rsidP="00013ED0">
      <w:pPr>
        <w:pStyle w:val="Default"/>
        <w:tabs>
          <w:tab w:val="left" w:pos="851"/>
        </w:tabs>
        <w:spacing w:after="120" w:line="360" w:lineRule="auto"/>
        <w:jc w:val="both"/>
        <w:rPr>
          <w:rFonts w:ascii="Arial" w:hAnsi="Arial" w:cs="Arial"/>
          <w:b/>
          <w:color w:val="auto"/>
          <w:lang w:val="sv-SE"/>
        </w:rPr>
      </w:pPr>
      <w:r>
        <w:rPr>
          <w:rFonts w:ascii="Arial" w:hAnsi="Arial" w:cs="Arial"/>
          <w:b/>
          <w:color w:val="auto"/>
          <w:lang w:val="sv-SE"/>
        </w:rPr>
        <w:t>4.2</w:t>
      </w:r>
      <w:r w:rsidR="009A0C6F">
        <w:rPr>
          <w:rFonts w:ascii="Arial" w:hAnsi="Arial" w:cs="Arial"/>
          <w:b/>
          <w:color w:val="auto"/>
          <w:lang w:val="sv-SE"/>
        </w:rPr>
        <w:tab/>
      </w:r>
      <w:r w:rsidR="002D6665" w:rsidRPr="001B0054">
        <w:rPr>
          <w:rFonts w:ascii="Arial" w:hAnsi="Arial" w:cs="Arial"/>
          <w:b/>
          <w:color w:val="auto"/>
          <w:lang w:val="sv-SE"/>
        </w:rPr>
        <w:t>Lộ trình thực hiện</w:t>
      </w:r>
    </w:p>
    <w:p w:rsidR="002D4FCD" w:rsidRPr="00E71F28" w:rsidRDefault="005A2F4C" w:rsidP="00013ED0">
      <w:pPr>
        <w:pStyle w:val="Default"/>
        <w:tabs>
          <w:tab w:val="left" w:pos="851"/>
        </w:tabs>
        <w:spacing w:after="120" w:line="360" w:lineRule="auto"/>
        <w:ind w:left="851" w:hanging="851"/>
        <w:jc w:val="both"/>
        <w:rPr>
          <w:rFonts w:ascii="Arial" w:hAnsi="Arial" w:cs="Arial"/>
          <w:bCs/>
          <w:lang w:val="sv-SE"/>
        </w:rPr>
      </w:pPr>
      <w:r w:rsidRPr="00013ED0">
        <w:rPr>
          <w:rFonts w:ascii="Arial" w:hAnsi="Arial" w:cs="Arial"/>
          <w:b/>
          <w:bCs/>
          <w:lang w:val="sv-SE"/>
        </w:rPr>
        <w:t>4.2.1</w:t>
      </w:r>
      <w:r>
        <w:rPr>
          <w:rFonts w:ascii="Arial" w:hAnsi="Arial" w:cs="Arial"/>
          <w:bCs/>
          <w:lang w:val="sv-SE"/>
        </w:rPr>
        <w:tab/>
      </w:r>
      <w:r w:rsidR="002D4FCD" w:rsidRPr="00E71F28">
        <w:rPr>
          <w:rFonts w:ascii="Arial" w:hAnsi="Arial" w:cs="Arial"/>
          <w:bCs/>
          <w:lang w:val="sv-SE"/>
        </w:rPr>
        <w:t xml:space="preserve">Áp dụng ngay </w:t>
      </w:r>
      <w:r w:rsidR="00EE37AC">
        <w:rPr>
          <w:rFonts w:ascii="Arial" w:hAnsi="Arial" w:cs="Arial"/>
          <w:bCs/>
          <w:lang w:val="sv-SE"/>
        </w:rPr>
        <w:t>khi</w:t>
      </w:r>
      <w:r w:rsidR="002D4FCD" w:rsidRPr="00E71F28">
        <w:rPr>
          <w:rFonts w:ascii="Arial" w:hAnsi="Arial" w:cs="Arial"/>
          <w:bCs/>
          <w:lang w:val="sv-SE"/>
        </w:rPr>
        <w:t xml:space="preserve"> Quy chuẩn này có hiệu lực.</w:t>
      </w:r>
    </w:p>
    <w:p w:rsidR="005A2F4C" w:rsidRDefault="005A2F4C" w:rsidP="00013ED0">
      <w:pPr>
        <w:pStyle w:val="Default"/>
        <w:tabs>
          <w:tab w:val="left" w:pos="851"/>
        </w:tabs>
        <w:spacing w:after="120" w:line="360" w:lineRule="auto"/>
        <w:ind w:left="851" w:hanging="851"/>
        <w:jc w:val="both"/>
        <w:rPr>
          <w:rFonts w:ascii="Arial" w:hAnsi="Arial" w:cs="Arial"/>
          <w:bCs/>
          <w:color w:val="auto"/>
          <w:lang w:val="sv-SE"/>
        </w:rPr>
      </w:pPr>
      <w:r w:rsidRPr="00013ED0">
        <w:rPr>
          <w:rFonts w:ascii="Arial" w:hAnsi="Arial" w:cs="Arial"/>
          <w:b/>
          <w:bCs/>
          <w:color w:val="auto"/>
          <w:lang w:val="sv-SE"/>
        </w:rPr>
        <w:t>4.2.2</w:t>
      </w:r>
      <w:r>
        <w:rPr>
          <w:rFonts w:ascii="Arial" w:hAnsi="Arial" w:cs="Arial"/>
          <w:bCs/>
          <w:color w:val="auto"/>
          <w:lang w:val="sv-SE"/>
        </w:rPr>
        <w:tab/>
      </w:r>
      <w:r w:rsidR="00EE37AC">
        <w:rPr>
          <w:rFonts w:ascii="Arial" w:hAnsi="Arial" w:cs="Arial"/>
          <w:bCs/>
          <w:color w:val="auto"/>
          <w:lang w:val="sv-SE"/>
        </w:rPr>
        <w:t>Đối với c</w:t>
      </w:r>
      <w:r>
        <w:rPr>
          <w:rFonts w:ascii="Arial" w:hAnsi="Arial" w:cs="Arial"/>
          <w:bCs/>
          <w:color w:val="auto"/>
          <w:lang w:val="sv-SE"/>
        </w:rPr>
        <w:t>ác kiểu loại ắc quy đã được thử nghiệm hoặc chứng nhận phù hợp theo</w:t>
      </w:r>
      <w:r w:rsidR="00EE37AC">
        <w:rPr>
          <w:rFonts w:ascii="Arial" w:hAnsi="Arial" w:cs="Arial"/>
          <w:bCs/>
          <w:color w:val="auto"/>
          <w:lang w:val="sv-SE"/>
        </w:rPr>
        <w:t xml:space="preserve"> quy chuẩn QCVN 76:2014/BGTVT, khi thực hiện các công việc có liên quan:</w:t>
      </w:r>
    </w:p>
    <w:p w:rsidR="005A2F4C" w:rsidRDefault="00B356D8" w:rsidP="00013ED0">
      <w:pPr>
        <w:pStyle w:val="Default"/>
        <w:tabs>
          <w:tab w:val="left" w:pos="851"/>
        </w:tabs>
        <w:spacing w:after="120" w:line="360" w:lineRule="auto"/>
        <w:ind w:left="851" w:hanging="851"/>
        <w:jc w:val="both"/>
        <w:rPr>
          <w:rFonts w:ascii="Arial" w:hAnsi="Arial" w:cs="Arial"/>
          <w:bCs/>
          <w:color w:val="auto"/>
          <w:lang w:val="sv-SE"/>
        </w:rPr>
      </w:pPr>
      <w:r>
        <w:rPr>
          <w:rFonts w:ascii="Arial" w:hAnsi="Arial" w:cs="Arial"/>
          <w:bCs/>
          <w:color w:val="auto"/>
          <w:lang w:val="sv-SE"/>
        </w:rPr>
        <w:tab/>
      </w:r>
      <w:r w:rsidR="005A2F4C">
        <w:rPr>
          <w:rFonts w:ascii="Arial" w:hAnsi="Arial" w:cs="Arial"/>
          <w:bCs/>
          <w:color w:val="auto"/>
          <w:lang w:val="sv-SE"/>
        </w:rPr>
        <w:t xml:space="preserve">a) </w:t>
      </w:r>
      <w:r w:rsidR="00EE37AC">
        <w:rPr>
          <w:rFonts w:ascii="Arial" w:hAnsi="Arial" w:cs="Arial"/>
          <w:bCs/>
          <w:color w:val="auto"/>
          <w:lang w:val="sv-SE"/>
        </w:rPr>
        <w:t>Không phải thử nghiệm lại nếu k</w:t>
      </w:r>
      <w:r w:rsidR="005A2F4C">
        <w:rPr>
          <w:rFonts w:ascii="Arial" w:hAnsi="Arial" w:cs="Arial"/>
          <w:bCs/>
          <w:color w:val="auto"/>
          <w:lang w:val="sv-SE"/>
        </w:rPr>
        <w:t xml:space="preserve">hông phát sinh yêu cầu kỹ thuật theo </w:t>
      </w:r>
      <w:r w:rsidR="00EE37AC">
        <w:rPr>
          <w:rFonts w:ascii="Arial" w:hAnsi="Arial" w:cs="Arial"/>
          <w:bCs/>
          <w:color w:val="auto"/>
          <w:lang w:val="sv-SE"/>
        </w:rPr>
        <w:t xml:space="preserve">quy chuẩn </w:t>
      </w:r>
      <w:r w:rsidR="005A2F4C">
        <w:rPr>
          <w:rFonts w:ascii="Arial" w:hAnsi="Arial" w:cs="Arial"/>
          <w:bCs/>
          <w:color w:val="auto"/>
          <w:lang w:val="sv-SE"/>
        </w:rPr>
        <w:t xml:space="preserve">QCVN </w:t>
      </w:r>
      <w:r w:rsidR="00A559FF">
        <w:rPr>
          <w:rFonts w:ascii="Arial" w:hAnsi="Arial" w:cs="Arial"/>
          <w:bCs/>
          <w:color w:val="auto"/>
          <w:lang w:val="sv-SE"/>
        </w:rPr>
        <w:t>76</w:t>
      </w:r>
      <w:r w:rsidR="005A2F4C">
        <w:rPr>
          <w:rFonts w:ascii="Arial" w:hAnsi="Arial" w:cs="Arial"/>
          <w:bCs/>
          <w:color w:val="auto"/>
          <w:lang w:val="sv-SE"/>
        </w:rPr>
        <w:t>:2019/BGTVT;</w:t>
      </w:r>
    </w:p>
    <w:p w:rsidR="002D6665" w:rsidRPr="00B8569B" w:rsidRDefault="00B356D8" w:rsidP="00013ED0">
      <w:pPr>
        <w:pStyle w:val="Default"/>
        <w:tabs>
          <w:tab w:val="left" w:pos="851"/>
        </w:tabs>
        <w:spacing w:after="120" w:line="360" w:lineRule="auto"/>
        <w:ind w:left="851" w:hanging="851"/>
        <w:jc w:val="both"/>
        <w:rPr>
          <w:rFonts w:ascii="Arial" w:hAnsi="Arial" w:cs="Arial"/>
          <w:bCs/>
          <w:color w:val="auto"/>
          <w:lang w:val="sv-SE"/>
        </w:rPr>
      </w:pPr>
      <w:r>
        <w:rPr>
          <w:rFonts w:ascii="Arial" w:hAnsi="Arial" w:cs="Arial"/>
          <w:bCs/>
          <w:color w:val="auto"/>
          <w:lang w:val="sv-SE"/>
        </w:rPr>
        <w:tab/>
      </w:r>
      <w:r w:rsidR="000E6C43" w:rsidRPr="00B8569B">
        <w:rPr>
          <w:rFonts w:ascii="Arial" w:hAnsi="Arial" w:cs="Arial"/>
          <w:bCs/>
          <w:color w:val="auto"/>
          <w:szCs w:val="26"/>
        </w:rPr>
        <w:t>b) Chậm nhất 02 năm kể từ ngày Quy chuẩn này có hiệu lực phải thử nghiệm bổ sung các yêu cầu kỹ thuật phát sinh theo QCVN 76:2019/BGTVT.</w:t>
      </w:r>
    </w:p>
    <w:p w:rsidR="000E6C43" w:rsidRDefault="000E6C43" w:rsidP="000F517B">
      <w:pPr>
        <w:tabs>
          <w:tab w:val="left" w:pos="851"/>
        </w:tabs>
        <w:autoSpaceDE w:val="0"/>
        <w:autoSpaceDN w:val="0"/>
        <w:adjustRightInd w:val="0"/>
        <w:spacing w:before="120" w:line="360" w:lineRule="auto"/>
        <w:jc w:val="center"/>
        <w:rPr>
          <w:b/>
          <w:color w:val="auto"/>
          <w:lang w:val="sv-SE"/>
        </w:rPr>
      </w:pPr>
    </w:p>
    <w:p w:rsidR="000E6C43" w:rsidRDefault="000E6C43" w:rsidP="000F517B">
      <w:pPr>
        <w:tabs>
          <w:tab w:val="left" w:pos="851"/>
        </w:tabs>
        <w:autoSpaceDE w:val="0"/>
        <w:autoSpaceDN w:val="0"/>
        <w:adjustRightInd w:val="0"/>
        <w:spacing w:before="120" w:line="360" w:lineRule="auto"/>
        <w:jc w:val="center"/>
        <w:rPr>
          <w:b/>
          <w:color w:val="auto"/>
          <w:lang w:val="sv-SE"/>
        </w:rPr>
      </w:pPr>
    </w:p>
    <w:p w:rsidR="00BE19B7" w:rsidRDefault="00BE19B7" w:rsidP="00013ED0">
      <w:pPr>
        <w:tabs>
          <w:tab w:val="left" w:pos="851"/>
        </w:tabs>
        <w:autoSpaceDE w:val="0"/>
        <w:autoSpaceDN w:val="0"/>
        <w:adjustRightInd w:val="0"/>
        <w:spacing w:line="360" w:lineRule="auto"/>
        <w:jc w:val="center"/>
        <w:rPr>
          <w:b/>
          <w:color w:val="auto"/>
          <w:lang w:val="sv-SE"/>
        </w:rPr>
      </w:pPr>
    </w:p>
    <w:p w:rsidR="00AA17AF" w:rsidRPr="001B0054" w:rsidRDefault="0032555B" w:rsidP="00013ED0">
      <w:pPr>
        <w:tabs>
          <w:tab w:val="left" w:pos="851"/>
        </w:tabs>
        <w:autoSpaceDE w:val="0"/>
        <w:autoSpaceDN w:val="0"/>
        <w:adjustRightInd w:val="0"/>
        <w:spacing w:line="360" w:lineRule="auto"/>
        <w:jc w:val="center"/>
        <w:rPr>
          <w:b/>
          <w:color w:val="auto"/>
          <w:lang w:val="sv-SE"/>
        </w:rPr>
      </w:pPr>
      <w:r w:rsidRPr="001B0054">
        <w:rPr>
          <w:b/>
          <w:noProof/>
          <w:color w:val="auto"/>
        </w:rPr>
        <w:lastRenderedPageBreak/>
        <w:pict>
          <v:shape id="Text Box 5" o:spid="_x0000_s1049" type="#_x0000_t202" style="position:absolute;left:0;text-align:left;margin-left:-555039.7pt;margin-top:-60957.6pt;width:209.05pt;height:24.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" stroked="f" strokeweight=".5pt">
            <v:textbox style="mso-next-textbox:#Text Box 5">
              <w:txbxContent>
                <w:p w:rsidR="007B4DB0" w:rsidRPr="00AF548C" w:rsidRDefault="007B4DB0" w:rsidP="0032555B">
                  <w:pPr>
                    <w:rPr>
                      <w:rFonts w:ascii="Times New Roman" w:hAnsi="Times New Roman"/>
                    </w:rPr>
                  </w:pPr>
                  <w:r>
                    <w:rPr>
                      <w:rFonts w:ascii="Times New Roman" w:hAnsi="Times New Roman"/>
                    </w:rPr>
                    <w:t>Ăc quy dùng cho xe đạp điện</w:t>
                  </w:r>
                </w:p>
              </w:txbxContent>
            </v:textbox>
          </v:shape>
        </w:pict>
      </w:r>
      <w:r w:rsidRPr="001B0054">
        <w:rPr>
          <w:b/>
          <w:noProof/>
          <w:color w:val="auto"/>
        </w:rPr>
        <w:pict>
          <v:shape id="Text Box 6" o:spid="_x0000_s1050" type="#_x0000_t202" style="position:absolute;left:0;text-align:left;margin-left:-555039.75pt;margin-top:-60933.45pt;width:209.1pt;height:24.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" stroked="f" strokeweight=".5pt">
            <v:textbox style="mso-next-textbox:#Text Box 6">
              <w:txbxContent>
                <w:p w:rsidR="007B4DB0" w:rsidRPr="00AF548C" w:rsidRDefault="007B4DB0" w:rsidP="0032555B">
                  <w:pPr>
                    <w:rPr>
                      <w:rFonts w:ascii="Times New Roman" w:hAnsi="Times New Roman"/>
                    </w:rPr>
                  </w:pPr>
                  <w:r>
                    <w:rPr>
                      <w:rFonts w:ascii="Times New Roman" w:hAnsi="Times New Roman"/>
                    </w:rPr>
                    <w:t>Hiển thị chuỗi ăn quy đơn: 6</w:t>
                  </w:r>
                </w:p>
              </w:txbxContent>
            </v:textbox>
          </v:shape>
        </w:pict>
      </w:r>
      <w:r w:rsidR="000E67EF">
        <w:rPr>
          <w:b/>
          <w:color w:val="auto"/>
          <w:lang w:val="sv-SE"/>
        </w:rPr>
        <w:t>Phụ lục A</w:t>
      </w:r>
    </w:p>
    <w:p w:rsidR="00AA17AF" w:rsidRPr="001B0054" w:rsidRDefault="00124325" w:rsidP="00013ED0">
      <w:pPr>
        <w:tabs>
          <w:tab w:val="left" w:pos="851"/>
        </w:tabs>
        <w:autoSpaceDE w:val="0"/>
        <w:autoSpaceDN w:val="0"/>
        <w:adjustRightInd w:val="0"/>
        <w:spacing w:after="120" w:line="360" w:lineRule="auto"/>
        <w:ind w:left="850" w:hanging="851"/>
        <w:jc w:val="center"/>
        <w:rPr>
          <w:b/>
          <w:color w:val="auto"/>
          <w:lang w:val="sv-SE"/>
        </w:rPr>
      </w:pPr>
      <w:r w:rsidRPr="001B0054">
        <w:rPr>
          <w:b/>
          <w:color w:val="auto"/>
          <w:lang w:val="sv-SE"/>
        </w:rPr>
        <w:t>Phương pháp thử</w:t>
      </w:r>
    </w:p>
    <w:p w:rsidR="0051050E" w:rsidRDefault="00EA7999" w:rsidP="00013ED0">
      <w:pPr>
        <w:tabs>
          <w:tab w:val="left" w:pos="851"/>
        </w:tabs>
        <w:autoSpaceDE w:val="0"/>
        <w:autoSpaceDN w:val="0"/>
        <w:adjustRightInd w:val="0"/>
        <w:spacing w:after="120" w:line="360" w:lineRule="auto"/>
        <w:jc w:val="both"/>
        <w:rPr>
          <w:b/>
          <w:color w:val="auto"/>
          <w:lang w:val="sv-SE"/>
        </w:rPr>
      </w:pPr>
      <w:r>
        <w:rPr>
          <w:b/>
          <w:color w:val="auto"/>
          <w:lang w:val="sv-SE"/>
        </w:rPr>
        <w:t>A.1</w:t>
      </w:r>
      <w:r w:rsidR="009A0C6F">
        <w:rPr>
          <w:b/>
          <w:color w:val="auto"/>
          <w:lang w:val="sv-SE"/>
        </w:rPr>
        <w:tab/>
      </w:r>
      <w:r w:rsidR="00124325" w:rsidRPr="001B0054">
        <w:rPr>
          <w:b/>
          <w:color w:val="auto"/>
          <w:lang w:val="sv-SE"/>
        </w:rPr>
        <w:t>Điều kiện thử nghiệm</w:t>
      </w:r>
    </w:p>
    <w:p w:rsidR="0051050E" w:rsidRPr="0002083E" w:rsidRDefault="00EA7999" w:rsidP="00013ED0">
      <w:pPr>
        <w:autoSpaceDE w:val="0"/>
        <w:autoSpaceDN w:val="0"/>
        <w:adjustRightInd w:val="0"/>
        <w:spacing w:after="120" w:line="360" w:lineRule="auto"/>
        <w:ind w:left="870" w:hanging="870"/>
        <w:jc w:val="both"/>
        <w:rPr>
          <w:b/>
          <w:color w:val="auto"/>
          <w:lang w:val="sv-SE"/>
        </w:rPr>
      </w:pPr>
      <w:r>
        <w:rPr>
          <w:b/>
          <w:color w:val="auto"/>
          <w:lang w:val="sv-SE"/>
        </w:rPr>
        <w:t>A</w:t>
      </w:r>
      <w:r w:rsidR="0051050E" w:rsidRPr="0051050E">
        <w:rPr>
          <w:b/>
          <w:color w:val="auto"/>
          <w:lang w:val="sv-SE"/>
        </w:rPr>
        <w:t>.1.1</w:t>
      </w:r>
      <w:r w:rsidR="009A0C6F">
        <w:rPr>
          <w:b/>
          <w:color w:val="auto"/>
          <w:lang w:val="sv-SE"/>
        </w:rPr>
        <w:tab/>
      </w:r>
      <w:r w:rsidR="0051050E" w:rsidRPr="0051050E">
        <w:rPr>
          <w:b/>
          <w:color w:val="auto"/>
        </w:rPr>
        <w:t>Điều kiện môi trường</w:t>
      </w:r>
    </w:p>
    <w:p w:rsidR="0051050E" w:rsidRPr="001B0054" w:rsidRDefault="0051050E" w:rsidP="00013ED0">
      <w:pPr>
        <w:spacing w:after="120" w:line="360" w:lineRule="auto"/>
        <w:ind w:left="850" w:right="562"/>
        <w:jc w:val="both"/>
        <w:rPr>
          <w:color w:val="auto"/>
        </w:rPr>
      </w:pPr>
      <w:r w:rsidRPr="001B0054">
        <w:rPr>
          <w:color w:val="auto"/>
        </w:rPr>
        <w:t xml:space="preserve">Nhiệt độ: 15 </w:t>
      </w:r>
      <w:r w:rsidRPr="001B0054">
        <w:rPr>
          <w:color w:val="auto"/>
          <w:vertAlign w:val="superscript"/>
        </w:rPr>
        <w:t>o</w:t>
      </w:r>
      <w:r w:rsidRPr="001B0054">
        <w:rPr>
          <w:color w:val="auto"/>
        </w:rPr>
        <w:t xml:space="preserve">C ÷ 35 </w:t>
      </w:r>
      <w:r w:rsidRPr="001B0054">
        <w:rPr>
          <w:color w:val="auto"/>
          <w:vertAlign w:val="superscript"/>
        </w:rPr>
        <w:t>o</w:t>
      </w:r>
      <w:r w:rsidRPr="001B0054">
        <w:rPr>
          <w:color w:val="auto"/>
        </w:rPr>
        <w:t>C;</w:t>
      </w:r>
    </w:p>
    <w:p w:rsidR="0051050E" w:rsidRPr="001B0054" w:rsidRDefault="0051050E" w:rsidP="00013ED0">
      <w:pPr>
        <w:spacing w:after="120" w:line="360" w:lineRule="auto"/>
        <w:ind w:left="850" w:right="562"/>
        <w:jc w:val="both"/>
        <w:rPr>
          <w:color w:val="auto"/>
        </w:rPr>
      </w:pPr>
      <w:r w:rsidRPr="001B0054">
        <w:rPr>
          <w:color w:val="auto"/>
        </w:rPr>
        <w:t>Độ ẩm tương đối: 25% ÷ 85%;</w:t>
      </w:r>
    </w:p>
    <w:p w:rsidR="0051050E" w:rsidRPr="001B0054" w:rsidRDefault="0051050E" w:rsidP="00013ED0">
      <w:pPr>
        <w:tabs>
          <w:tab w:val="left" w:pos="851"/>
        </w:tabs>
        <w:autoSpaceDE w:val="0"/>
        <w:autoSpaceDN w:val="0"/>
        <w:adjustRightInd w:val="0"/>
        <w:spacing w:after="120" w:line="360" w:lineRule="auto"/>
        <w:jc w:val="both"/>
        <w:rPr>
          <w:color w:val="auto"/>
        </w:rPr>
      </w:pPr>
      <w:r w:rsidRPr="001B0054">
        <w:rPr>
          <w:color w:val="auto"/>
        </w:rPr>
        <w:tab/>
        <w:t>Áp suất khí quyển: 86 kPa ÷ 106 kPa.</w:t>
      </w:r>
    </w:p>
    <w:p w:rsidR="00124325" w:rsidRPr="001B0054" w:rsidRDefault="00EA7999" w:rsidP="00013ED0">
      <w:pPr>
        <w:tabs>
          <w:tab w:val="left" w:pos="851"/>
        </w:tabs>
        <w:autoSpaceDE w:val="0"/>
        <w:autoSpaceDN w:val="0"/>
        <w:adjustRightInd w:val="0"/>
        <w:spacing w:after="120" w:line="360" w:lineRule="auto"/>
        <w:jc w:val="both"/>
        <w:rPr>
          <w:b/>
          <w:color w:val="auto"/>
          <w:lang w:val="sv-SE"/>
        </w:rPr>
      </w:pPr>
      <w:r>
        <w:rPr>
          <w:b/>
          <w:color w:val="auto"/>
          <w:lang w:val="sv-SE"/>
        </w:rPr>
        <w:t>A</w:t>
      </w:r>
      <w:r w:rsidR="007B5629" w:rsidRPr="001B0054">
        <w:rPr>
          <w:b/>
          <w:color w:val="auto"/>
          <w:lang w:val="sv-SE"/>
        </w:rPr>
        <w:t>.1.2</w:t>
      </w:r>
      <w:r w:rsidR="009A0C6F">
        <w:rPr>
          <w:b/>
          <w:color w:val="auto"/>
          <w:lang w:val="sv-SE"/>
        </w:rPr>
        <w:tab/>
      </w:r>
      <w:r w:rsidR="00124325" w:rsidRPr="001B0054">
        <w:rPr>
          <w:b/>
          <w:color w:val="auto"/>
          <w:lang w:val="sv-SE"/>
        </w:rPr>
        <w:t>Dụng cụ đo</w:t>
      </w:r>
    </w:p>
    <w:p w:rsidR="006B19D4" w:rsidRPr="001B0054" w:rsidRDefault="00EA7999" w:rsidP="00013ED0">
      <w:pPr>
        <w:tabs>
          <w:tab w:val="left" w:pos="851"/>
        </w:tabs>
        <w:autoSpaceDE w:val="0"/>
        <w:autoSpaceDN w:val="0"/>
        <w:adjustRightInd w:val="0"/>
        <w:spacing w:after="120" w:line="360" w:lineRule="auto"/>
        <w:jc w:val="both"/>
        <w:rPr>
          <w:b/>
          <w:color w:val="auto"/>
          <w:lang w:val="sv-SE"/>
        </w:rPr>
      </w:pPr>
      <w:r>
        <w:rPr>
          <w:b/>
          <w:color w:val="auto"/>
          <w:lang w:val="sv-SE"/>
        </w:rPr>
        <w:t>A</w:t>
      </w:r>
      <w:r w:rsidR="007B5629" w:rsidRPr="001B0054">
        <w:rPr>
          <w:b/>
          <w:color w:val="auto"/>
          <w:lang w:val="sv-SE"/>
        </w:rPr>
        <w:t>.1.2.1</w:t>
      </w:r>
      <w:r w:rsidR="009A0C6F">
        <w:rPr>
          <w:b/>
          <w:color w:val="auto"/>
          <w:lang w:val="sv-SE"/>
        </w:rPr>
        <w:tab/>
      </w:r>
      <w:r w:rsidR="006B19D4" w:rsidRPr="001B0054">
        <w:rPr>
          <w:b/>
          <w:color w:val="auto"/>
          <w:lang w:val="sv-SE"/>
        </w:rPr>
        <w:t>Dụng cụ đo điện</w:t>
      </w:r>
    </w:p>
    <w:p w:rsidR="006B19D4" w:rsidRPr="001B0054" w:rsidRDefault="006B19D4" w:rsidP="00013ED0">
      <w:pPr>
        <w:tabs>
          <w:tab w:val="left" w:pos="851"/>
        </w:tabs>
        <w:autoSpaceDE w:val="0"/>
        <w:autoSpaceDN w:val="0"/>
        <w:adjustRightInd w:val="0"/>
        <w:spacing w:after="120" w:line="360" w:lineRule="auto"/>
        <w:ind w:left="850"/>
        <w:jc w:val="both"/>
        <w:rPr>
          <w:color w:val="auto"/>
          <w:lang w:val="sv-SE"/>
        </w:rPr>
      </w:pPr>
      <w:r w:rsidRPr="001B0054">
        <w:rPr>
          <w:b/>
          <w:color w:val="auto"/>
          <w:lang w:val="sv-SE"/>
        </w:rPr>
        <w:tab/>
      </w:r>
      <w:r w:rsidRPr="001B0054">
        <w:rPr>
          <w:color w:val="auto"/>
          <w:lang w:val="sv-SE"/>
        </w:rPr>
        <w:t xml:space="preserve">Khoảng đo của thiết bị được dùng phải phù hợp </w:t>
      </w:r>
      <w:r w:rsidR="00082D19" w:rsidRPr="001B0054">
        <w:rPr>
          <w:color w:val="auto"/>
          <w:lang w:val="sv-SE"/>
        </w:rPr>
        <w:t>với độ lớn của điện áp hoặc dòng điện cần đo.</w:t>
      </w:r>
    </w:p>
    <w:p w:rsidR="00082D19" w:rsidRPr="001B0054" w:rsidRDefault="00082D19" w:rsidP="00013ED0">
      <w:pPr>
        <w:tabs>
          <w:tab w:val="left" w:pos="851"/>
        </w:tabs>
        <w:autoSpaceDE w:val="0"/>
        <w:autoSpaceDN w:val="0"/>
        <w:adjustRightInd w:val="0"/>
        <w:spacing w:after="120" w:line="360" w:lineRule="auto"/>
        <w:ind w:left="850"/>
        <w:jc w:val="both"/>
        <w:rPr>
          <w:color w:val="auto"/>
          <w:lang w:val="sv-SE"/>
        </w:rPr>
      </w:pPr>
      <w:r w:rsidRPr="001B0054">
        <w:rPr>
          <w:color w:val="auto"/>
          <w:lang w:val="sv-SE"/>
        </w:rPr>
        <w:t xml:space="preserve">Thiết bị dùng để đo điện áp là Vôn kế phải có </w:t>
      </w:r>
      <w:r w:rsidR="008F2403" w:rsidRPr="008F2403">
        <w:rPr>
          <w:color w:val="auto"/>
          <w:lang w:val="sv-SE"/>
        </w:rPr>
        <w:t>độ</w:t>
      </w:r>
      <w:r w:rsidR="008F2403">
        <w:rPr>
          <w:color w:val="auto"/>
          <w:lang w:val="sv-SE"/>
        </w:rPr>
        <w:t xml:space="preserve"> ph</w:t>
      </w:r>
      <w:r w:rsidR="008F2403" w:rsidRPr="008F2403">
        <w:rPr>
          <w:color w:val="auto"/>
          <w:lang w:val="sv-SE"/>
        </w:rPr>
        <w:t>â</w:t>
      </w:r>
      <w:r w:rsidR="008F2403">
        <w:rPr>
          <w:color w:val="auto"/>
          <w:lang w:val="sv-SE"/>
        </w:rPr>
        <w:t>n d</w:t>
      </w:r>
      <w:r w:rsidR="008F2403" w:rsidRPr="008F2403">
        <w:rPr>
          <w:color w:val="auto"/>
          <w:lang w:val="sv-SE"/>
        </w:rPr>
        <w:t>ải</w:t>
      </w:r>
      <w:r w:rsidRPr="001B0054">
        <w:rPr>
          <w:color w:val="auto"/>
          <w:lang w:val="sv-SE"/>
        </w:rPr>
        <w:t xml:space="preserve"> không </w:t>
      </w:r>
      <w:r w:rsidR="008F2403">
        <w:rPr>
          <w:color w:val="auto"/>
          <w:lang w:val="sv-SE"/>
        </w:rPr>
        <w:t>cao</w:t>
      </w:r>
      <w:r w:rsidRPr="001B0054">
        <w:rPr>
          <w:color w:val="auto"/>
          <w:lang w:val="sv-SE"/>
        </w:rPr>
        <w:t xml:space="preserve"> hơn </w:t>
      </w:r>
      <w:r w:rsidR="00B92964">
        <w:rPr>
          <w:color w:val="auto"/>
          <w:lang w:val="sv-SE"/>
        </w:rPr>
        <w:t>0,</w:t>
      </w:r>
      <w:r w:rsidR="008F2403">
        <w:rPr>
          <w:color w:val="auto"/>
          <w:lang w:val="sv-SE"/>
        </w:rPr>
        <w:t>01 V</w:t>
      </w:r>
      <w:r w:rsidRPr="001B0054">
        <w:rPr>
          <w:color w:val="auto"/>
          <w:lang w:val="sv-SE"/>
        </w:rPr>
        <w:t xml:space="preserve">. Điện trở của Vôn kế ít nhất phải đạt 300 </w:t>
      </w:r>
      <w:r w:rsidRPr="001B0054">
        <w:rPr>
          <w:rFonts w:ascii="Verdana" w:hAnsi="Verdana"/>
          <w:color w:val="auto"/>
          <w:lang w:val="sv-SE"/>
        </w:rPr>
        <w:t>Ω</w:t>
      </w:r>
      <w:r w:rsidRPr="001B0054">
        <w:rPr>
          <w:color w:val="auto"/>
          <w:lang w:val="sv-SE"/>
        </w:rPr>
        <w:t>/V.</w:t>
      </w:r>
    </w:p>
    <w:p w:rsidR="00082D19" w:rsidRPr="001B0054" w:rsidRDefault="00082D19" w:rsidP="00013ED0">
      <w:pPr>
        <w:tabs>
          <w:tab w:val="left" w:pos="851"/>
        </w:tabs>
        <w:autoSpaceDE w:val="0"/>
        <w:autoSpaceDN w:val="0"/>
        <w:adjustRightInd w:val="0"/>
        <w:spacing w:after="120" w:line="360" w:lineRule="auto"/>
        <w:ind w:left="850"/>
        <w:jc w:val="both"/>
        <w:rPr>
          <w:color w:val="auto"/>
          <w:lang w:val="sv-SE"/>
        </w:rPr>
      </w:pPr>
      <w:r w:rsidRPr="001B0054">
        <w:rPr>
          <w:color w:val="auto"/>
          <w:lang w:val="sv-SE"/>
        </w:rPr>
        <w:t xml:space="preserve">Thiết bị dùng đề đo dòng điện là Ampe kế phải có </w:t>
      </w:r>
      <w:r w:rsidR="008F2403" w:rsidRPr="008F2403">
        <w:rPr>
          <w:color w:val="auto"/>
          <w:lang w:val="sv-SE"/>
        </w:rPr>
        <w:t>độ</w:t>
      </w:r>
      <w:r w:rsidR="008F2403">
        <w:rPr>
          <w:color w:val="auto"/>
          <w:lang w:val="sv-SE"/>
        </w:rPr>
        <w:t xml:space="preserve"> ph</w:t>
      </w:r>
      <w:r w:rsidR="008F2403" w:rsidRPr="008F2403">
        <w:rPr>
          <w:color w:val="auto"/>
          <w:lang w:val="sv-SE"/>
        </w:rPr>
        <w:t>â</w:t>
      </w:r>
      <w:r w:rsidR="008F2403">
        <w:rPr>
          <w:color w:val="auto"/>
          <w:lang w:val="sv-SE"/>
        </w:rPr>
        <w:t>n d</w:t>
      </w:r>
      <w:r w:rsidR="008F2403" w:rsidRPr="008F2403">
        <w:rPr>
          <w:color w:val="auto"/>
          <w:lang w:val="sv-SE"/>
        </w:rPr>
        <w:t>ả</w:t>
      </w:r>
      <w:r w:rsidR="008F2403">
        <w:rPr>
          <w:color w:val="auto"/>
          <w:lang w:val="sv-SE"/>
        </w:rPr>
        <w:t>i</w:t>
      </w:r>
      <w:r w:rsidRPr="001B0054">
        <w:rPr>
          <w:color w:val="auto"/>
          <w:lang w:val="sv-SE"/>
        </w:rPr>
        <w:t xml:space="preserve"> không </w:t>
      </w:r>
      <w:r w:rsidR="008F2403">
        <w:rPr>
          <w:color w:val="auto"/>
          <w:lang w:val="sv-SE"/>
        </w:rPr>
        <w:t>cao</w:t>
      </w:r>
      <w:r w:rsidRPr="001B0054">
        <w:rPr>
          <w:color w:val="auto"/>
          <w:lang w:val="sv-SE"/>
        </w:rPr>
        <w:t xml:space="preserve"> hơn </w:t>
      </w:r>
      <w:r w:rsidR="00D825BA">
        <w:rPr>
          <w:color w:val="auto"/>
          <w:lang w:val="sv-SE"/>
        </w:rPr>
        <w:t>0,</w:t>
      </w:r>
      <w:r w:rsidR="008F2403">
        <w:rPr>
          <w:color w:val="auto"/>
          <w:lang w:val="sv-SE"/>
        </w:rPr>
        <w:t>01 A</w:t>
      </w:r>
      <w:r w:rsidRPr="001B0054">
        <w:rPr>
          <w:color w:val="auto"/>
          <w:lang w:val="sv-SE"/>
        </w:rPr>
        <w:t>.</w:t>
      </w:r>
    </w:p>
    <w:p w:rsidR="006B19D4" w:rsidRPr="001B0054" w:rsidRDefault="00EA7999" w:rsidP="00013ED0">
      <w:pPr>
        <w:tabs>
          <w:tab w:val="left" w:pos="851"/>
        </w:tabs>
        <w:autoSpaceDE w:val="0"/>
        <w:autoSpaceDN w:val="0"/>
        <w:adjustRightInd w:val="0"/>
        <w:spacing w:after="120" w:line="360" w:lineRule="auto"/>
        <w:jc w:val="both"/>
        <w:rPr>
          <w:b/>
          <w:color w:val="auto"/>
          <w:lang w:val="sv-SE"/>
        </w:rPr>
      </w:pPr>
      <w:r>
        <w:rPr>
          <w:b/>
          <w:color w:val="auto"/>
          <w:lang w:val="sv-SE"/>
        </w:rPr>
        <w:t>A.1.2.2</w:t>
      </w:r>
      <w:r w:rsidR="009A0C6F">
        <w:rPr>
          <w:b/>
          <w:color w:val="auto"/>
          <w:lang w:val="sv-SE"/>
        </w:rPr>
        <w:tab/>
      </w:r>
      <w:r w:rsidR="006B19D4" w:rsidRPr="001B0054">
        <w:rPr>
          <w:b/>
          <w:color w:val="auto"/>
          <w:lang w:val="sv-SE"/>
        </w:rPr>
        <w:t>Dụng cụ đo nhiệt độ</w:t>
      </w:r>
    </w:p>
    <w:p w:rsidR="00082D19" w:rsidRPr="001B0054" w:rsidRDefault="00082D19" w:rsidP="00013ED0">
      <w:pPr>
        <w:tabs>
          <w:tab w:val="left" w:pos="851"/>
        </w:tabs>
        <w:autoSpaceDE w:val="0"/>
        <w:autoSpaceDN w:val="0"/>
        <w:adjustRightInd w:val="0"/>
        <w:spacing w:after="120" w:line="360" w:lineRule="auto"/>
        <w:ind w:left="850"/>
        <w:jc w:val="both"/>
        <w:rPr>
          <w:color w:val="auto"/>
          <w:lang w:val="sv-SE"/>
        </w:rPr>
      </w:pPr>
      <w:r w:rsidRPr="001B0054">
        <w:rPr>
          <w:b/>
          <w:color w:val="auto"/>
          <w:lang w:val="sv-SE"/>
        </w:rPr>
        <w:tab/>
      </w:r>
      <w:r w:rsidRPr="001B0054">
        <w:rPr>
          <w:color w:val="auto"/>
          <w:lang w:val="sv-SE"/>
        </w:rPr>
        <w:t>Nhiệt kế dùng để đo nhiệt độ phải có khoảng đo thích hợp và khoảng chia độ của thang đo không được lớn hơn 1</w:t>
      </w:r>
      <w:r w:rsidR="00132645" w:rsidRPr="001B0054">
        <w:rPr>
          <w:color w:val="auto"/>
          <w:vertAlign w:val="superscript"/>
          <w:lang w:val="sv-SE"/>
        </w:rPr>
        <w:t>o</w:t>
      </w:r>
      <w:r w:rsidR="00EE132E" w:rsidRPr="001B0054">
        <w:rPr>
          <w:color w:val="auto"/>
          <w:lang w:val="sv-SE"/>
        </w:rPr>
        <w:t>C. Độ chín</w:t>
      </w:r>
      <w:r w:rsidRPr="001B0054">
        <w:rPr>
          <w:color w:val="auto"/>
          <w:lang w:val="sv-SE"/>
        </w:rPr>
        <w:t xml:space="preserve">h xác hiệu chuẩn thiết bị không lớn hơn </w:t>
      </w:r>
      <w:r w:rsidR="00B92964">
        <w:rPr>
          <w:color w:val="auto"/>
          <w:lang w:val="sv-SE"/>
        </w:rPr>
        <w:t>1</w:t>
      </w:r>
      <w:r w:rsidR="00132645" w:rsidRPr="001B0054">
        <w:rPr>
          <w:color w:val="auto"/>
          <w:vertAlign w:val="superscript"/>
          <w:lang w:val="sv-SE"/>
        </w:rPr>
        <w:t>o</w:t>
      </w:r>
      <w:r w:rsidRPr="001B0054">
        <w:rPr>
          <w:color w:val="auto"/>
          <w:lang w:val="sv-SE"/>
        </w:rPr>
        <w:t xml:space="preserve">C. </w:t>
      </w:r>
    </w:p>
    <w:p w:rsidR="006B19D4" w:rsidRPr="001B0054" w:rsidRDefault="00EA7999" w:rsidP="00013ED0">
      <w:pPr>
        <w:tabs>
          <w:tab w:val="left" w:pos="851"/>
        </w:tabs>
        <w:autoSpaceDE w:val="0"/>
        <w:autoSpaceDN w:val="0"/>
        <w:adjustRightInd w:val="0"/>
        <w:spacing w:after="120" w:line="360" w:lineRule="auto"/>
        <w:jc w:val="both"/>
        <w:rPr>
          <w:b/>
          <w:color w:val="auto"/>
        </w:rPr>
      </w:pPr>
      <w:r>
        <w:rPr>
          <w:b/>
          <w:color w:val="auto"/>
        </w:rPr>
        <w:t>A.1.2.3</w:t>
      </w:r>
      <w:r w:rsidR="009A0C6F">
        <w:rPr>
          <w:b/>
          <w:color w:val="auto"/>
        </w:rPr>
        <w:tab/>
      </w:r>
      <w:r w:rsidR="006B19D4" w:rsidRPr="001B0054">
        <w:rPr>
          <w:b/>
          <w:color w:val="auto"/>
        </w:rPr>
        <w:t>Dụng cụ đo thời gian</w:t>
      </w:r>
    </w:p>
    <w:p w:rsidR="006B19D4" w:rsidRDefault="00082D19" w:rsidP="00013ED0">
      <w:pPr>
        <w:tabs>
          <w:tab w:val="left" w:pos="851"/>
        </w:tabs>
        <w:autoSpaceDE w:val="0"/>
        <w:autoSpaceDN w:val="0"/>
        <w:adjustRightInd w:val="0"/>
        <w:spacing w:after="120" w:line="360" w:lineRule="auto"/>
        <w:ind w:left="850"/>
        <w:jc w:val="both"/>
        <w:rPr>
          <w:color w:val="auto"/>
        </w:rPr>
      </w:pPr>
      <w:r w:rsidRPr="001B0054">
        <w:rPr>
          <w:b/>
          <w:color w:val="auto"/>
        </w:rPr>
        <w:tab/>
      </w:r>
      <w:r w:rsidRPr="001B0054">
        <w:rPr>
          <w:color w:val="auto"/>
        </w:rPr>
        <w:t xml:space="preserve">Dụng cụ đo thời gian phải đảm bảo xác định được thời gian tính theo giờ, phút và giây. Độ chính xác ít nhất phải đạt </w:t>
      </w:r>
      <w:r w:rsidRPr="001B0054">
        <w:rPr>
          <w:rFonts w:ascii="Verdana" w:hAnsi="Verdana"/>
          <w:color w:val="auto"/>
        </w:rPr>
        <w:t>±</w:t>
      </w:r>
      <w:r w:rsidRPr="001B0054">
        <w:rPr>
          <w:color w:val="auto"/>
        </w:rPr>
        <w:t xml:space="preserve"> 1%.</w:t>
      </w:r>
    </w:p>
    <w:p w:rsidR="008A5190" w:rsidRPr="001B0054" w:rsidRDefault="00EA7999" w:rsidP="00013ED0">
      <w:pPr>
        <w:tabs>
          <w:tab w:val="left" w:pos="851"/>
        </w:tabs>
        <w:autoSpaceDE w:val="0"/>
        <w:autoSpaceDN w:val="0"/>
        <w:adjustRightInd w:val="0"/>
        <w:spacing w:after="120" w:line="360" w:lineRule="auto"/>
        <w:jc w:val="both"/>
        <w:rPr>
          <w:b/>
          <w:color w:val="auto"/>
          <w:lang w:val="sv-SE"/>
        </w:rPr>
      </w:pPr>
      <w:r>
        <w:rPr>
          <w:b/>
          <w:color w:val="auto"/>
          <w:lang w:val="sv-SE"/>
        </w:rPr>
        <w:t>A</w:t>
      </w:r>
      <w:r w:rsidR="008A5190" w:rsidRPr="001B0054">
        <w:rPr>
          <w:b/>
          <w:color w:val="auto"/>
          <w:lang w:val="sv-SE"/>
        </w:rPr>
        <w:t>.1.</w:t>
      </w:r>
      <w:r w:rsidR="008A5190">
        <w:rPr>
          <w:b/>
          <w:color w:val="auto"/>
          <w:lang w:val="sv-SE"/>
        </w:rPr>
        <w:t>3</w:t>
      </w:r>
      <w:r w:rsidR="009A0C6F">
        <w:rPr>
          <w:b/>
          <w:color w:val="auto"/>
          <w:lang w:val="sv-SE"/>
        </w:rPr>
        <w:tab/>
      </w:r>
      <w:r w:rsidR="008A5190" w:rsidRPr="001B0054">
        <w:rPr>
          <w:b/>
          <w:color w:val="auto"/>
          <w:lang w:val="sv-SE"/>
        </w:rPr>
        <w:t>Chuẩn bị mẫu thử</w:t>
      </w:r>
    </w:p>
    <w:p w:rsidR="008A5190" w:rsidRPr="001B0054" w:rsidRDefault="008A5190" w:rsidP="00013ED0">
      <w:pPr>
        <w:tabs>
          <w:tab w:val="left" w:pos="851"/>
        </w:tabs>
        <w:autoSpaceDE w:val="0"/>
        <w:autoSpaceDN w:val="0"/>
        <w:adjustRightInd w:val="0"/>
        <w:spacing w:after="120" w:line="360" w:lineRule="auto"/>
        <w:jc w:val="both"/>
        <w:rPr>
          <w:color w:val="auto"/>
          <w:lang w:val="sv-SE"/>
        </w:rPr>
      </w:pPr>
      <w:r w:rsidRPr="001B0054">
        <w:rPr>
          <w:color w:val="auto"/>
          <w:lang w:val="sv-SE"/>
        </w:rPr>
        <w:tab/>
        <w:t>Các thử nghiệm phải được thực hiện trên các ắc quy chưa qua sử dụng.</w:t>
      </w:r>
    </w:p>
    <w:p w:rsidR="00543FF9" w:rsidRPr="001B0054" w:rsidRDefault="00EA7999" w:rsidP="00013ED0">
      <w:pPr>
        <w:tabs>
          <w:tab w:val="left" w:pos="851"/>
        </w:tabs>
        <w:autoSpaceDE w:val="0"/>
        <w:autoSpaceDN w:val="0"/>
        <w:adjustRightInd w:val="0"/>
        <w:spacing w:after="120" w:line="360" w:lineRule="auto"/>
        <w:jc w:val="both"/>
        <w:rPr>
          <w:b/>
          <w:color w:val="auto"/>
        </w:rPr>
      </w:pPr>
      <w:r>
        <w:rPr>
          <w:b/>
          <w:color w:val="auto"/>
        </w:rPr>
        <w:t>A.2</w:t>
      </w:r>
      <w:r w:rsidR="009A0C6F">
        <w:rPr>
          <w:b/>
          <w:color w:val="auto"/>
        </w:rPr>
        <w:tab/>
      </w:r>
      <w:r w:rsidR="00885157" w:rsidRPr="001B0054">
        <w:rPr>
          <w:b/>
          <w:color w:val="auto"/>
        </w:rPr>
        <w:t>Đặc tính điện</w:t>
      </w:r>
    </w:p>
    <w:p w:rsidR="004B0BAE" w:rsidRPr="001B0054" w:rsidRDefault="00EA7999" w:rsidP="00013ED0">
      <w:pPr>
        <w:tabs>
          <w:tab w:val="left" w:pos="851"/>
        </w:tabs>
        <w:autoSpaceDE w:val="0"/>
        <w:autoSpaceDN w:val="0"/>
        <w:adjustRightInd w:val="0"/>
        <w:spacing w:after="120" w:line="360" w:lineRule="auto"/>
        <w:jc w:val="both"/>
        <w:rPr>
          <w:b/>
          <w:color w:val="auto"/>
        </w:rPr>
      </w:pPr>
      <w:r>
        <w:rPr>
          <w:b/>
          <w:color w:val="auto"/>
        </w:rPr>
        <w:t>A.2.1</w:t>
      </w:r>
      <w:r w:rsidR="009A0C6F">
        <w:rPr>
          <w:b/>
          <w:color w:val="auto"/>
        </w:rPr>
        <w:tab/>
      </w:r>
      <w:r w:rsidR="004B0BAE" w:rsidRPr="001B0054">
        <w:rPr>
          <w:b/>
          <w:color w:val="auto"/>
        </w:rPr>
        <w:t>Điện áp danh định</w:t>
      </w:r>
    </w:p>
    <w:p w:rsidR="00802115" w:rsidRDefault="004B0BAE" w:rsidP="00013ED0">
      <w:pPr>
        <w:tabs>
          <w:tab w:val="left" w:pos="851"/>
        </w:tabs>
        <w:autoSpaceDE w:val="0"/>
        <w:autoSpaceDN w:val="0"/>
        <w:adjustRightInd w:val="0"/>
        <w:spacing w:line="360" w:lineRule="auto"/>
        <w:ind w:left="850"/>
        <w:jc w:val="both"/>
        <w:rPr>
          <w:color w:val="auto"/>
        </w:rPr>
      </w:pPr>
      <w:r w:rsidRPr="001B0054">
        <w:rPr>
          <w:color w:val="auto"/>
        </w:rPr>
        <w:t>Ắc quy sau khi đã nạp đầy, để ổn định trong điều kiện nhiệt độ môi trường</w:t>
      </w:r>
    </w:p>
    <w:p w:rsidR="00802115" w:rsidRDefault="009E5B57" w:rsidP="00013ED0">
      <w:pPr>
        <w:tabs>
          <w:tab w:val="left" w:pos="851"/>
        </w:tabs>
        <w:autoSpaceDE w:val="0"/>
        <w:autoSpaceDN w:val="0"/>
        <w:adjustRightInd w:val="0"/>
        <w:spacing w:line="360" w:lineRule="auto"/>
        <w:ind w:left="850"/>
        <w:jc w:val="both"/>
        <w:rPr>
          <w:color w:val="auto"/>
        </w:rPr>
      </w:pPr>
      <w:r>
        <w:rPr>
          <w:color w:val="auto"/>
        </w:rPr>
        <w:t>quy định</w:t>
      </w:r>
      <w:r w:rsidR="004B0BAE" w:rsidRPr="001B0054">
        <w:rPr>
          <w:color w:val="auto"/>
        </w:rPr>
        <w:t xml:space="preserve"> tại mục </w:t>
      </w:r>
      <w:r w:rsidR="006E27BF">
        <w:rPr>
          <w:color w:val="auto"/>
        </w:rPr>
        <w:t>A</w:t>
      </w:r>
      <w:r w:rsidR="004B0BAE" w:rsidRPr="001B0054">
        <w:rPr>
          <w:color w:val="auto"/>
        </w:rPr>
        <w:t>.1.</w:t>
      </w:r>
      <w:r w:rsidR="00D563F5">
        <w:rPr>
          <w:color w:val="auto"/>
        </w:rPr>
        <w:t>1</w:t>
      </w:r>
      <w:r w:rsidR="004B0BAE" w:rsidRPr="001B0054">
        <w:rPr>
          <w:color w:val="auto"/>
        </w:rPr>
        <w:t xml:space="preserve"> </w:t>
      </w:r>
      <w:r w:rsidR="000E67EF">
        <w:rPr>
          <w:color w:val="auto"/>
        </w:rPr>
        <w:t>Phụ lục A</w:t>
      </w:r>
      <w:r w:rsidR="00713B8C">
        <w:rPr>
          <w:color w:val="auto"/>
        </w:rPr>
        <w:t xml:space="preserve"> của Quy chuẩn này</w:t>
      </w:r>
      <w:r w:rsidR="004B0BAE" w:rsidRPr="001B0054">
        <w:rPr>
          <w:color w:val="auto"/>
        </w:rPr>
        <w:t xml:space="preserve"> trong 2</w:t>
      </w:r>
      <w:r w:rsidR="00F64F7F">
        <w:rPr>
          <w:color w:val="auto"/>
        </w:rPr>
        <w:t xml:space="preserve"> </w:t>
      </w:r>
      <w:r w:rsidR="00C872D0">
        <w:rPr>
          <w:color w:val="auto"/>
        </w:rPr>
        <w:t>h</w:t>
      </w:r>
      <w:r w:rsidR="004B0BAE" w:rsidRPr="001B0054">
        <w:rPr>
          <w:color w:val="auto"/>
        </w:rPr>
        <w:t>. Đo điện áp</w:t>
      </w:r>
    </w:p>
    <w:p w:rsidR="004B0BAE" w:rsidRPr="001B0054" w:rsidRDefault="004B0BAE" w:rsidP="00013ED0">
      <w:pPr>
        <w:tabs>
          <w:tab w:val="left" w:pos="851"/>
        </w:tabs>
        <w:autoSpaceDE w:val="0"/>
        <w:autoSpaceDN w:val="0"/>
        <w:adjustRightInd w:val="0"/>
        <w:spacing w:after="120" w:line="360" w:lineRule="auto"/>
        <w:ind w:left="850"/>
        <w:jc w:val="both"/>
        <w:rPr>
          <w:b/>
          <w:color w:val="auto"/>
        </w:rPr>
      </w:pPr>
      <w:r w:rsidRPr="001B0054">
        <w:rPr>
          <w:color w:val="auto"/>
        </w:rPr>
        <w:t>giữa hai cực ắc quy bằng Vôn kế.</w:t>
      </w:r>
      <w:r w:rsidRPr="001B0054">
        <w:rPr>
          <w:b/>
          <w:color w:val="auto"/>
        </w:rPr>
        <w:tab/>
      </w:r>
    </w:p>
    <w:p w:rsidR="00543FF9" w:rsidRPr="001B0054" w:rsidRDefault="00EA7999" w:rsidP="00013ED0">
      <w:pPr>
        <w:tabs>
          <w:tab w:val="left" w:pos="851"/>
        </w:tabs>
        <w:autoSpaceDE w:val="0"/>
        <w:autoSpaceDN w:val="0"/>
        <w:adjustRightInd w:val="0"/>
        <w:spacing w:after="120" w:line="360" w:lineRule="auto"/>
        <w:jc w:val="both"/>
        <w:rPr>
          <w:b/>
          <w:color w:val="auto"/>
        </w:rPr>
      </w:pPr>
      <w:r>
        <w:rPr>
          <w:b/>
          <w:color w:val="auto"/>
        </w:rPr>
        <w:lastRenderedPageBreak/>
        <w:t>A.2.2</w:t>
      </w:r>
      <w:r w:rsidR="009A0C6F">
        <w:rPr>
          <w:b/>
          <w:color w:val="auto"/>
        </w:rPr>
        <w:tab/>
      </w:r>
      <w:r w:rsidR="00CE4D88" w:rsidRPr="001B0054">
        <w:rPr>
          <w:b/>
          <w:color w:val="auto"/>
        </w:rPr>
        <w:t>Dung lượng danh định</w:t>
      </w:r>
    </w:p>
    <w:p w:rsidR="00973245" w:rsidRPr="001B0054" w:rsidRDefault="00543FF9" w:rsidP="00013ED0">
      <w:pPr>
        <w:tabs>
          <w:tab w:val="left" w:pos="851"/>
        </w:tabs>
        <w:autoSpaceDE w:val="0"/>
        <w:autoSpaceDN w:val="0"/>
        <w:adjustRightInd w:val="0"/>
        <w:spacing w:after="120" w:line="360" w:lineRule="auto"/>
        <w:ind w:left="850" w:hanging="850"/>
        <w:jc w:val="both"/>
        <w:rPr>
          <w:color w:val="auto"/>
        </w:rPr>
      </w:pPr>
      <w:r w:rsidRPr="001B0054">
        <w:rPr>
          <w:b/>
          <w:color w:val="auto"/>
        </w:rPr>
        <w:tab/>
      </w:r>
      <w:r w:rsidRPr="001B0054">
        <w:rPr>
          <w:b/>
          <w:color w:val="auto"/>
        </w:rPr>
        <w:tab/>
      </w:r>
      <w:r w:rsidRPr="001B0054">
        <w:rPr>
          <w:color w:val="auto"/>
        </w:rPr>
        <w:t>Ắc quy</w:t>
      </w:r>
      <w:r w:rsidR="00973245" w:rsidRPr="001B0054">
        <w:rPr>
          <w:color w:val="auto"/>
        </w:rPr>
        <w:t xml:space="preserve"> sau khi nạp </w:t>
      </w:r>
      <w:r w:rsidR="001520D5" w:rsidRPr="001B0054">
        <w:rPr>
          <w:color w:val="auto"/>
        </w:rPr>
        <w:t>đầy</w:t>
      </w:r>
      <w:r w:rsidRPr="001B0054">
        <w:rPr>
          <w:color w:val="auto"/>
        </w:rPr>
        <w:t xml:space="preserve"> được tiến hành thử nghiệm phóng điện với dòng điện I</w:t>
      </w:r>
      <w:r w:rsidRPr="001B0054">
        <w:rPr>
          <w:color w:val="auto"/>
          <w:vertAlign w:val="subscript"/>
        </w:rPr>
        <w:t>2</w:t>
      </w:r>
      <w:r w:rsidR="00FF615D" w:rsidRPr="001B0054">
        <w:rPr>
          <w:color w:val="auto"/>
          <w:vertAlign w:val="subscript"/>
        </w:rPr>
        <w:t xml:space="preserve"> </w:t>
      </w:r>
      <w:r w:rsidRPr="001B0054">
        <w:rPr>
          <w:color w:val="auto"/>
        </w:rPr>
        <w:t>(A</w:t>
      </w:r>
      <w:r w:rsidR="00FF615D" w:rsidRPr="001B0054">
        <w:rPr>
          <w:color w:val="auto"/>
        </w:rPr>
        <w:t>)</w:t>
      </w:r>
      <w:r w:rsidR="009463D6" w:rsidRPr="001B0054">
        <w:rPr>
          <w:color w:val="auto"/>
        </w:rPr>
        <w:t xml:space="preserve"> trong điều kiện</w:t>
      </w:r>
      <w:r w:rsidR="00132645" w:rsidRPr="001B0054">
        <w:rPr>
          <w:color w:val="auto"/>
        </w:rPr>
        <w:t xml:space="preserve"> nhiệt độ môi trường </w:t>
      </w:r>
      <w:r w:rsidR="009E5B57">
        <w:rPr>
          <w:color w:val="auto"/>
        </w:rPr>
        <w:t>quy định</w:t>
      </w:r>
      <w:r w:rsidR="00F229AC" w:rsidRPr="001B0054">
        <w:rPr>
          <w:color w:val="auto"/>
        </w:rPr>
        <w:t xml:space="preserve"> tại mục </w:t>
      </w:r>
      <w:r w:rsidR="006E27BF">
        <w:rPr>
          <w:color w:val="auto"/>
        </w:rPr>
        <w:t>A</w:t>
      </w:r>
      <w:r w:rsidR="00F229AC" w:rsidRPr="001B0054">
        <w:rPr>
          <w:color w:val="auto"/>
        </w:rPr>
        <w:t>.1.</w:t>
      </w:r>
      <w:r w:rsidR="00D563F5">
        <w:rPr>
          <w:color w:val="auto"/>
        </w:rPr>
        <w:t>1</w:t>
      </w:r>
      <w:r w:rsidR="00F229AC" w:rsidRPr="001B0054">
        <w:rPr>
          <w:color w:val="auto"/>
        </w:rPr>
        <w:t xml:space="preserve"> </w:t>
      </w:r>
      <w:r w:rsidR="000E67EF">
        <w:rPr>
          <w:color w:val="auto"/>
        </w:rPr>
        <w:t>Phụ lục A</w:t>
      </w:r>
      <w:r w:rsidR="00713B8C">
        <w:rPr>
          <w:color w:val="auto"/>
        </w:rPr>
        <w:t xml:space="preserve"> của Quy chuẩn này</w:t>
      </w:r>
      <w:r w:rsidR="008E73DA">
        <w:rPr>
          <w:color w:val="auto"/>
        </w:rPr>
        <w:t xml:space="preserve"> </w:t>
      </w:r>
      <w:r w:rsidR="00063B55" w:rsidRPr="001B0054">
        <w:rPr>
          <w:color w:val="auto"/>
        </w:rPr>
        <w:t>cho đến khi</w:t>
      </w:r>
      <w:r w:rsidRPr="001B0054">
        <w:rPr>
          <w:color w:val="auto"/>
        </w:rPr>
        <w:t xml:space="preserve"> điện áp</w:t>
      </w:r>
      <w:r w:rsidR="00FF615D" w:rsidRPr="001B0054">
        <w:rPr>
          <w:color w:val="auto"/>
        </w:rPr>
        <w:t xml:space="preserve"> của ắc quy</w:t>
      </w:r>
      <w:r w:rsidRPr="001B0054">
        <w:rPr>
          <w:color w:val="auto"/>
        </w:rPr>
        <w:t xml:space="preserve"> giảm đến điện áp</w:t>
      </w:r>
      <w:r w:rsidR="00401404" w:rsidRPr="001B0054">
        <w:rPr>
          <w:color w:val="auto"/>
        </w:rPr>
        <w:t xml:space="preserve"> ngưỡng</w:t>
      </w:r>
      <w:r w:rsidR="00063B55" w:rsidRPr="001B0054">
        <w:rPr>
          <w:color w:val="auto"/>
        </w:rPr>
        <w:t>.</w:t>
      </w:r>
      <w:r w:rsidRPr="001B0054">
        <w:rPr>
          <w:color w:val="auto"/>
        </w:rPr>
        <w:t xml:space="preserve"> </w:t>
      </w:r>
      <w:r w:rsidR="00063B55" w:rsidRPr="001B0054">
        <w:rPr>
          <w:color w:val="auto"/>
        </w:rPr>
        <w:t>G</w:t>
      </w:r>
      <w:r w:rsidRPr="001B0054">
        <w:rPr>
          <w:color w:val="auto"/>
        </w:rPr>
        <w:t>hi lại thời gian phóng điện</w:t>
      </w:r>
      <w:r w:rsidR="00F64F7F">
        <w:rPr>
          <w:color w:val="auto"/>
        </w:rPr>
        <w:t xml:space="preserve"> t (h)</w:t>
      </w:r>
      <w:r w:rsidRPr="001B0054">
        <w:rPr>
          <w:color w:val="auto"/>
        </w:rPr>
        <w:t xml:space="preserve">. </w:t>
      </w:r>
      <w:r w:rsidR="00083EB0" w:rsidRPr="001B0054">
        <w:rPr>
          <w:color w:val="auto"/>
        </w:rPr>
        <w:t xml:space="preserve">Dung lượng đo được </w:t>
      </w:r>
      <w:r w:rsidR="00973245" w:rsidRPr="001B0054">
        <w:rPr>
          <w:color w:val="auto"/>
        </w:rPr>
        <w:t>C</w:t>
      </w:r>
      <w:r w:rsidR="001C5AD1" w:rsidRPr="001B0054">
        <w:rPr>
          <w:color w:val="auto"/>
          <w:vertAlign w:val="subscript"/>
        </w:rPr>
        <w:t>e</w:t>
      </w:r>
      <w:r w:rsidR="00973245" w:rsidRPr="001B0054">
        <w:rPr>
          <w:color w:val="auto"/>
        </w:rPr>
        <w:t xml:space="preserve"> = t x I</w:t>
      </w:r>
      <w:r w:rsidR="00973245" w:rsidRPr="001B0054">
        <w:rPr>
          <w:color w:val="auto"/>
          <w:vertAlign w:val="subscript"/>
        </w:rPr>
        <w:t>2</w:t>
      </w:r>
      <w:r w:rsidR="00973245" w:rsidRPr="001B0054">
        <w:rPr>
          <w:color w:val="auto"/>
        </w:rPr>
        <w:t xml:space="preserve"> (Ah)</w:t>
      </w:r>
      <w:r w:rsidR="009210BF">
        <w:rPr>
          <w:color w:val="auto"/>
        </w:rPr>
        <w:t>.</w:t>
      </w:r>
    </w:p>
    <w:p w:rsidR="00543FF9" w:rsidRPr="001B0054" w:rsidRDefault="00EA7999" w:rsidP="00013ED0">
      <w:pPr>
        <w:tabs>
          <w:tab w:val="left" w:pos="851"/>
        </w:tabs>
        <w:autoSpaceDE w:val="0"/>
        <w:autoSpaceDN w:val="0"/>
        <w:adjustRightInd w:val="0"/>
        <w:spacing w:after="120" w:line="360" w:lineRule="auto"/>
        <w:ind w:left="851" w:hanging="851"/>
        <w:jc w:val="both"/>
        <w:rPr>
          <w:b/>
          <w:color w:val="auto"/>
        </w:rPr>
      </w:pPr>
      <w:r w:rsidRPr="00013ED0">
        <w:rPr>
          <w:b/>
          <w:color w:val="auto"/>
        </w:rPr>
        <w:t>A.2.3</w:t>
      </w:r>
      <w:r w:rsidR="009A0C6F">
        <w:rPr>
          <w:color w:val="auto"/>
        </w:rPr>
        <w:tab/>
      </w:r>
      <w:r w:rsidR="00543FF9" w:rsidRPr="001B0054">
        <w:rPr>
          <w:b/>
          <w:color w:val="auto"/>
        </w:rPr>
        <w:t>Tính năng phóng điện với dòng điện lớn</w:t>
      </w:r>
      <w:r w:rsidR="009210BF">
        <w:rPr>
          <w:b/>
          <w:color w:val="auto"/>
        </w:rPr>
        <w:t xml:space="preserve"> (ch</w:t>
      </w:r>
      <w:r w:rsidR="009210BF" w:rsidRPr="009210BF">
        <w:rPr>
          <w:b/>
          <w:color w:val="auto"/>
        </w:rPr>
        <w:t>ỉ</w:t>
      </w:r>
      <w:r w:rsidR="009210BF">
        <w:rPr>
          <w:b/>
          <w:color w:val="auto"/>
        </w:rPr>
        <w:t xml:space="preserve"> </w:t>
      </w:r>
      <w:r w:rsidR="009210BF" w:rsidRPr="009210BF">
        <w:rPr>
          <w:b/>
          <w:color w:val="auto"/>
        </w:rPr>
        <w:t>áp</w:t>
      </w:r>
      <w:r w:rsidR="009210BF">
        <w:rPr>
          <w:b/>
          <w:color w:val="auto"/>
        </w:rPr>
        <w:t xml:space="preserve"> d</w:t>
      </w:r>
      <w:r w:rsidR="009210BF" w:rsidRPr="009210BF">
        <w:rPr>
          <w:b/>
          <w:color w:val="auto"/>
        </w:rPr>
        <w:t>ụng</w:t>
      </w:r>
      <w:r w:rsidR="009210BF">
        <w:rPr>
          <w:b/>
          <w:color w:val="auto"/>
        </w:rPr>
        <w:t xml:space="preserve"> </w:t>
      </w:r>
      <w:r w:rsidR="009210BF" w:rsidRPr="009210BF">
        <w:rPr>
          <w:b/>
          <w:color w:val="auto"/>
        </w:rPr>
        <w:t>đối</w:t>
      </w:r>
      <w:r w:rsidR="009210BF">
        <w:rPr>
          <w:b/>
          <w:color w:val="auto"/>
        </w:rPr>
        <w:t xml:space="preserve"> v</w:t>
      </w:r>
      <w:r w:rsidR="009210BF" w:rsidRPr="009210BF">
        <w:rPr>
          <w:b/>
          <w:color w:val="auto"/>
        </w:rPr>
        <w:t>ới</w:t>
      </w:r>
      <w:r w:rsidR="009210BF">
        <w:rPr>
          <w:b/>
          <w:color w:val="auto"/>
        </w:rPr>
        <w:t xml:space="preserve"> </w:t>
      </w:r>
      <w:r w:rsidR="009210BF" w:rsidRPr="009210BF">
        <w:rPr>
          <w:b/>
          <w:color w:val="auto"/>
        </w:rPr>
        <w:t>ă</w:t>
      </w:r>
      <w:r w:rsidR="009210BF">
        <w:rPr>
          <w:b/>
          <w:color w:val="auto"/>
        </w:rPr>
        <w:t>c quy ch</w:t>
      </w:r>
      <w:r w:rsidR="009210BF" w:rsidRPr="009210BF">
        <w:rPr>
          <w:b/>
          <w:color w:val="auto"/>
        </w:rPr>
        <w:t>ì</w:t>
      </w:r>
      <w:r w:rsidR="009210BF">
        <w:rPr>
          <w:b/>
          <w:color w:val="auto"/>
        </w:rPr>
        <w:t xml:space="preserve"> </w:t>
      </w:r>
      <w:r w:rsidR="009210BF" w:rsidRPr="009210BF">
        <w:rPr>
          <w:b/>
          <w:color w:val="auto"/>
        </w:rPr>
        <w:t>ax</w:t>
      </w:r>
      <w:r w:rsidR="009210BF">
        <w:rPr>
          <w:b/>
          <w:color w:val="auto"/>
        </w:rPr>
        <w:t>it)</w:t>
      </w:r>
    </w:p>
    <w:p w:rsidR="00235242" w:rsidRPr="001B0054" w:rsidRDefault="00235242" w:rsidP="00013ED0">
      <w:pPr>
        <w:tabs>
          <w:tab w:val="left" w:pos="851"/>
        </w:tabs>
        <w:autoSpaceDE w:val="0"/>
        <w:autoSpaceDN w:val="0"/>
        <w:adjustRightInd w:val="0"/>
        <w:spacing w:after="120" w:line="360" w:lineRule="auto"/>
        <w:ind w:left="850"/>
        <w:jc w:val="both"/>
        <w:rPr>
          <w:b/>
          <w:color w:val="auto"/>
          <w:lang w:val="pt-BR"/>
        </w:rPr>
      </w:pPr>
      <w:r w:rsidRPr="001B0054">
        <w:rPr>
          <w:b/>
          <w:color w:val="auto"/>
        </w:rPr>
        <w:tab/>
      </w:r>
      <w:r w:rsidRPr="009E5B57">
        <w:rPr>
          <w:color w:val="auto"/>
        </w:rPr>
        <w:t>Ắc quy sau khi nạp đầy được để từ 1</w:t>
      </w:r>
      <w:r w:rsidR="00F64F7F">
        <w:rPr>
          <w:color w:val="auto"/>
        </w:rPr>
        <w:t xml:space="preserve"> </w:t>
      </w:r>
      <w:r w:rsidR="00C872D0">
        <w:rPr>
          <w:color w:val="auto"/>
        </w:rPr>
        <w:t>h</w:t>
      </w:r>
      <w:r w:rsidRPr="009E5B57">
        <w:rPr>
          <w:color w:val="auto"/>
        </w:rPr>
        <w:t xml:space="preserve"> đến</w:t>
      </w:r>
      <w:r w:rsidR="001F6109" w:rsidRPr="009E5B57">
        <w:rPr>
          <w:color w:val="auto"/>
        </w:rPr>
        <w:t xml:space="preserve"> 4</w:t>
      </w:r>
      <w:r w:rsidR="00F64F7F">
        <w:rPr>
          <w:color w:val="auto"/>
        </w:rPr>
        <w:t xml:space="preserve"> </w:t>
      </w:r>
      <w:r w:rsidR="00C872D0">
        <w:rPr>
          <w:color w:val="auto"/>
        </w:rPr>
        <w:t>h</w:t>
      </w:r>
      <w:r w:rsidR="001F6109" w:rsidRPr="009E5B57">
        <w:rPr>
          <w:color w:val="auto"/>
        </w:rPr>
        <w:t xml:space="preserve"> trong điều kiện </w:t>
      </w:r>
      <w:r w:rsidRPr="009E5B57">
        <w:rPr>
          <w:color w:val="auto"/>
        </w:rPr>
        <w:t xml:space="preserve">môi trường </w:t>
      </w:r>
      <w:r w:rsidR="009E5B57" w:rsidRPr="009E5B57">
        <w:rPr>
          <w:color w:val="auto"/>
        </w:rPr>
        <w:t>quy định</w:t>
      </w:r>
      <w:r w:rsidRPr="009E5B57">
        <w:rPr>
          <w:color w:val="auto"/>
        </w:rPr>
        <w:t xml:space="preserve"> tại </w:t>
      </w:r>
      <w:r w:rsidR="001F6109" w:rsidRPr="009E5B57">
        <w:rPr>
          <w:color w:val="auto"/>
        </w:rPr>
        <w:t xml:space="preserve">mục </w:t>
      </w:r>
      <w:r w:rsidR="006E27BF">
        <w:rPr>
          <w:color w:val="auto"/>
        </w:rPr>
        <w:t>A</w:t>
      </w:r>
      <w:r w:rsidR="001F6109" w:rsidRPr="009E5B57">
        <w:rPr>
          <w:color w:val="auto"/>
        </w:rPr>
        <w:t>.1.</w:t>
      </w:r>
      <w:r w:rsidR="00F64F7F">
        <w:rPr>
          <w:color w:val="auto"/>
        </w:rPr>
        <w:t>1</w:t>
      </w:r>
      <w:r w:rsidR="00991EC3" w:rsidRPr="009E5B57">
        <w:rPr>
          <w:color w:val="auto"/>
        </w:rPr>
        <w:t xml:space="preserve"> </w:t>
      </w:r>
      <w:r w:rsidR="000E67EF">
        <w:rPr>
          <w:color w:val="auto"/>
        </w:rPr>
        <w:t>Phụ lục A</w:t>
      </w:r>
      <w:r w:rsidR="00713B8C">
        <w:rPr>
          <w:color w:val="auto"/>
        </w:rPr>
        <w:t xml:space="preserve"> của Quy chuẩn này</w:t>
      </w:r>
      <w:r w:rsidRPr="009E5B57">
        <w:rPr>
          <w:color w:val="auto"/>
        </w:rPr>
        <w:t xml:space="preserve">. </w:t>
      </w:r>
      <w:r w:rsidRPr="001B0054">
        <w:rPr>
          <w:color w:val="auto"/>
          <w:lang w:val="pt-BR"/>
        </w:rPr>
        <w:t>Phóng điện với dòng điện 4I</w:t>
      </w:r>
      <w:r w:rsidRPr="001B0054">
        <w:rPr>
          <w:color w:val="auto"/>
          <w:vertAlign w:val="subscript"/>
          <w:lang w:val="pt-BR"/>
        </w:rPr>
        <w:t>2</w:t>
      </w:r>
      <w:r w:rsidRPr="001B0054">
        <w:rPr>
          <w:color w:val="auto"/>
          <w:lang w:val="pt-BR"/>
        </w:rPr>
        <w:t xml:space="preserve"> (A) trong thời gian </w:t>
      </w:r>
      <w:r w:rsidR="00713B8C">
        <w:rPr>
          <w:color w:val="auto"/>
          <w:lang w:val="pt-BR"/>
        </w:rPr>
        <w:t>0</w:t>
      </w:r>
      <w:r w:rsidRPr="001B0054">
        <w:rPr>
          <w:color w:val="auto"/>
          <w:lang w:val="pt-BR"/>
        </w:rPr>
        <w:t xml:space="preserve">5 </w:t>
      </w:r>
      <w:r w:rsidR="00C872D0">
        <w:rPr>
          <w:color w:val="auto"/>
          <w:lang w:val="pt-BR"/>
        </w:rPr>
        <w:t>min</w:t>
      </w:r>
      <w:r w:rsidRPr="001B0054">
        <w:rPr>
          <w:color w:val="auto"/>
          <w:lang w:val="pt-BR"/>
        </w:rPr>
        <w:t>, ghi lại điện áp của mỗi</w:t>
      </w:r>
      <w:r w:rsidR="00D51B2F">
        <w:rPr>
          <w:color w:val="auto"/>
          <w:lang w:val="pt-BR"/>
        </w:rPr>
        <w:t xml:space="preserve"> </w:t>
      </w:r>
      <w:r w:rsidR="00D51B2F" w:rsidRPr="00D51B2F">
        <w:rPr>
          <w:color w:val="auto"/>
          <w:lang w:val="pt-BR"/>
        </w:rPr>
        <w:t>đơ</w:t>
      </w:r>
      <w:r w:rsidR="00D51B2F">
        <w:rPr>
          <w:color w:val="auto"/>
          <w:lang w:val="pt-BR"/>
        </w:rPr>
        <w:t>n th</w:t>
      </w:r>
      <w:r w:rsidR="00D51B2F" w:rsidRPr="00D51B2F">
        <w:t>ể</w:t>
      </w:r>
      <w:r w:rsidRPr="001B0054">
        <w:rPr>
          <w:color w:val="auto"/>
          <w:lang w:val="pt-BR"/>
        </w:rPr>
        <w:t xml:space="preserve"> ắc</w:t>
      </w:r>
      <w:r w:rsidR="001F6109" w:rsidRPr="001B0054">
        <w:rPr>
          <w:color w:val="auto"/>
          <w:lang w:val="pt-BR"/>
        </w:rPr>
        <w:t xml:space="preserve"> quy.</w:t>
      </w:r>
    </w:p>
    <w:p w:rsidR="00543FF9" w:rsidRDefault="00EA7999"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pt-BR"/>
        </w:rPr>
        <w:t>A.3</w:t>
      </w:r>
      <w:r w:rsidR="009A0C6F">
        <w:rPr>
          <w:rFonts w:ascii="Arial" w:hAnsi="Arial" w:cs="Arial"/>
          <w:b/>
          <w:color w:val="auto"/>
          <w:lang w:val="pt-BR"/>
        </w:rPr>
        <w:tab/>
      </w:r>
      <w:r w:rsidR="00543FF9" w:rsidRPr="001B0054">
        <w:rPr>
          <w:rFonts w:ascii="Arial" w:hAnsi="Arial" w:cs="Arial"/>
          <w:b/>
          <w:color w:val="auto"/>
          <w:lang w:val="pt-BR"/>
        </w:rPr>
        <w:t>Đặc tính an toàn</w:t>
      </w:r>
    </w:p>
    <w:p w:rsidR="00906DE2" w:rsidRDefault="00EA7999"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pt-BR"/>
        </w:rPr>
        <w:t>A</w:t>
      </w:r>
      <w:r w:rsidR="001A20E6">
        <w:rPr>
          <w:rFonts w:ascii="Arial" w:hAnsi="Arial" w:cs="Arial"/>
          <w:b/>
          <w:color w:val="auto"/>
          <w:lang w:val="pt-BR"/>
        </w:rPr>
        <w:t>.3.1</w:t>
      </w:r>
      <w:r w:rsidR="009A0C6F">
        <w:rPr>
          <w:rFonts w:ascii="Arial" w:hAnsi="Arial" w:cs="Arial"/>
          <w:b/>
          <w:color w:val="auto"/>
          <w:lang w:val="pt-BR"/>
        </w:rPr>
        <w:tab/>
      </w:r>
      <w:r w:rsidR="00906DE2" w:rsidRPr="00906DE2">
        <w:rPr>
          <w:rFonts w:ascii="Arial" w:hAnsi="Arial" w:cs="Arial"/>
          <w:b/>
          <w:color w:val="auto"/>
          <w:lang w:val="pt-BR"/>
        </w:rPr>
        <w:t>Điều kiện thử nghiệm</w:t>
      </w:r>
    </w:p>
    <w:p w:rsidR="00906DE2" w:rsidRDefault="009B6F15" w:rsidP="00013ED0">
      <w:pPr>
        <w:tabs>
          <w:tab w:val="left" w:pos="851"/>
        </w:tabs>
        <w:autoSpaceDE w:val="0"/>
        <w:autoSpaceDN w:val="0"/>
        <w:adjustRightInd w:val="0"/>
        <w:spacing w:after="120" w:line="360" w:lineRule="auto"/>
        <w:ind w:left="855"/>
        <w:jc w:val="both"/>
      </w:pPr>
      <w:r>
        <w:rPr>
          <w:color w:val="auto"/>
          <w:lang w:val="pt-BR"/>
        </w:rPr>
        <w:t>C</w:t>
      </w:r>
      <w:r w:rsidRPr="009B6F15">
        <w:rPr>
          <w:color w:val="auto"/>
          <w:lang w:val="pt-BR"/>
        </w:rPr>
        <w:t>ác</w:t>
      </w:r>
      <w:r>
        <w:rPr>
          <w:color w:val="auto"/>
          <w:lang w:val="pt-BR"/>
        </w:rPr>
        <w:t xml:space="preserve"> ph</w:t>
      </w:r>
      <w:r w:rsidRPr="009B6F15">
        <w:rPr>
          <w:color w:val="auto"/>
          <w:lang w:val="pt-BR"/>
        </w:rPr>
        <w:t>é</w:t>
      </w:r>
      <w:r>
        <w:rPr>
          <w:color w:val="auto"/>
          <w:lang w:val="pt-BR"/>
        </w:rPr>
        <w:t>p t</w:t>
      </w:r>
      <w:r w:rsidR="00906DE2" w:rsidRPr="00DE2A57">
        <w:rPr>
          <w:color w:val="auto"/>
          <w:lang w:val="pt-BR"/>
        </w:rPr>
        <w:t>h</w:t>
      </w:r>
      <w:r w:rsidR="00906DE2" w:rsidRPr="00DE2A57">
        <w:rPr>
          <w:color w:val="auto"/>
        </w:rPr>
        <w:t>ử</w:t>
      </w:r>
      <w:r w:rsidR="00906DE2">
        <w:t xml:space="preserve"> nghi</w:t>
      </w:r>
      <w:r w:rsidR="00906DE2" w:rsidRPr="00224EE1">
        <w:t>ệm</w:t>
      </w:r>
      <w:r w:rsidR="00906DE2">
        <w:t xml:space="preserve"> </w:t>
      </w:r>
      <w:r>
        <w:t>d</w:t>
      </w:r>
      <w:r w:rsidRPr="009B6F15">
        <w:t>ưới</w:t>
      </w:r>
      <w:r>
        <w:t xml:space="preserve"> </w:t>
      </w:r>
      <w:r w:rsidRPr="009B6F15">
        <w:t>đâ</w:t>
      </w:r>
      <w:r>
        <w:t xml:space="preserve">y </w:t>
      </w:r>
      <w:r w:rsidR="00906DE2">
        <w:t>s</w:t>
      </w:r>
      <w:r w:rsidR="00906DE2" w:rsidRPr="00224EE1">
        <w:t>ẽ</w:t>
      </w:r>
      <w:r w:rsidR="00906DE2">
        <w:t xml:space="preserve"> </w:t>
      </w:r>
      <w:r w:rsidR="00906DE2" w:rsidRPr="00224EE1">
        <w:t>được</w:t>
      </w:r>
      <w:r w:rsidR="00906DE2">
        <w:t xml:space="preserve"> th</w:t>
      </w:r>
      <w:r w:rsidR="00906DE2" w:rsidRPr="00224EE1">
        <w:t>ực</w:t>
      </w:r>
      <w:r w:rsidR="00906DE2">
        <w:t xml:space="preserve"> hi</w:t>
      </w:r>
      <w:r w:rsidR="00906DE2" w:rsidRPr="00224EE1">
        <w:t>ện</w:t>
      </w:r>
      <w:r w:rsidR="00906DE2">
        <w:t xml:space="preserve"> v</w:t>
      </w:r>
      <w:r w:rsidR="00906DE2" w:rsidRPr="00224EE1">
        <w:t>ới</w:t>
      </w:r>
      <w:r w:rsidR="00906DE2">
        <w:t xml:space="preserve"> </w:t>
      </w:r>
      <w:r w:rsidR="00906DE2" w:rsidRPr="00224EE1">
        <w:t>ắc</w:t>
      </w:r>
      <w:r w:rsidR="00906DE2">
        <w:t xml:space="preserve"> quy ho</w:t>
      </w:r>
      <w:r w:rsidR="00906DE2" w:rsidRPr="00224EE1">
        <w:t>àn</w:t>
      </w:r>
      <w:r w:rsidR="00906DE2">
        <w:t xml:space="preserve"> ch</w:t>
      </w:r>
      <w:r w:rsidR="00906DE2" w:rsidRPr="00224EE1">
        <w:t>ỉnh</w:t>
      </w:r>
      <w:r w:rsidR="00906DE2">
        <w:t xml:space="preserve"> ho</w:t>
      </w:r>
      <w:r w:rsidR="00906DE2" w:rsidRPr="00224EE1">
        <w:t>ặc</w:t>
      </w:r>
      <w:r w:rsidR="00906DE2">
        <w:t xml:space="preserve"> v</w:t>
      </w:r>
      <w:r w:rsidR="00906DE2" w:rsidRPr="00224EE1">
        <w:t>ới</w:t>
      </w:r>
      <w:r w:rsidR="00906DE2">
        <w:t xml:space="preserve"> c</w:t>
      </w:r>
      <w:r w:rsidR="00906DE2" w:rsidRPr="00224EE1">
        <w:t>ác</w:t>
      </w:r>
      <w:r w:rsidR="00906DE2">
        <w:t xml:space="preserve"> ph</w:t>
      </w:r>
      <w:r w:rsidR="00906DE2" w:rsidRPr="00224EE1">
        <w:t>ần</w:t>
      </w:r>
      <w:r w:rsidR="00906DE2">
        <w:t xml:space="preserve"> c</w:t>
      </w:r>
      <w:r w:rsidR="00906DE2" w:rsidRPr="00224EE1">
        <w:t>ủa</w:t>
      </w:r>
      <w:r w:rsidR="00906DE2">
        <w:t xml:space="preserve"> </w:t>
      </w:r>
      <w:r w:rsidR="00D47B73" w:rsidRPr="00D47B73">
        <w:t>ắc</w:t>
      </w:r>
      <w:r w:rsidR="00D47B73">
        <w:t xml:space="preserve"> quy</w:t>
      </w:r>
      <w:r w:rsidR="00906DE2">
        <w:t xml:space="preserve"> bao g</w:t>
      </w:r>
      <w:r w:rsidR="00906DE2" w:rsidRPr="003A2C9C">
        <w:t>ồm</w:t>
      </w:r>
      <w:r w:rsidR="00906DE2">
        <w:t xml:space="preserve"> c</w:t>
      </w:r>
      <w:r w:rsidR="00906DE2" w:rsidRPr="003A2C9C">
        <w:t>ác</w:t>
      </w:r>
      <w:r w:rsidR="00906DE2">
        <w:t xml:space="preserve"> </w:t>
      </w:r>
      <w:r w:rsidR="00906DE2" w:rsidRPr="003A2C9C">
        <w:t>đơ</w:t>
      </w:r>
      <w:r w:rsidR="00906DE2">
        <w:t>n th</w:t>
      </w:r>
      <w:r w:rsidR="00906DE2" w:rsidRPr="003A2C9C">
        <w:t>ể</w:t>
      </w:r>
      <w:r w:rsidR="00906DE2">
        <w:t xml:space="preserve"> v</w:t>
      </w:r>
      <w:r w:rsidR="00906DE2" w:rsidRPr="003A2C9C">
        <w:t>à</w:t>
      </w:r>
      <w:r w:rsidR="00906DE2">
        <w:t xml:space="preserve"> c</w:t>
      </w:r>
      <w:r w:rsidR="00906DE2" w:rsidRPr="003A2C9C">
        <w:t>ác</w:t>
      </w:r>
      <w:r w:rsidR="00906DE2">
        <w:t xml:space="preserve"> k</w:t>
      </w:r>
      <w:r w:rsidR="00906DE2" w:rsidRPr="003A2C9C">
        <w:t>ết</w:t>
      </w:r>
      <w:r w:rsidR="00906DE2">
        <w:t xml:space="preserve"> n</w:t>
      </w:r>
      <w:r w:rsidR="00906DE2" w:rsidRPr="003A2C9C">
        <w:t>ối</w:t>
      </w:r>
      <w:r w:rsidR="00906DE2">
        <w:t xml:space="preserve"> gi</w:t>
      </w:r>
      <w:r w:rsidR="00906DE2" w:rsidRPr="00DE2A57">
        <w:t>ữa</w:t>
      </w:r>
      <w:r w:rsidR="00906DE2">
        <w:t xml:space="preserve"> ch</w:t>
      </w:r>
      <w:r w:rsidR="00906DE2" w:rsidRPr="00DE2A57">
        <w:t>úng</w:t>
      </w:r>
      <w:r w:rsidR="00906DE2">
        <w:t>. N</w:t>
      </w:r>
      <w:r w:rsidR="00906DE2" w:rsidRPr="00DE2A57">
        <w:t>ếu</w:t>
      </w:r>
      <w:r w:rsidR="00906DE2">
        <w:t xml:space="preserve"> thi</w:t>
      </w:r>
      <w:r w:rsidR="00906DE2" w:rsidRPr="00DE2A57">
        <w:t>ết</w:t>
      </w:r>
      <w:r w:rsidR="00906DE2">
        <w:t xml:space="preserve"> b</w:t>
      </w:r>
      <w:r w:rsidR="00906DE2" w:rsidRPr="00DE2A57">
        <w:t>ị</w:t>
      </w:r>
      <w:r w:rsidR="00906DE2">
        <w:t xml:space="preserve"> qu</w:t>
      </w:r>
      <w:r w:rsidR="00906DE2" w:rsidRPr="00DE2A57">
        <w:t>ản</w:t>
      </w:r>
      <w:r w:rsidR="00906DE2">
        <w:t xml:space="preserve"> l</w:t>
      </w:r>
      <w:r w:rsidR="00906DE2" w:rsidRPr="00DE2A57">
        <w:t>ý</w:t>
      </w:r>
      <w:r w:rsidR="00906DE2">
        <w:t xml:space="preserve"> </w:t>
      </w:r>
      <w:r w:rsidR="00906DE2" w:rsidRPr="00DE2A57">
        <w:t>đ</w:t>
      </w:r>
      <w:r w:rsidR="00906DE2">
        <w:t>i</w:t>
      </w:r>
      <w:r w:rsidR="00906DE2" w:rsidRPr="00DE2A57">
        <w:t>ện</w:t>
      </w:r>
      <w:r w:rsidR="00906DE2">
        <w:t xml:space="preserve"> c</w:t>
      </w:r>
      <w:r w:rsidR="00906DE2" w:rsidRPr="00DE2A57">
        <w:t>ủa</w:t>
      </w:r>
      <w:r w:rsidR="00906DE2">
        <w:t xml:space="preserve"> </w:t>
      </w:r>
      <w:r w:rsidR="00906DE2" w:rsidRPr="00DE2A57">
        <w:t>ắc</w:t>
      </w:r>
      <w:r w:rsidR="00906DE2">
        <w:t xml:space="preserve"> quy kh</w:t>
      </w:r>
      <w:r w:rsidR="00906DE2" w:rsidRPr="00DE2A57">
        <w:t>ô</w:t>
      </w:r>
      <w:r w:rsidR="00906DE2">
        <w:t>ng đư</w:t>
      </w:r>
      <w:r w:rsidR="00906DE2" w:rsidRPr="00DE2A57">
        <w:t>ợc</w:t>
      </w:r>
      <w:r w:rsidR="00906DE2">
        <w:t xml:space="preserve"> t</w:t>
      </w:r>
      <w:r w:rsidR="00906DE2" w:rsidRPr="00DE2A57">
        <w:t>ích</w:t>
      </w:r>
      <w:r w:rsidR="00906DE2">
        <w:t xml:space="preserve"> h</w:t>
      </w:r>
      <w:r w:rsidR="00906DE2" w:rsidRPr="00DE2A57">
        <w:t>ợp</w:t>
      </w:r>
      <w:r w:rsidR="00906DE2">
        <w:t xml:space="preserve"> trong v</w:t>
      </w:r>
      <w:r w:rsidR="00906DE2" w:rsidRPr="00DE2A57">
        <w:t>ỏ</w:t>
      </w:r>
      <w:r w:rsidR="00906DE2">
        <w:t xml:space="preserve"> bao quanh c</w:t>
      </w:r>
      <w:r w:rsidR="00906DE2" w:rsidRPr="00DE2A57">
        <w:t>ác</w:t>
      </w:r>
      <w:r w:rsidR="00906DE2">
        <w:t xml:space="preserve"> đơn th</w:t>
      </w:r>
      <w:r w:rsidR="00906DE2" w:rsidRPr="00DE2A57">
        <w:t>ể</w:t>
      </w:r>
      <w:r w:rsidR="00906DE2">
        <w:t xml:space="preserve"> </w:t>
      </w:r>
      <w:r w:rsidR="00906DE2" w:rsidRPr="00DE2A57">
        <w:t>ắc</w:t>
      </w:r>
      <w:r w:rsidR="00906DE2">
        <w:t xml:space="preserve"> quy th</w:t>
      </w:r>
      <w:r w:rsidR="00906DE2" w:rsidRPr="00DE2A57">
        <w:t>ì</w:t>
      </w:r>
      <w:r w:rsidR="00906DE2">
        <w:t xml:space="preserve"> c</w:t>
      </w:r>
      <w:r w:rsidR="00906DE2" w:rsidRPr="00DE2A57">
        <w:t>ó</w:t>
      </w:r>
      <w:r w:rsidR="00906DE2">
        <w:t xml:space="preserve"> th</w:t>
      </w:r>
      <w:r w:rsidR="00906DE2" w:rsidRPr="00DE2A57">
        <w:t>ể</w:t>
      </w:r>
      <w:r w:rsidR="00906DE2">
        <w:t xml:space="preserve"> đư</w:t>
      </w:r>
      <w:r w:rsidR="00906DE2" w:rsidRPr="00DE2A57">
        <w:t>ợc</w:t>
      </w:r>
      <w:r w:rsidR="00906DE2">
        <w:t xml:space="preserve"> th</w:t>
      </w:r>
      <w:r w:rsidR="00906DE2" w:rsidRPr="00DE2A57">
        <w:t>áo</w:t>
      </w:r>
      <w:r w:rsidR="00906DE2">
        <w:t xml:space="preserve"> ra trư</w:t>
      </w:r>
      <w:r w:rsidR="00906DE2" w:rsidRPr="00DE2A57">
        <w:t>ớc</w:t>
      </w:r>
      <w:r w:rsidR="00906DE2">
        <w:t xml:space="preserve"> khi th</w:t>
      </w:r>
      <w:r w:rsidR="00906DE2" w:rsidRPr="00DE2A57">
        <w:t>ử</w:t>
      </w:r>
      <w:r w:rsidR="00906DE2">
        <w:t xml:space="preserve"> nghi</w:t>
      </w:r>
      <w:r w:rsidR="00906DE2" w:rsidRPr="00DE2A57">
        <w:t>ệm</w:t>
      </w:r>
      <w:r w:rsidR="00906DE2">
        <w:t xml:space="preserve"> n</w:t>
      </w:r>
      <w:r w:rsidR="00906DE2" w:rsidRPr="00DE2A57">
        <w:t>ếu</w:t>
      </w:r>
      <w:r w:rsidR="00906DE2">
        <w:t xml:space="preserve"> nh</w:t>
      </w:r>
      <w:r w:rsidR="00906DE2" w:rsidRPr="00DE2A57">
        <w:t>à</w:t>
      </w:r>
      <w:r w:rsidR="00906DE2">
        <w:t xml:space="preserve"> s</w:t>
      </w:r>
      <w:r w:rsidR="00906DE2" w:rsidRPr="00DE2A57">
        <w:t>ản</w:t>
      </w:r>
      <w:r w:rsidR="00906DE2">
        <w:t xml:space="preserve"> xu</w:t>
      </w:r>
      <w:r w:rsidR="00906DE2" w:rsidRPr="00DE2A57">
        <w:t>ấ</w:t>
      </w:r>
      <w:r w:rsidR="00906DE2">
        <w:t>t y</w:t>
      </w:r>
      <w:r w:rsidR="00906DE2" w:rsidRPr="00DE2A57">
        <w:t>ê</w:t>
      </w:r>
      <w:r w:rsidR="00906DE2">
        <w:t>u c</w:t>
      </w:r>
      <w:r w:rsidR="00906DE2" w:rsidRPr="00DE2A57">
        <w:t>ầu</w:t>
      </w:r>
      <w:r w:rsidR="00906DE2">
        <w:t>.</w:t>
      </w:r>
    </w:p>
    <w:p w:rsidR="00371246" w:rsidRDefault="00371246" w:rsidP="00013ED0">
      <w:pPr>
        <w:tabs>
          <w:tab w:val="left" w:pos="851"/>
        </w:tabs>
        <w:autoSpaceDE w:val="0"/>
        <w:autoSpaceDN w:val="0"/>
        <w:adjustRightInd w:val="0"/>
        <w:spacing w:after="120" w:line="360" w:lineRule="auto"/>
        <w:ind w:left="855"/>
        <w:jc w:val="both"/>
        <w:rPr>
          <w:color w:val="auto"/>
          <w:lang w:val="pt-BR"/>
        </w:rPr>
      </w:pPr>
      <w:r>
        <w:rPr>
          <w:color w:val="auto"/>
          <w:lang w:val="pt-BR"/>
        </w:rPr>
        <w:t>T</w:t>
      </w:r>
      <w:r w:rsidRPr="00000678">
        <w:rPr>
          <w:color w:val="auto"/>
          <w:lang w:val="pt-BR"/>
        </w:rPr>
        <w:t>ất</w:t>
      </w:r>
      <w:r>
        <w:rPr>
          <w:color w:val="auto"/>
          <w:lang w:val="pt-BR"/>
        </w:rPr>
        <w:t xml:space="preserve"> c</w:t>
      </w:r>
      <w:r w:rsidRPr="00000678">
        <w:rPr>
          <w:color w:val="auto"/>
          <w:lang w:val="pt-BR"/>
        </w:rPr>
        <w:t>ả</w:t>
      </w:r>
      <w:r>
        <w:rPr>
          <w:color w:val="auto"/>
          <w:lang w:val="pt-BR"/>
        </w:rPr>
        <w:t xml:space="preserve"> c</w:t>
      </w:r>
      <w:r w:rsidRPr="00000678">
        <w:rPr>
          <w:color w:val="auto"/>
          <w:lang w:val="pt-BR"/>
        </w:rPr>
        <w:t>ác</w:t>
      </w:r>
      <w:r>
        <w:rPr>
          <w:color w:val="auto"/>
          <w:lang w:val="pt-BR"/>
        </w:rPr>
        <w:t xml:space="preserve"> thi</w:t>
      </w:r>
      <w:r w:rsidRPr="00000678">
        <w:rPr>
          <w:color w:val="auto"/>
          <w:lang w:val="pt-BR"/>
        </w:rPr>
        <w:t>ết</w:t>
      </w:r>
      <w:r>
        <w:rPr>
          <w:color w:val="auto"/>
          <w:lang w:val="pt-BR"/>
        </w:rPr>
        <w:t xml:space="preserve"> b</w:t>
      </w:r>
      <w:r w:rsidRPr="00000678">
        <w:rPr>
          <w:color w:val="auto"/>
          <w:lang w:val="pt-BR"/>
        </w:rPr>
        <w:t>ị</w:t>
      </w:r>
      <w:r>
        <w:rPr>
          <w:color w:val="auto"/>
          <w:lang w:val="pt-BR"/>
        </w:rPr>
        <w:t xml:space="preserve"> b</w:t>
      </w:r>
      <w:r w:rsidRPr="00000678">
        <w:rPr>
          <w:color w:val="auto"/>
          <w:lang w:val="pt-BR"/>
        </w:rPr>
        <w:t>ảo</w:t>
      </w:r>
      <w:r>
        <w:rPr>
          <w:color w:val="auto"/>
          <w:lang w:val="pt-BR"/>
        </w:rPr>
        <w:t xml:space="preserve"> v</w:t>
      </w:r>
      <w:r w:rsidRPr="00000678">
        <w:rPr>
          <w:color w:val="auto"/>
          <w:lang w:val="pt-BR"/>
        </w:rPr>
        <w:t>ệ</w:t>
      </w:r>
      <w:r>
        <w:rPr>
          <w:color w:val="auto"/>
          <w:lang w:val="pt-BR"/>
        </w:rPr>
        <w:t xml:space="preserve"> c</w:t>
      </w:r>
      <w:r w:rsidRPr="00000678">
        <w:rPr>
          <w:color w:val="auto"/>
          <w:lang w:val="pt-BR"/>
        </w:rPr>
        <w:t>ó</w:t>
      </w:r>
      <w:r>
        <w:rPr>
          <w:color w:val="auto"/>
          <w:lang w:val="pt-BR"/>
        </w:rPr>
        <w:t xml:space="preserve"> </w:t>
      </w:r>
      <w:r w:rsidRPr="00000678">
        <w:rPr>
          <w:color w:val="auto"/>
          <w:lang w:val="pt-BR"/>
        </w:rPr>
        <w:t>ảnh</w:t>
      </w:r>
      <w:r>
        <w:rPr>
          <w:color w:val="auto"/>
          <w:lang w:val="pt-BR"/>
        </w:rPr>
        <w:t xml:space="preserve"> hư</w:t>
      </w:r>
      <w:r w:rsidRPr="00000678">
        <w:rPr>
          <w:color w:val="auto"/>
          <w:lang w:val="pt-BR"/>
        </w:rPr>
        <w:t>ởng</w:t>
      </w:r>
      <w:r>
        <w:rPr>
          <w:color w:val="auto"/>
          <w:lang w:val="pt-BR"/>
        </w:rPr>
        <w:t xml:space="preserve"> đ</w:t>
      </w:r>
      <w:r w:rsidRPr="00000678">
        <w:rPr>
          <w:color w:val="auto"/>
          <w:lang w:val="pt-BR"/>
        </w:rPr>
        <w:t>ế</w:t>
      </w:r>
      <w:r>
        <w:rPr>
          <w:color w:val="auto"/>
          <w:lang w:val="pt-BR"/>
        </w:rPr>
        <w:t>n ch</w:t>
      </w:r>
      <w:r w:rsidRPr="00000678">
        <w:rPr>
          <w:color w:val="auto"/>
          <w:lang w:val="pt-BR"/>
        </w:rPr>
        <w:t>ức</w:t>
      </w:r>
      <w:r>
        <w:rPr>
          <w:color w:val="auto"/>
          <w:lang w:val="pt-BR"/>
        </w:rPr>
        <w:t xml:space="preserve"> n</w:t>
      </w:r>
      <w:r w:rsidRPr="00000678">
        <w:rPr>
          <w:color w:val="auto"/>
          <w:lang w:val="pt-BR"/>
        </w:rPr>
        <w:t>ă</w:t>
      </w:r>
      <w:r>
        <w:rPr>
          <w:color w:val="auto"/>
          <w:lang w:val="pt-BR"/>
        </w:rPr>
        <w:t>ng ho</w:t>
      </w:r>
      <w:r w:rsidRPr="00000678">
        <w:rPr>
          <w:color w:val="auto"/>
          <w:lang w:val="pt-BR"/>
        </w:rPr>
        <w:t>ạt</w:t>
      </w:r>
      <w:r>
        <w:rPr>
          <w:color w:val="auto"/>
          <w:lang w:val="pt-BR"/>
        </w:rPr>
        <w:t xml:space="preserve"> đ</w:t>
      </w:r>
      <w:r w:rsidRPr="00000678">
        <w:rPr>
          <w:color w:val="auto"/>
          <w:lang w:val="pt-BR"/>
        </w:rPr>
        <w:t>ộng</w:t>
      </w:r>
      <w:r>
        <w:rPr>
          <w:color w:val="auto"/>
          <w:lang w:val="pt-BR"/>
        </w:rPr>
        <w:t xml:space="preserve"> c</w:t>
      </w:r>
      <w:r w:rsidRPr="00000678">
        <w:rPr>
          <w:color w:val="auto"/>
          <w:lang w:val="pt-BR"/>
        </w:rPr>
        <w:t>ủa</w:t>
      </w:r>
      <w:r>
        <w:rPr>
          <w:color w:val="auto"/>
          <w:lang w:val="pt-BR"/>
        </w:rPr>
        <w:t xml:space="preserve"> </w:t>
      </w:r>
      <w:r w:rsidRPr="00000678">
        <w:rPr>
          <w:color w:val="auto"/>
          <w:lang w:val="pt-BR"/>
        </w:rPr>
        <w:t>ắc</w:t>
      </w:r>
      <w:r>
        <w:rPr>
          <w:color w:val="auto"/>
          <w:lang w:val="pt-BR"/>
        </w:rPr>
        <w:t xml:space="preserve"> quy s</w:t>
      </w:r>
      <w:r w:rsidRPr="00000678">
        <w:rPr>
          <w:color w:val="auto"/>
          <w:lang w:val="pt-BR"/>
        </w:rPr>
        <w:t>ẽ</w:t>
      </w:r>
      <w:r>
        <w:rPr>
          <w:color w:val="auto"/>
          <w:lang w:val="pt-BR"/>
        </w:rPr>
        <w:t xml:space="preserve"> đư</w:t>
      </w:r>
      <w:r w:rsidRPr="00000678">
        <w:rPr>
          <w:color w:val="auto"/>
          <w:lang w:val="pt-BR"/>
        </w:rPr>
        <w:t>ợc</w:t>
      </w:r>
      <w:r>
        <w:rPr>
          <w:color w:val="auto"/>
          <w:lang w:val="pt-BR"/>
        </w:rPr>
        <w:t xml:space="preserve"> ho</w:t>
      </w:r>
      <w:r w:rsidRPr="00000678">
        <w:rPr>
          <w:color w:val="auto"/>
          <w:lang w:val="pt-BR"/>
        </w:rPr>
        <w:t>ạt</w:t>
      </w:r>
      <w:r>
        <w:rPr>
          <w:color w:val="auto"/>
          <w:lang w:val="pt-BR"/>
        </w:rPr>
        <w:t xml:space="preserve"> đ</w:t>
      </w:r>
      <w:r w:rsidRPr="00000678">
        <w:rPr>
          <w:color w:val="auto"/>
          <w:lang w:val="pt-BR"/>
        </w:rPr>
        <w:t>ộng</w:t>
      </w:r>
      <w:r>
        <w:rPr>
          <w:color w:val="auto"/>
          <w:lang w:val="pt-BR"/>
        </w:rPr>
        <w:t xml:space="preserve"> trong su</w:t>
      </w:r>
      <w:r w:rsidRPr="00000678">
        <w:rPr>
          <w:color w:val="auto"/>
          <w:lang w:val="pt-BR"/>
        </w:rPr>
        <w:t>ốt</w:t>
      </w:r>
      <w:r>
        <w:rPr>
          <w:color w:val="auto"/>
          <w:lang w:val="pt-BR"/>
        </w:rPr>
        <w:t xml:space="preserve"> qu</w:t>
      </w:r>
      <w:r w:rsidRPr="00000678">
        <w:rPr>
          <w:color w:val="auto"/>
          <w:lang w:val="pt-BR"/>
        </w:rPr>
        <w:t>á</w:t>
      </w:r>
      <w:r>
        <w:rPr>
          <w:color w:val="auto"/>
          <w:lang w:val="pt-BR"/>
        </w:rPr>
        <w:t xml:space="preserve"> tr</w:t>
      </w:r>
      <w:r w:rsidRPr="00000678">
        <w:rPr>
          <w:color w:val="auto"/>
          <w:lang w:val="pt-BR"/>
        </w:rPr>
        <w:t>ìn</w:t>
      </w:r>
      <w:r>
        <w:rPr>
          <w:color w:val="auto"/>
          <w:lang w:val="pt-BR"/>
        </w:rPr>
        <w:t>h thử nghi</w:t>
      </w:r>
      <w:r w:rsidRPr="00000678">
        <w:rPr>
          <w:color w:val="auto"/>
          <w:lang w:val="pt-BR"/>
        </w:rPr>
        <w:t>ệm</w:t>
      </w:r>
      <w:r>
        <w:rPr>
          <w:color w:val="auto"/>
          <w:lang w:val="pt-BR"/>
        </w:rPr>
        <w:t>.</w:t>
      </w:r>
    </w:p>
    <w:p w:rsidR="00543FF9" w:rsidRPr="001B0054" w:rsidRDefault="00EA7999"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pt-BR"/>
        </w:rPr>
        <w:t>A</w:t>
      </w:r>
      <w:r w:rsidR="00F229AC" w:rsidRPr="001B0054">
        <w:rPr>
          <w:rFonts w:ascii="Arial" w:hAnsi="Arial" w:cs="Arial"/>
          <w:b/>
          <w:color w:val="auto"/>
          <w:lang w:val="pt-BR"/>
        </w:rPr>
        <w:t>.</w:t>
      </w:r>
      <w:r w:rsidR="00D31C8D" w:rsidRPr="001B0054">
        <w:rPr>
          <w:rFonts w:ascii="Arial" w:hAnsi="Arial" w:cs="Arial"/>
          <w:b/>
          <w:color w:val="auto"/>
          <w:lang w:val="pt-BR"/>
        </w:rPr>
        <w:t>3</w:t>
      </w:r>
      <w:r w:rsidR="00F229AC" w:rsidRPr="001B0054">
        <w:rPr>
          <w:rFonts w:ascii="Arial" w:hAnsi="Arial" w:cs="Arial"/>
          <w:b/>
          <w:color w:val="auto"/>
          <w:lang w:val="pt-BR"/>
        </w:rPr>
        <w:t>.</w:t>
      </w:r>
      <w:r w:rsidR="001C61EA">
        <w:rPr>
          <w:rFonts w:ascii="Arial" w:hAnsi="Arial" w:cs="Arial"/>
          <w:b/>
          <w:color w:val="auto"/>
          <w:lang w:val="pt-BR"/>
        </w:rPr>
        <w:t>2</w:t>
      </w:r>
      <w:r w:rsidR="009A0C6F">
        <w:rPr>
          <w:rFonts w:ascii="Arial" w:hAnsi="Arial" w:cs="Arial"/>
          <w:b/>
          <w:color w:val="auto"/>
          <w:lang w:val="pt-BR"/>
        </w:rPr>
        <w:tab/>
      </w:r>
      <w:r w:rsidR="00543FF9" w:rsidRPr="001B0054">
        <w:rPr>
          <w:rFonts w:ascii="Arial" w:hAnsi="Arial" w:cs="Arial"/>
          <w:b/>
          <w:color w:val="auto"/>
          <w:lang w:val="pt-BR"/>
        </w:rPr>
        <w:t xml:space="preserve">Nạp </w:t>
      </w:r>
      <w:r w:rsidR="007D23B5" w:rsidRPr="001B0054">
        <w:rPr>
          <w:rFonts w:ascii="Arial" w:hAnsi="Arial" w:cs="Arial"/>
          <w:b/>
          <w:color w:val="auto"/>
          <w:lang w:val="pt-BR"/>
        </w:rPr>
        <w:t xml:space="preserve">điện </w:t>
      </w:r>
      <w:r w:rsidR="00E26F22">
        <w:rPr>
          <w:rFonts w:ascii="Arial" w:hAnsi="Arial" w:cs="Arial"/>
          <w:b/>
          <w:color w:val="auto"/>
          <w:lang w:val="pt-BR"/>
        </w:rPr>
        <w:t>quá mức</w:t>
      </w:r>
    </w:p>
    <w:p w:rsidR="00371246" w:rsidRDefault="00E16597" w:rsidP="00013ED0">
      <w:pPr>
        <w:pStyle w:val="Default"/>
        <w:spacing w:after="120" w:line="360" w:lineRule="auto"/>
        <w:ind w:left="851"/>
        <w:jc w:val="both"/>
        <w:rPr>
          <w:rFonts w:ascii="Arial" w:hAnsi="Arial" w:cs="Arial"/>
          <w:color w:val="auto"/>
          <w:lang w:val="pt-BR"/>
        </w:rPr>
      </w:pPr>
      <w:r w:rsidRPr="00013ED0">
        <w:rPr>
          <w:rFonts w:ascii="Arial" w:hAnsi="Arial" w:cs="Arial"/>
          <w:color w:val="auto"/>
          <w:lang w:val="pt-BR"/>
        </w:rPr>
        <w:t>Tiến hành nạp ắ</w:t>
      </w:r>
      <w:r w:rsidR="009D29C8" w:rsidRPr="009D29C8">
        <w:rPr>
          <w:rFonts w:ascii="Arial" w:hAnsi="Arial" w:cs="Arial"/>
          <w:color w:val="auto"/>
          <w:lang w:val="pt-BR"/>
        </w:rPr>
        <w:t>c</w:t>
      </w:r>
      <w:r w:rsidR="005313BC">
        <w:rPr>
          <w:rFonts w:ascii="Arial" w:hAnsi="Arial" w:cs="Arial"/>
          <w:color w:val="auto"/>
          <w:lang w:val="pt-BR"/>
        </w:rPr>
        <w:t xml:space="preserve"> quy</w:t>
      </w:r>
      <w:r w:rsidR="009D29C8">
        <w:rPr>
          <w:rFonts w:ascii="Arial" w:hAnsi="Arial" w:cs="Arial"/>
          <w:color w:val="auto"/>
          <w:lang w:val="pt-BR"/>
        </w:rPr>
        <w:t xml:space="preserve"> </w:t>
      </w:r>
      <w:r w:rsidR="005313BC">
        <w:rPr>
          <w:rFonts w:ascii="Arial" w:hAnsi="Arial" w:cs="Arial"/>
          <w:color w:val="auto"/>
          <w:lang w:val="pt-BR"/>
        </w:rPr>
        <w:t>v</w:t>
      </w:r>
      <w:r w:rsidR="005313BC" w:rsidRPr="005313BC">
        <w:rPr>
          <w:rFonts w:ascii="Arial" w:hAnsi="Arial" w:cs="Arial"/>
          <w:color w:val="auto"/>
          <w:lang w:val="pt-BR"/>
        </w:rPr>
        <w:t>ới</w:t>
      </w:r>
      <w:r w:rsidR="005313BC">
        <w:rPr>
          <w:rFonts w:ascii="Arial" w:hAnsi="Arial" w:cs="Arial"/>
          <w:color w:val="auto"/>
          <w:lang w:val="pt-BR"/>
        </w:rPr>
        <w:t xml:space="preserve"> d</w:t>
      </w:r>
      <w:r w:rsidR="005313BC" w:rsidRPr="005313BC">
        <w:rPr>
          <w:rFonts w:ascii="Arial" w:hAnsi="Arial" w:cs="Arial"/>
          <w:color w:val="auto"/>
          <w:lang w:val="pt-BR"/>
        </w:rPr>
        <w:t>òng</w:t>
      </w:r>
      <w:r w:rsidR="005313BC">
        <w:rPr>
          <w:rFonts w:ascii="Arial" w:hAnsi="Arial" w:cs="Arial"/>
          <w:color w:val="auto"/>
          <w:lang w:val="pt-BR"/>
        </w:rPr>
        <w:t xml:space="preserve"> </w:t>
      </w:r>
      <w:r w:rsidR="005313BC" w:rsidRPr="005313BC">
        <w:rPr>
          <w:rFonts w:ascii="Arial" w:hAnsi="Arial" w:cs="Arial"/>
          <w:color w:val="auto"/>
          <w:lang w:val="pt-BR"/>
        </w:rPr>
        <w:t>đ</w:t>
      </w:r>
      <w:r w:rsidR="005313BC">
        <w:rPr>
          <w:rFonts w:ascii="Arial" w:hAnsi="Arial" w:cs="Arial"/>
          <w:color w:val="auto"/>
          <w:lang w:val="pt-BR"/>
        </w:rPr>
        <w:t>i</w:t>
      </w:r>
      <w:r w:rsidR="005313BC" w:rsidRPr="005313BC">
        <w:rPr>
          <w:rFonts w:ascii="Arial" w:hAnsi="Arial" w:cs="Arial"/>
          <w:color w:val="auto"/>
          <w:lang w:val="pt-BR"/>
        </w:rPr>
        <w:t>ện</w:t>
      </w:r>
      <w:r w:rsidR="005313BC">
        <w:rPr>
          <w:rFonts w:ascii="Arial" w:hAnsi="Arial" w:cs="Arial"/>
          <w:color w:val="auto"/>
          <w:lang w:val="pt-BR"/>
        </w:rPr>
        <w:t xml:space="preserve"> b</w:t>
      </w:r>
      <w:r w:rsidR="005313BC" w:rsidRPr="005313BC">
        <w:rPr>
          <w:rFonts w:ascii="Arial" w:hAnsi="Arial" w:cs="Arial"/>
          <w:color w:val="auto"/>
          <w:lang w:val="pt-BR"/>
        </w:rPr>
        <w:t>ằng</w:t>
      </w:r>
      <w:r w:rsidR="005313BC">
        <w:rPr>
          <w:rFonts w:ascii="Arial" w:hAnsi="Arial" w:cs="Arial"/>
          <w:color w:val="auto"/>
          <w:lang w:val="pt-BR"/>
        </w:rPr>
        <w:t xml:space="preserve"> </w:t>
      </w:r>
      <w:r>
        <w:rPr>
          <w:rFonts w:ascii="Arial" w:hAnsi="Arial" w:cs="Arial"/>
          <w:color w:val="auto"/>
          <w:lang w:val="pt-BR"/>
        </w:rPr>
        <w:t>I</w:t>
      </w:r>
      <w:r>
        <w:rPr>
          <w:rFonts w:ascii="Arial" w:hAnsi="Arial" w:cs="Arial"/>
          <w:color w:val="auto"/>
          <w:vertAlign w:val="subscript"/>
          <w:lang w:val="pt-BR"/>
        </w:rPr>
        <w:t>2</w:t>
      </w:r>
      <w:r>
        <w:rPr>
          <w:rFonts w:ascii="Arial" w:hAnsi="Arial" w:cs="Arial"/>
          <w:color w:val="auto"/>
          <w:lang w:val="pt-BR"/>
        </w:rPr>
        <w:t xml:space="preserve"> ho</w:t>
      </w:r>
      <w:r w:rsidRPr="00013ED0">
        <w:rPr>
          <w:rFonts w:ascii="Arial" w:hAnsi="Arial" w:cs="Arial"/>
          <w:color w:val="auto"/>
          <w:lang w:val="pt-BR"/>
        </w:rPr>
        <w:t>ặc dòng điện theo quy định của nhà sản xuất</w:t>
      </w:r>
      <w:r w:rsidR="005313BC">
        <w:rPr>
          <w:rFonts w:ascii="Arial" w:hAnsi="Arial" w:cs="Arial"/>
          <w:color w:val="auto"/>
          <w:lang w:val="pt-BR"/>
        </w:rPr>
        <w:t xml:space="preserve"> cho </w:t>
      </w:r>
      <w:r w:rsidR="005313BC" w:rsidRPr="005313BC">
        <w:rPr>
          <w:rFonts w:ascii="Arial" w:hAnsi="Arial" w:cs="Arial"/>
          <w:color w:val="auto"/>
          <w:lang w:val="pt-BR"/>
        </w:rPr>
        <w:t>đến</w:t>
      </w:r>
      <w:r w:rsidR="005313BC">
        <w:rPr>
          <w:rFonts w:ascii="Arial" w:hAnsi="Arial" w:cs="Arial"/>
          <w:color w:val="auto"/>
          <w:lang w:val="pt-BR"/>
        </w:rPr>
        <w:t xml:space="preserve"> khi </w:t>
      </w:r>
      <w:r w:rsidR="005313BC" w:rsidRPr="005313BC">
        <w:rPr>
          <w:rFonts w:ascii="Arial" w:hAnsi="Arial" w:cs="Arial"/>
          <w:color w:val="auto"/>
          <w:lang w:val="pt-BR"/>
        </w:rPr>
        <w:t>ắc</w:t>
      </w:r>
      <w:r w:rsidR="005313BC">
        <w:rPr>
          <w:rFonts w:ascii="Arial" w:hAnsi="Arial" w:cs="Arial"/>
          <w:color w:val="auto"/>
          <w:lang w:val="pt-BR"/>
        </w:rPr>
        <w:t xml:space="preserve"> quy t</w:t>
      </w:r>
      <w:r w:rsidR="005313BC" w:rsidRPr="005313BC">
        <w:rPr>
          <w:rFonts w:ascii="Arial" w:hAnsi="Arial" w:cs="Arial"/>
          <w:color w:val="auto"/>
          <w:lang w:val="pt-BR"/>
        </w:rPr>
        <w:t>ự</w:t>
      </w:r>
      <w:r w:rsidR="005313BC">
        <w:rPr>
          <w:rFonts w:ascii="Arial" w:hAnsi="Arial" w:cs="Arial"/>
          <w:color w:val="auto"/>
          <w:lang w:val="pt-BR"/>
        </w:rPr>
        <w:t xml:space="preserve"> </w:t>
      </w:r>
      <w:r w:rsidR="005313BC" w:rsidRPr="005313BC">
        <w:rPr>
          <w:rFonts w:ascii="Arial" w:hAnsi="Arial" w:cs="Arial"/>
          <w:color w:val="auto"/>
          <w:lang w:val="pt-BR"/>
        </w:rPr>
        <w:t>động</w:t>
      </w:r>
      <w:r w:rsidR="005313BC">
        <w:rPr>
          <w:rFonts w:ascii="Arial" w:hAnsi="Arial" w:cs="Arial"/>
          <w:color w:val="auto"/>
          <w:lang w:val="pt-BR"/>
        </w:rPr>
        <w:t xml:space="preserve"> ng</w:t>
      </w:r>
      <w:r w:rsidR="005313BC" w:rsidRPr="005313BC">
        <w:rPr>
          <w:rFonts w:ascii="Arial" w:hAnsi="Arial" w:cs="Arial"/>
          <w:color w:val="auto"/>
          <w:lang w:val="pt-BR"/>
        </w:rPr>
        <w:t>ắt</w:t>
      </w:r>
      <w:r w:rsidR="005313BC">
        <w:rPr>
          <w:rFonts w:ascii="Arial" w:hAnsi="Arial" w:cs="Arial"/>
          <w:color w:val="auto"/>
          <w:lang w:val="pt-BR"/>
        </w:rPr>
        <w:t xml:space="preserve"> ho</w:t>
      </w:r>
      <w:r w:rsidR="005313BC" w:rsidRPr="005313BC">
        <w:rPr>
          <w:rFonts w:ascii="Arial" w:hAnsi="Arial" w:cs="Arial"/>
          <w:color w:val="auto"/>
          <w:lang w:val="pt-BR"/>
        </w:rPr>
        <w:t>ặc</w:t>
      </w:r>
      <w:r w:rsidR="005313BC">
        <w:rPr>
          <w:rFonts w:ascii="Arial" w:hAnsi="Arial" w:cs="Arial"/>
          <w:color w:val="auto"/>
          <w:lang w:val="pt-BR"/>
        </w:rPr>
        <w:t xml:space="preserve"> gi</w:t>
      </w:r>
      <w:r w:rsidR="005313BC" w:rsidRPr="005313BC">
        <w:rPr>
          <w:rFonts w:ascii="Arial" w:hAnsi="Arial" w:cs="Arial"/>
          <w:color w:val="auto"/>
          <w:lang w:val="pt-BR"/>
        </w:rPr>
        <w:t>ới</w:t>
      </w:r>
      <w:r w:rsidR="005313BC">
        <w:rPr>
          <w:rFonts w:ascii="Arial" w:hAnsi="Arial" w:cs="Arial"/>
          <w:color w:val="auto"/>
          <w:lang w:val="pt-BR"/>
        </w:rPr>
        <w:t xml:space="preserve"> h</w:t>
      </w:r>
      <w:r w:rsidR="005313BC" w:rsidRPr="005313BC">
        <w:rPr>
          <w:rFonts w:ascii="Arial" w:hAnsi="Arial" w:cs="Arial"/>
          <w:color w:val="auto"/>
          <w:lang w:val="pt-BR"/>
        </w:rPr>
        <w:t>ạn</w:t>
      </w:r>
      <w:r w:rsidR="005313BC">
        <w:rPr>
          <w:rFonts w:ascii="Arial" w:hAnsi="Arial" w:cs="Arial"/>
          <w:color w:val="auto"/>
          <w:lang w:val="pt-BR"/>
        </w:rPr>
        <w:t xml:space="preserve"> d</w:t>
      </w:r>
      <w:r w:rsidR="005313BC" w:rsidRPr="005313BC">
        <w:rPr>
          <w:rFonts w:ascii="Arial" w:hAnsi="Arial" w:cs="Arial"/>
          <w:color w:val="auto"/>
          <w:lang w:val="pt-BR"/>
        </w:rPr>
        <w:t>òng</w:t>
      </w:r>
      <w:r w:rsidR="005313BC">
        <w:rPr>
          <w:rFonts w:ascii="Arial" w:hAnsi="Arial" w:cs="Arial"/>
          <w:color w:val="auto"/>
          <w:lang w:val="pt-BR"/>
        </w:rPr>
        <w:t xml:space="preserve"> </w:t>
      </w:r>
      <w:r w:rsidR="009D29C8">
        <w:rPr>
          <w:rFonts w:ascii="Arial" w:hAnsi="Arial" w:cs="Arial"/>
          <w:color w:val="auto"/>
          <w:lang w:val="pt-BR"/>
        </w:rPr>
        <w:t>n</w:t>
      </w:r>
      <w:r w:rsidR="009D29C8" w:rsidRPr="009D29C8">
        <w:rPr>
          <w:rFonts w:ascii="Arial" w:hAnsi="Arial" w:cs="Arial"/>
          <w:color w:val="auto"/>
          <w:lang w:val="pt-BR"/>
        </w:rPr>
        <w:t>ạp</w:t>
      </w:r>
      <w:r w:rsidR="005313BC">
        <w:rPr>
          <w:rFonts w:ascii="Arial" w:hAnsi="Arial" w:cs="Arial"/>
          <w:color w:val="auto"/>
          <w:lang w:val="pt-BR"/>
        </w:rPr>
        <w:t>. Tr</w:t>
      </w:r>
      <w:r w:rsidR="005313BC" w:rsidRPr="005313BC">
        <w:rPr>
          <w:rFonts w:ascii="Arial" w:hAnsi="Arial" w:cs="Arial"/>
          <w:color w:val="auto"/>
          <w:lang w:val="pt-BR"/>
        </w:rPr>
        <w:t>ườn</w:t>
      </w:r>
      <w:r w:rsidR="005313BC">
        <w:rPr>
          <w:rFonts w:ascii="Arial" w:hAnsi="Arial" w:cs="Arial"/>
          <w:color w:val="auto"/>
          <w:lang w:val="pt-BR"/>
        </w:rPr>
        <w:t>g h</w:t>
      </w:r>
      <w:r w:rsidR="005313BC" w:rsidRPr="005313BC">
        <w:rPr>
          <w:rFonts w:ascii="Arial" w:hAnsi="Arial" w:cs="Arial"/>
          <w:color w:val="auto"/>
          <w:lang w:val="pt-BR"/>
        </w:rPr>
        <w:t>ợp</w:t>
      </w:r>
      <w:r w:rsidR="005313BC">
        <w:rPr>
          <w:rFonts w:ascii="Arial" w:hAnsi="Arial" w:cs="Arial"/>
          <w:color w:val="auto"/>
          <w:lang w:val="pt-BR"/>
        </w:rPr>
        <w:t xml:space="preserve"> ch</w:t>
      </w:r>
      <w:r w:rsidR="00EE5D53" w:rsidRPr="00EE5D53">
        <w:rPr>
          <w:rFonts w:ascii="Arial" w:hAnsi="Arial" w:cs="Arial"/>
          <w:color w:val="auto"/>
          <w:lang w:val="pt-BR"/>
        </w:rPr>
        <w:t>ức</w:t>
      </w:r>
      <w:r w:rsidR="005313BC">
        <w:rPr>
          <w:rFonts w:ascii="Arial" w:hAnsi="Arial" w:cs="Arial"/>
          <w:color w:val="auto"/>
          <w:lang w:val="pt-BR"/>
        </w:rPr>
        <w:t xml:space="preserve"> n</w:t>
      </w:r>
      <w:r w:rsidR="005313BC" w:rsidRPr="005313BC">
        <w:rPr>
          <w:rFonts w:ascii="Arial" w:hAnsi="Arial" w:cs="Arial"/>
          <w:color w:val="auto"/>
          <w:lang w:val="pt-BR"/>
        </w:rPr>
        <w:t>ă</w:t>
      </w:r>
      <w:r w:rsidR="005313BC">
        <w:rPr>
          <w:rFonts w:ascii="Arial" w:hAnsi="Arial" w:cs="Arial"/>
          <w:color w:val="auto"/>
          <w:lang w:val="pt-BR"/>
        </w:rPr>
        <w:t>ng t</w:t>
      </w:r>
      <w:r w:rsidR="005313BC" w:rsidRPr="005313BC">
        <w:rPr>
          <w:rFonts w:ascii="Arial" w:hAnsi="Arial" w:cs="Arial"/>
          <w:color w:val="auto"/>
          <w:lang w:val="pt-BR"/>
        </w:rPr>
        <w:t>ự</w:t>
      </w:r>
      <w:r w:rsidR="005313BC">
        <w:rPr>
          <w:rFonts w:ascii="Arial" w:hAnsi="Arial" w:cs="Arial"/>
          <w:color w:val="auto"/>
          <w:lang w:val="pt-BR"/>
        </w:rPr>
        <w:t xml:space="preserve"> </w:t>
      </w:r>
      <w:r w:rsidR="005313BC" w:rsidRPr="005313BC">
        <w:rPr>
          <w:rFonts w:ascii="Arial" w:hAnsi="Arial" w:cs="Arial"/>
          <w:color w:val="auto"/>
          <w:lang w:val="pt-BR"/>
        </w:rPr>
        <w:t>động</w:t>
      </w:r>
      <w:r w:rsidR="005313BC">
        <w:rPr>
          <w:rFonts w:ascii="Arial" w:hAnsi="Arial" w:cs="Arial"/>
          <w:color w:val="auto"/>
          <w:lang w:val="pt-BR"/>
        </w:rPr>
        <w:t xml:space="preserve"> ng</w:t>
      </w:r>
      <w:r w:rsidR="005313BC" w:rsidRPr="005313BC">
        <w:rPr>
          <w:rFonts w:ascii="Arial" w:hAnsi="Arial" w:cs="Arial"/>
          <w:color w:val="auto"/>
          <w:lang w:val="pt-BR"/>
        </w:rPr>
        <w:t>ắt</w:t>
      </w:r>
      <w:r w:rsidR="005313BC">
        <w:rPr>
          <w:rFonts w:ascii="Arial" w:hAnsi="Arial" w:cs="Arial"/>
          <w:color w:val="auto"/>
          <w:lang w:val="pt-BR"/>
        </w:rPr>
        <w:t xml:space="preserve"> kh</w:t>
      </w:r>
      <w:r w:rsidR="005313BC" w:rsidRPr="005313BC">
        <w:rPr>
          <w:rFonts w:ascii="Arial" w:hAnsi="Arial" w:cs="Arial"/>
          <w:color w:val="auto"/>
          <w:lang w:val="pt-BR"/>
        </w:rPr>
        <w:t>ô</w:t>
      </w:r>
      <w:r w:rsidR="005313BC">
        <w:rPr>
          <w:rFonts w:ascii="Arial" w:hAnsi="Arial" w:cs="Arial"/>
          <w:color w:val="auto"/>
          <w:lang w:val="pt-BR"/>
        </w:rPr>
        <w:t>ng ho</w:t>
      </w:r>
      <w:r w:rsidR="005313BC" w:rsidRPr="005313BC">
        <w:rPr>
          <w:rFonts w:ascii="Arial" w:hAnsi="Arial" w:cs="Arial"/>
          <w:color w:val="auto"/>
          <w:lang w:val="pt-BR"/>
        </w:rPr>
        <w:t>ạt</w:t>
      </w:r>
      <w:r w:rsidR="005313BC">
        <w:rPr>
          <w:rFonts w:ascii="Arial" w:hAnsi="Arial" w:cs="Arial"/>
          <w:color w:val="auto"/>
          <w:lang w:val="pt-BR"/>
        </w:rPr>
        <w:t xml:space="preserve"> </w:t>
      </w:r>
      <w:r w:rsidR="005313BC" w:rsidRPr="005313BC">
        <w:rPr>
          <w:rFonts w:ascii="Arial" w:hAnsi="Arial" w:cs="Arial"/>
          <w:color w:val="auto"/>
          <w:lang w:val="pt-BR"/>
        </w:rPr>
        <w:t>động</w:t>
      </w:r>
      <w:r w:rsidR="005313BC">
        <w:rPr>
          <w:rFonts w:ascii="Arial" w:hAnsi="Arial" w:cs="Arial"/>
          <w:color w:val="auto"/>
          <w:lang w:val="pt-BR"/>
        </w:rPr>
        <w:t xml:space="preserve"> hay kh</w:t>
      </w:r>
      <w:r w:rsidR="005313BC" w:rsidRPr="005313BC">
        <w:rPr>
          <w:rFonts w:ascii="Arial" w:hAnsi="Arial" w:cs="Arial"/>
          <w:color w:val="auto"/>
          <w:lang w:val="pt-BR"/>
        </w:rPr>
        <w:t>ô</w:t>
      </w:r>
      <w:r w:rsidR="005313BC">
        <w:rPr>
          <w:rFonts w:ascii="Arial" w:hAnsi="Arial" w:cs="Arial"/>
          <w:color w:val="auto"/>
          <w:lang w:val="pt-BR"/>
        </w:rPr>
        <w:t>ng c</w:t>
      </w:r>
      <w:r w:rsidR="005313BC" w:rsidRPr="005313BC">
        <w:rPr>
          <w:rFonts w:ascii="Arial" w:hAnsi="Arial" w:cs="Arial"/>
          <w:color w:val="auto"/>
          <w:lang w:val="pt-BR"/>
        </w:rPr>
        <w:t>ó</w:t>
      </w:r>
      <w:r w:rsidR="005313BC">
        <w:rPr>
          <w:rFonts w:ascii="Arial" w:hAnsi="Arial" w:cs="Arial"/>
          <w:color w:val="auto"/>
          <w:lang w:val="pt-BR"/>
        </w:rPr>
        <w:t xml:space="preserve"> ch</w:t>
      </w:r>
      <w:r w:rsidR="005313BC" w:rsidRPr="005313BC">
        <w:rPr>
          <w:rFonts w:ascii="Arial" w:hAnsi="Arial" w:cs="Arial"/>
          <w:color w:val="auto"/>
          <w:lang w:val="pt-BR"/>
        </w:rPr>
        <w:t>ức</w:t>
      </w:r>
      <w:r w:rsidR="005313BC">
        <w:rPr>
          <w:rFonts w:ascii="Arial" w:hAnsi="Arial" w:cs="Arial"/>
          <w:color w:val="auto"/>
          <w:lang w:val="pt-BR"/>
        </w:rPr>
        <w:t xml:space="preserve"> n</w:t>
      </w:r>
      <w:r w:rsidR="005313BC" w:rsidRPr="005313BC">
        <w:rPr>
          <w:rFonts w:ascii="Arial" w:hAnsi="Arial" w:cs="Arial"/>
          <w:color w:val="auto"/>
          <w:lang w:val="pt-BR"/>
        </w:rPr>
        <w:t>ă</w:t>
      </w:r>
      <w:r w:rsidR="005313BC">
        <w:rPr>
          <w:rFonts w:ascii="Arial" w:hAnsi="Arial" w:cs="Arial"/>
          <w:color w:val="auto"/>
          <w:lang w:val="pt-BR"/>
        </w:rPr>
        <w:t>ng n</w:t>
      </w:r>
      <w:r w:rsidR="005313BC" w:rsidRPr="005313BC">
        <w:rPr>
          <w:rFonts w:ascii="Arial" w:hAnsi="Arial" w:cs="Arial"/>
          <w:color w:val="auto"/>
          <w:lang w:val="pt-BR"/>
        </w:rPr>
        <w:t>ày</w:t>
      </w:r>
      <w:r w:rsidR="005313BC">
        <w:rPr>
          <w:rFonts w:ascii="Arial" w:hAnsi="Arial" w:cs="Arial"/>
          <w:color w:val="auto"/>
          <w:lang w:val="pt-BR"/>
        </w:rPr>
        <w:t xml:space="preserve"> th</w:t>
      </w:r>
      <w:r w:rsidR="005313BC" w:rsidRPr="005313BC">
        <w:rPr>
          <w:rFonts w:ascii="Arial" w:hAnsi="Arial" w:cs="Arial"/>
          <w:color w:val="auto"/>
          <w:lang w:val="pt-BR"/>
        </w:rPr>
        <w:t>ì</w:t>
      </w:r>
      <w:r w:rsidR="005313BC">
        <w:rPr>
          <w:rFonts w:ascii="Arial" w:hAnsi="Arial" w:cs="Arial"/>
          <w:color w:val="auto"/>
          <w:lang w:val="pt-BR"/>
        </w:rPr>
        <w:t xml:space="preserve"> vi</w:t>
      </w:r>
      <w:r w:rsidR="005313BC" w:rsidRPr="005313BC">
        <w:rPr>
          <w:rFonts w:ascii="Arial" w:hAnsi="Arial" w:cs="Arial"/>
          <w:color w:val="auto"/>
          <w:lang w:val="pt-BR"/>
        </w:rPr>
        <w:t>ệc</w:t>
      </w:r>
      <w:r w:rsidR="005313BC">
        <w:rPr>
          <w:rFonts w:ascii="Arial" w:hAnsi="Arial" w:cs="Arial"/>
          <w:color w:val="auto"/>
          <w:lang w:val="pt-BR"/>
        </w:rPr>
        <w:t xml:space="preserve"> </w:t>
      </w:r>
      <w:r w:rsidR="009D29C8">
        <w:rPr>
          <w:rFonts w:ascii="Arial" w:hAnsi="Arial" w:cs="Arial"/>
          <w:color w:val="auto"/>
          <w:lang w:val="pt-BR"/>
        </w:rPr>
        <w:t>n</w:t>
      </w:r>
      <w:r w:rsidR="009D29C8" w:rsidRPr="009D29C8">
        <w:rPr>
          <w:rFonts w:ascii="Arial" w:hAnsi="Arial" w:cs="Arial"/>
          <w:color w:val="auto"/>
          <w:lang w:val="pt-BR"/>
        </w:rPr>
        <w:t>ạp</w:t>
      </w:r>
      <w:r w:rsidR="005313BC">
        <w:rPr>
          <w:rFonts w:ascii="Arial" w:hAnsi="Arial" w:cs="Arial"/>
          <w:color w:val="auto"/>
          <w:lang w:val="pt-BR"/>
        </w:rPr>
        <w:t xml:space="preserve"> s</w:t>
      </w:r>
      <w:r w:rsidR="005313BC" w:rsidRPr="005313BC">
        <w:rPr>
          <w:rFonts w:ascii="Arial" w:hAnsi="Arial" w:cs="Arial"/>
          <w:color w:val="auto"/>
          <w:lang w:val="pt-BR"/>
        </w:rPr>
        <w:t>ẽ</w:t>
      </w:r>
      <w:r w:rsidR="005313BC">
        <w:rPr>
          <w:rFonts w:ascii="Arial" w:hAnsi="Arial" w:cs="Arial"/>
          <w:color w:val="auto"/>
          <w:lang w:val="pt-BR"/>
        </w:rPr>
        <w:t xml:space="preserve"> </w:t>
      </w:r>
      <w:r w:rsidR="005313BC" w:rsidRPr="005313BC">
        <w:rPr>
          <w:rFonts w:ascii="Arial" w:hAnsi="Arial" w:cs="Arial"/>
          <w:color w:val="auto"/>
          <w:lang w:val="pt-BR"/>
        </w:rPr>
        <w:t>được</w:t>
      </w:r>
      <w:r w:rsidR="005313BC">
        <w:rPr>
          <w:rFonts w:ascii="Arial" w:hAnsi="Arial" w:cs="Arial"/>
          <w:color w:val="auto"/>
          <w:lang w:val="pt-BR"/>
        </w:rPr>
        <w:t xml:space="preserve"> ti</w:t>
      </w:r>
      <w:r w:rsidR="005313BC" w:rsidRPr="005313BC">
        <w:rPr>
          <w:rFonts w:ascii="Arial" w:hAnsi="Arial" w:cs="Arial"/>
          <w:color w:val="auto"/>
          <w:lang w:val="pt-BR"/>
        </w:rPr>
        <w:t>ếp</w:t>
      </w:r>
      <w:r w:rsidR="005313BC">
        <w:rPr>
          <w:rFonts w:ascii="Arial" w:hAnsi="Arial" w:cs="Arial"/>
          <w:color w:val="auto"/>
          <w:lang w:val="pt-BR"/>
        </w:rPr>
        <w:t xml:space="preserve"> t</w:t>
      </w:r>
      <w:r w:rsidR="005313BC" w:rsidRPr="005313BC">
        <w:rPr>
          <w:rFonts w:ascii="Arial" w:hAnsi="Arial" w:cs="Arial"/>
          <w:color w:val="auto"/>
          <w:lang w:val="pt-BR"/>
        </w:rPr>
        <w:t>ục</w:t>
      </w:r>
      <w:r w:rsidR="005313BC">
        <w:rPr>
          <w:rFonts w:ascii="Arial" w:hAnsi="Arial" w:cs="Arial"/>
          <w:color w:val="auto"/>
          <w:lang w:val="pt-BR"/>
        </w:rPr>
        <w:t xml:space="preserve"> cho </w:t>
      </w:r>
      <w:r w:rsidR="005313BC" w:rsidRPr="005313BC">
        <w:rPr>
          <w:rFonts w:ascii="Arial" w:hAnsi="Arial" w:cs="Arial"/>
          <w:color w:val="auto"/>
          <w:lang w:val="pt-BR"/>
        </w:rPr>
        <w:t>đế</w:t>
      </w:r>
      <w:r w:rsidR="005313BC">
        <w:rPr>
          <w:rFonts w:ascii="Arial" w:hAnsi="Arial" w:cs="Arial"/>
          <w:color w:val="auto"/>
          <w:lang w:val="pt-BR"/>
        </w:rPr>
        <w:t xml:space="preserve">n khi </w:t>
      </w:r>
      <w:r w:rsidR="005313BC" w:rsidRPr="005313BC">
        <w:rPr>
          <w:rFonts w:ascii="Arial" w:hAnsi="Arial" w:cs="Arial"/>
          <w:color w:val="auto"/>
          <w:lang w:val="pt-BR"/>
        </w:rPr>
        <w:t>ắc</w:t>
      </w:r>
      <w:r w:rsidR="005313BC">
        <w:rPr>
          <w:rFonts w:ascii="Arial" w:hAnsi="Arial" w:cs="Arial"/>
          <w:color w:val="auto"/>
          <w:lang w:val="pt-BR"/>
        </w:rPr>
        <w:t xml:space="preserve"> quy th</w:t>
      </w:r>
      <w:r w:rsidR="005313BC" w:rsidRPr="005313BC">
        <w:rPr>
          <w:rFonts w:ascii="Arial" w:hAnsi="Arial" w:cs="Arial"/>
          <w:color w:val="auto"/>
          <w:lang w:val="pt-BR"/>
        </w:rPr>
        <w:t>ử</w:t>
      </w:r>
      <w:r w:rsidR="005313BC">
        <w:rPr>
          <w:rFonts w:ascii="Arial" w:hAnsi="Arial" w:cs="Arial"/>
          <w:color w:val="auto"/>
          <w:lang w:val="pt-BR"/>
        </w:rPr>
        <w:t xml:space="preserve"> nghi</w:t>
      </w:r>
      <w:r w:rsidR="005313BC" w:rsidRPr="005313BC">
        <w:rPr>
          <w:rFonts w:ascii="Arial" w:hAnsi="Arial" w:cs="Arial"/>
          <w:color w:val="auto"/>
          <w:lang w:val="pt-BR"/>
        </w:rPr>
        <w:t>ệm</w:t>
      </w:r>
      <w:r w:rsidR="005313BC">
        <w:rPr>
          <w:rFonts w:ascii="Arial" w:hAnsi="Arial" w:cs="Arial"/>
          <w:color w:val="auto"/>
          <w:lang w:val="pt-BR"/>
        </w:rPr>
        <w:t xml:space="preserve"> </w:t>
      </w:r>
      <w:r w:rsidR="005313BC" w:rsidRPr="005313BC">
        <w:rPr>
          <w:rFonts w:ascii="Arial" w:hAnsi="Arial" w:cs="Arial"/>
          <w:color w:val="auto"/>
          <w:lang w:val="pt-BR"/>
        </w:rPr>
        <w:t>được</w:t>
      </w:r>
      <w:r w:rsidR="005313BC">
        <w:rPr>
          <w:rFonts w:ascii="Arial" w:hAnsi="Arial" w:cs="Arial"/>
          <w:color w:val="auto"/>
          <w:lang w:val="pt-BR"/>
        </w:rPr>
        <w:t xml:space="preserve"> </w:t>
      </w:r>
      <w:r w:rsidR="009D29C8">
        <w:rPr>
          <w:rFonts w:ascii="Arial" w:hAnsi="Arial" w:cs="Arial"/>
          <w:color w:val="auto"/>
          <w:lang w:val="pt-BR"/>
        </w:rPr>
        <w:t>n</w:t>
      </w:r>
      <w:r w:rsidR="009D29C8" w:rsidRPr="009D29C8">
        <w:rPr>
          <w:rFonts w:ascii="Arial" w:hAnsi="Arial" w:cs="Arial"/>
          <w:color w:val="auto"/>
          <w:lang w:val="pt-BR"/>
        </w:rPr>
        <w:t>ạp</w:t>
      </w:r>
      <w:r w:rsidR="005313BC">
        <w:rPr>
          <w:rFonts w:ascii="Arial" w:hAnsi="Arial" w:cs="Arial"/>
          <w:color w:val="auto"/>
          <w:lang w:val="pt-BR"/>
        </w:rPr>
        <w:t xml:space="preserve"> g</w:t>
      </w:r>
      <w:r w:rsidR="005313BC" w:rsidRPr="005313BC">
        <w:rPr>
          <w:rFonts w:ascii="Arial" w:hAnsi="Arial" w:cs="Arial"/>
          <w:color w:val="auto"/>
          <w:lang w:val="pt-BR"/>
        </w:rPr>
        <w:t>ấ</w:t>
      </w:r>
      <w:r w:rsidR="005313BC">
        <w:rPr>
          <w:rFonts w:ascii="Arial" w:hAnsi="Arial" w:cs="Arial"/>
          <w:color w:val="auto"/>
          <w:lang w:val="pt-BR"/>
        </w:rPr>
        <w:t xml:space="preserve">p </w:t>
      </w:r>
      <w:r w:rsidR="005313BC" w:rsidRPr="005313BC">
        <w:rPr>
          <w:rFonts w:ascii="Arial" w:hAnsi="Arial" w:cs="Arial"/>
          <w:color w:val="auto"/>
          <w:lang w:val="pt-BR"/>
        </w:rPr>
        <w:t>đô</w:t>
      </w:r>
      <w:r w:rsidR="005313BC">
        <w:rPr>
          <w:rFonts w:ascii="Arial" w:hAnsi="Arial" w:cs="Arial"/>
          <w:color w:val="auto"/>
          <w:lang w:val="pt-BR"/>
        </w:rPr>
        <w:t>i dung l</w:t>
      </w:r>
      <w:r w:rsidR="005313BC" w:rsidRPr="005313BC">
        <w:rPr>
          <w:rFonts w:ascii="Arial" w:hAnsi="Arial" w:cs="Arial"/>
          <w:color w:val="auto"/>
          <w:lang w:val="pt-BR"/>
        </w:rPr>
        <w:t>ượng</w:t>
      </w:r>
      <w:r w:rsidR="005313BC">
        <w:rPr>
          <w:rFonts w:ascii="Arial" w:hAnsi="Arial" w:cs="Arial"/>
          <w:color w:val="auto"/>
          <w:lang w:val="pt-BR"/>
        </w:rPr>
        <w:t xml:space="preserve"> </w:t>
      </w:r>
      <w:r w:rsidR="005F58C7">
        <w:rPr>
          <w:rFonts w:ascii="Arial" w:hAnsi="Arial" w:cs="Arial"/>
          <w:color w:val="auto"/>
          <w:lang w:val="pt-BR"/>
        </w:rPr>
        <w:t xml:space="preserve">danh </w:t>
      </w:r>
      <w:r w:rsidR="005F58C7" w:rsidRPr="005F58C7">
        <w:rPr>
          <w:rFonts w:ascii="Arial" w:hAnsi="Arial" w:cs="Arial"/>
          <w:color w:val="auto"/>
          <w:lang w:val="pt-BR"/>
        </w:rPr>
        <w:t>định</w:t>
      </w:r>
      <w:r w:rsidR="005313BC">
        <w:rPr>
          <w:rFonts w:ascii="Arial" w:hAnsi="Arial" w:cs="Arial"/>
          <w:color w:val="auto"/>
          <w:lang w:val="pt-BR"/>
        </w:rPr>
        <w:t>.</w:t>
      </w:r>
    </w:p>
    <w:p w:rsidR="00300195" w:rsidRPr="001B0054" w:rsidRDefault="00EA7999"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pt-BR"/>
        </w:rPr>
        <w:t>A</w:t>
      </w:r>
      <w:r w:rsidR="00300195">
        <w:rPr>
          <w:rFonts w:ascii="Arial" w:hAnsi="Arial" w:cs="Arial"/>
          <w:b/>
          <w:color w:val="auto"/>
          <w:lang w:val="pt-BR"/>
        </w:rPr>
        <w:t>.3.</w:t>
      </w:r>
      <w:r w:rsidR="001C61EA">
        <w:rPr>
          <w:rFonts w:ascii="Arial" w:hAnsi="Arial" w:cs="Arial"/>
          <w:b/>
          <w:color w:val="auto"/>
          <w:lang w:val="pt-BR"/>
        </w:rPr>
        <w:t>3</w:t>
      </w:r>
      <w:r w:rsidR="009A0C6F">
        <w:rPr>
          <w:rFonts w:ascii="Arial" w:hAnsi="Arial" w:cs="Arial"/>
          <w:b/>
          <w:color w:val="auto"/>
          <w:lang w:val="pt-BR"/>
        </w:rPr>
        <w:tab/>
      </w:r>
      <w:r w:rsidR="00300195" w:rsidRPr="001B0054">
        <w:rPr>
          <w:rFonts w:ascii="Arial" w:hAnsi="Arial" w:cs="Arial"/>
          <w:b/>
          <w:color w:val="auto"/>
          <w:lang w:val="pt-BR"/>
        </w:rPr>
        <w:t>Phóng điện quá mức</w:t>
      </w:r>
    </w:p>
    <w:p w:rsidR="00A345D0" w:rsidRDefault="00300195" w:rsidP="00013ED0">
      <w:pPr>
        <w:pStyle w:val="Default"/>
        <w:spacing w:after="120" w:line="360" w:lineRule="auto"/>
        <w:ind w:left="851"/>
        <w:jc w:val="both"/>
        <w:rPr>
          <w:rFonts w:ascii="Arial" w:hAnsi="Arial" w:cs="Arial"/>
          <w:color w:val="auto"/>
          <w:lang w:val="pt-BR"/>
        </w:rPr>
      </w:pPr>
      <w:r>
        <w:rPr>
          <w:rFonts w:ascii="Arial" w:hAnsi="Arial" w:cs="Arial"/>
          <w:color w:val="auto"/>
          <w:lang w:val="pt-BR"/>
        </w:rPr>
        <w:t>Ti</w:t>
      </w:r>
      <w:r w:rsidRPr="005313BC">
        <w:rPr>
          <w:rFonts w:ascii="Arial" w:hAnsi="Arial" w:cs="Arial"/>
          <w:color w:val="auto"/>
          <w:lang w:val="pt-BR"/>
        </w:rPr>
        <w:t>ến hành</w:t>
      </w:r>
      <w:r>
        <w:rPr>
          <w:rFonts w:ascii="Arial" w:hAnsi="Arial" w:cs="Arial"/>
          <w:color w:val="auto"/>
          <w:lang w:val="pt-BR"/>
        </w:rPr>
        <w:t xml:space="preserve"> ph</w:t>
      </w:r>
      <w:r w:rsidRPr="00B9563C">
        <w:rPr>
          <w:rFonts w:ascii="Arial" w:hAnsi="Arial" w:cs="Arial"/>
          <w:color w:val="auto"/>
          <w:lang w:val="pt-BR"/>
        </w:rPr>
        <w:t>óng</w:t>
      </w:r>
      <w:r>
        <w:rPr>
          <w:rFonts w:ascii="Arial" w:hAnsi="Arial" w:cs="Arial"/>
          <w:color w:val="auto"/>
          <w:lang w:val="pt-BR"/>
        </w:rPr>
        <w:t xml:space="preserve"> </w:t>
      </w:r>
      <w:r w:rsidRPr="00B9563C">
        <w:rPr>
          <w:rFonts w:ascii="Arial" w:hAnsi="Arial" w:cs="Arial"/>
          <w:color w:val="auto"/>
          <w:lang w:val="pt-BR"/>
        </w:rPr>
        <w:t>đ</w:t>
      </w:r>
      <w:r>
        <w:rPr>
          <w:rFonts w:ascii="Arial" w:hAnsi="Arial" w:cs="Arial"/>
          <w:color w:val="auto"/>
          <w:lang w:val="pt-BR"/>
        </w:rPr>
        <w:t>i</w:t>
      </w:r>
      <w:r w:rsidRPr="00B9563C">
        <w:rPr>
          <w:rFonts w:ascii="Arial" w:hAnsi="Arial" w:cs="Arial"/>
          <w:color w:val="auto"/>
          <w:lang w:val="pt-BR"/>
        </w:rPr>
        <w:t>ện</w:t>
      </w:r>
      <w:r>
        <w:rPr>
          <w:rFonts w:ascii="Arial" w:hAnsi="Arial" w:cs="Arial"/>
          <w:color w:val="auto"/>
          <w:lang w:val="pt-BR"/>
        </w:rPr>
        <w:t xml:space="preserve"> v</w:t>
      </w:r>
      <w:r w:rsidRPr="005313BC">
        <w:rPr>
          <w:rFonts w:ascii="Arial" w:hAnsi="Arial" w:cs="Arial"/>
          <w:color w:val="auto"/>
          <w:lang w:val="pt-BR"/>
        </w:rPr>
        <w:t>ới</w:t>
      </w:r>
      <w:r>
        <w:rPr>
          <w:rFonts w:ascii="Arial" w:hAnsi="Arial" w:cs="Arial"/>
          <w:color w:val="auto"/>
          <w:lang w:val="pt-BR"/>
        </w:rPr>
        <w:t xml:space="preserve"> d</w:t>
      </w:r>
      <w:r w:rsidRPr="005313BC">
        <w:rPr>
          <w:rFonts w:ascii="Arial" w:hAnsi="Arial" w:cs="Arial"/>
          <w:color w:val="auto"/>
          <w:lang w:val="pt-BR"/>
        </w:rPr>
        <w:t>òng</w:t>
      </w:r>
      <w:r>
        <w:rPr>
          <w:rFonts w:ascii="Arial" w:hAnsi="Arial" w:cs="Arial"/>
          <w:color w:val="auto"/>
          <w:lang w:val="pt-BR"/>
        </w:rPr>
        <w:t xml:space="preserve"> </w:t>
      </w:r>
      <w:r w:rsidRPr="005313BC">
        <w:rPr>
          <w:rFonts w:ascii="Arial" w:hAnsi="Arial" w:cs="Arial"/>
          <w:color w:val="auto"/>
          <w:lang w:val="pt-BR"/>
        </w:rPr>
        <w:t>đ</w:t>
      </w:r>
      <w:r>
        <w:rPr>
          <w:rFonts w:ascii="Arial" w:hAnsi="Arial" w:cs="Arial"/>
          <w:color w:val="auto"/>
          <w:lang w:val="pt-BR"/>
        </w:rPr>
        <w:t>i</w:t>
      </w:r>
      <w:r w:rsidRPr="005313BC">
        <w:rPr>
          <w:rFonts w:ascii="Arial" w:hAnsi="Arial" w:cs="Arial"/>
          <w:color w:val="auto"/>
          <w:lang w:val="pt-BR"/>
        </w:rPr>
        <w:t>ện</w:t>
      </w:r>
      <w:r>
        <w:rPr>
          <w:rFonts w:ascii="Arial" w:hAnsi="Arial" w:cs="Arial"/>
          <w:color w:val="auto"/>
          <w:lang w:val="pt-BR"/>
        </w:rPr>
        <w:t xml:space="preserve"> b</w:t>
      </w:r>
      <w:r w:rsidRPr="005313BC">
        <w:rPr>
          <w:rFonts w:ascii="Arial" w:hAnsi="Arial" w:cs="Arial"/>
          <w:color w:val="auto"/>
          <w:lang w:val="pt-BR"/>
        </w:rPr>
        <w:t>ằng</w:t>
      </w:r>
      <w:r>
        <w:rPr>
          <w:rFonts w:ascii="Arial" w:hAnsi="Arial" w:cs="Arial"/>
          <w:color w:val="auto"/>
          <w:lang w:val="pt-BR"/>
        </w:rPr>
        <w:t xml:space="preserve"> </w:t>
      </w:r>
      <w:r w:rsidR="005F58C7">
        <w:rPr>
          <w:rFonts w:ascii="Arial" w:hAnsi="Arial" w:cs="Arial"/>
          <w:color w:val="auto"/>
          <w:lang w:val="pt-BR"/>
        </w:rPr>
        <w:t>I</w:t>
      </w:r>
      <w:r w:rsidR="005F58C7">
        <w:rPr>
          <w:rFonts w:ascii="Arial" w:hAnsi="Arial" w:cs="Arial"/>
          <w:color w:val="auto"/>
          <w:vertAlign w:val="subscript"/>
          <w:lang w:val="pt-BR"/>
        </w:rPr>
        <w:t>2</w:t>
      </w:r>
      <w:r>
        <w:rPr>
          <w:rFonts w:ascii="Arial" w:hAnsi="Arial" w:cs="Arial"/>
          <w:color w:val="auto"/>
          <w:lang w:val="pt-BR"/>
        </w:rPr>
        <w:t xml:space="preserve"> </w:t>
      </w:r>
      <w:r w:rsidR="005F58C7">
        <w:rPr>
          <w:rFonts w:ascii="Arial" w:hAnsi="Arial" w:cs="Arial"/>
          <w:color w:val="auto"/>
          <w:lang w:val="pt-BR"/>
        </w:rPr>
        <w:t>ho</w:t>
      </w:r>
      <w:r w:rsidR="005F58C7" w:rsidRPr="0012473C">
        <w:rPr>
          <w:rFonts w:ascii="Arial" w:hAnsi="Arial" w:cs="Arial"/>
          <w:color w:val="auto"/>
          <w:lang w:val="pt-BR"/>
        </w:rPr>
        <w:t>ặc dòng điện theo quy định của nhà sản xuất</w:t>
      </w:r>
      <w:r w:rsidR="005F58C7">
        <w:rPr>
          <w:rFonts w:ascii="Arial" w:hAnsi="Arial" w:cs="Arial"/>
          <w:color w:val="auto"/>
          <w:lang w:val="pt-BR"/>
        </w:rPr>
        <w:t xml:space="preserve"> </w:t>
      </w:r>
      <w:r>
        <w:rPr>
          <w:rFonts w:ascii="Arial" w:hAnsi="Arial" w:cs="Arial"/>
          <w:color w:val="auto"/>
          <w:lang w:val="pt-BR"/>
        </w:rPr>
        <w:t xml:space="preserve">cho </w:t>
      </w:r>
      <w:r w:rsidRPr="005313BC">
        <w:rPr>
          <w:rFonts w:ascii="Arial" w:hAnsi="Arial" w:cs="Arial"/>
          <w:color w:val="auto"/>
          <w:lang w:val="pt-BR"/>
        </w:rPr>
        <w:t>đến</w:t>
      </w:r>
      <w:r>
        <w:rPr>
          <w:rFonts w:ascii="Arial" w:hAnsi="Arial" w:cs="Arial"/>
          <w:color w:val="auto"/>
          <w:lang w:val="pt-BR"/>
        </w:rPr>
        <w:t xml:space="preserve"> khi </w:t>
      </w:r>
      <w:r w:rsidRPr="005313BC">
        <w:rPr>
          <w:rFonts w:ascii="Arial" w:hAnsi="Arial" w:cs="Arial"/>
          <w:color w:val="auto"/>
          <w:lang w:val="pt-BR"/>
        </w:rPr>
        <w:t>ắc</w:t>
      </w:r>
      <w:r>
        <w:rPr>
          <w:rFonts w:ascii="Arial" w:hAnsi="Arial" w:cs="Arial"/>
          <w:color w:val="auto"/>
          <w:lang w:val="pt-BR"/>
        </w:rPr>
        <w:t xml:space="preserve"> quy t</w:t>
      </w:r>
      <w:r w:rsidRPr="005313BC">
        <w:rPr>
          <w:rFonts w:ascii="Arial" w:hAnsi="Arial" w:cs="Arial"/>
          <w:color w:val="auto"/>
          <w:lang w:val="pt-BR"/>
        </w:rPr>
        <w:t>ự</w:t>
      </w:r>
      <w:r>
        <w:rPr>
          <w:rFonts w:ascii="Arial" w:hAnsi="Arial" w:cs="Arial"/>
          <w:color w:val="auto"/>
          <w:lang w:val="pt-BR"/>
        </w:rPr>
        <w:t xml:space="preserve"> </w:t>
      </w:r>
      <w:r w:rsidRPr="005313BC">
        <w:rPr>
          <w:rFonts w:ascii="Arial" w:hAnsi="Arial" w:cs="Arial"/>
          <w:color w:val="auto"/>
          <w:lang w:val="pt-BR"/>
        </w:rPr>
        <w:t>động</w:t>
      </w:r>
      <w:r>
        <w:rPr>
          <w:rFonts w:ascii="Arial" w:hAnsi="Arial" w:cs="Arial"/>
          <w:color w:val="auto"/>
          <w:lang w:val="pt-BR"/>
        </w:rPr>
        <w:t xml:space="preserve"> ng</w:t>
      </w:r>
      <w:r w:rsidRPr="005313BC">
        <w:rPr>
          <w:rFonts w:ascii="Arial" w:hAnsi="Arial" w:cs="Arial"/>
          <w:color w:val="auto"/>
          <w:lang w:val="pt-BR"/>
        </w:rPr>
        <w:t>ắt</w:t>
      </w:r>
      <w:r>
        <w:rPr>
          <w:rFonts w:ascii="Arial" w:hAnsi="Arial" w:cs="Arial"/>
          <w:color w:val="auto"/>
          <w:lang w:val="pt-BR"/>
        </w:rPr>
        <w:t xml:space="preserve"> ho</w:t>
      </w:r>
      <w:r w:rsidRPr="005313BC">
        <w:rPr>
          <w:rFonts w:ascii="Arial" w:hAnsi="Arial" w:cs="Arial"/>
          <w:color w:val="auto"/>
          <w:lang w:val="pt-BR"/>
        </w:rPr>
        <w:t>ặc</w:t>
      </w:r>
      <w:r>
        <w:rPr>
          <w:rFonts w:ascii="Arial" w:hAnsi="Arial" w:cs="Arial"/>
          <w:color w:val="auto"/>
          <w:lang w:val="pt-BR"/>
        </w:rPr>
        <w:t xml:space="preserve"> gi</w:t>
      </w:r>
      <w:r w:rsidRPr="005313BC">
        <w:rPr>
          <w:rFonts w:ascii="Arial" w:hAnsi="Arial" w:cs="Arial"/>
          <w:color w:val="auto"/>
          <w:lang w:val="pt-BR"/>
        </w:rPr>
        <w:t>ới</w:t>
      </w:r>
      <w:r>
        <w:rPr>
          <w:rFonts w:ascii="Arial" w:hAnsi="Arial" w:cs="Arial"/>
          <w:color w:val="auto"/>
          <w:lang w:val="pt-BR"/>
        </w:rPr>
        <w:t xml:space="preserve"> h</w:t>
      </w:r>
      <w:r w:rsidRPr="005313BC">
        <w:rPr>
          <w:rFonts w:ascii="Arial" w:hAnsi="Arial" w:cs="Arial"/>
          <w:color w:val="auto"/>
          <w:lang w:val="pt-BR"/>
        </w:rPr>
        <w:t>ạn</w:t>
      </w:r>
      <w:r>
        <w:rPr>
          <w:rFonts w:ascii="Arial" w:hAnsi="Arial" w:cs="Arial"/>
          <w:color w:val="auto"/>
          <w:lang w:val="pt-BR"/>
        </w:rPr>
        <w:t xml:space="preserve"> d</w:t>
      </w:r>
      <w:r w:rsidRPr="005313BC">
        <w:rPr>
          <w:rFonts w:ascii="Arial" w:hAnsi="Arial" w:cs="Arial"/>
          <w:color w:val="auto"/>
          <w:lang w:val="pt-BR"/>
        </w:rPr>
        <w:t>òng</w:t>
      </w:r>
      <w:r>
        <w:rPr>
          <w:rFonts w:ascii="Arial" w:hAnsi="Arial" w:cs="Arial"/>
          <w:color w:val="auto"/>
          <w:lang w:val="pt-BR"/>
        </w:rPr>
        <w:t xml:space="preserve"> </w:t>
      </w:r>
      <w:r w:rsidRPr="00476457">
        <w:rPr>
          <w:rFonts w:ascii="Arial" w:hAnsi="Arial" w:cs="Arial"/>
          <w:color w:val="auto"/>
          <w:lang w:val="pt-BR"/>
        </w:rPr>
        <w:t>đ</w:t>
      </w:r>
      <w:r>
        <w:rPr>
          <w:rFonts w:ascii="Arial" w:hAnsi="Arial" w:cs="Arial"/>
          <w:color w:val="auto"/>
          <w:lang w:val="pt-BR"/>
        </w:rPr>
        <w:t>i</w:t>
      </w:r>
      <w:r w:rsidRPr="00476457">
        <w:rPr>
          <w:rFonts w:ascii="Arial" w:hAnsi="Arial" w:cs="Arial"/>
          <w:color w:val="auto"/>
          <w:lang w:val="pt-BR"/>
        </w:rPr>
        <w:t>ện phóng</w:t>
      </w:r>
      <w:r>
        <w:rPr>
          <w:rFonts w:ascii="Arial" w:hAnsi="Arial" w:cs="Arial"/>
          <w:color w:val="auto"/>
          <w:lang w:val="pt-BR"/>
        </w:rPr>
        <w:t>. Tr</w:t>
      </w:r>
      <w:r w:rsidRPr="005313BC">
        <w:rPr>
          <w:rFonts w:ascii="Arial" w:hAnsi="Arial" w:cs="Arial"/>
          <w:color w:val="auto"/>
          <w:lang w:val="pt-BR"/>
        </w:rPr>
        <w:t>ườn</w:t>
      </w:r>
      <w:r>
        <w:rPr>
          <w:rFonts w:ascii="Arial" w:hAnsi="Arial" w:cs="Arial"/>
          <w:color w:val="auto"/>
          <w:lang w:val="pt-BR"/>
        </w:rPr>
        <w:t>g h</w:t>
      </w:r>
      <w:r w:rsidRPr="005313BC">
        <w:rPr>
          <w:rFonts w:ascii="Arial" w:hAnsi="Arial" w:cs="Arial"/>
          <w:color w:val="auto"/>
          <w:lang w:val="pt-BR"/>
        </w:rPr>
        <w:t>ợp</w:t>
      </w:r>
      <w:r>
        <w:rPr>
          <w:rFonts w:ascii="Arial" w:hAnsi="Arial" w:cs="Arial"/>
          <w:color w:val="auto"/>
          <w:lang w:val="pt-BR"/>
        </w:rPr>
        <w:t xml:space="preserve"> ch</w:t>
      </w:r>
      <w:r w:rsidRPr="00476457">
        <w:rPr>
          <w:rFonts w:ascii="Arial" w:hAnsi="Arial" w:cs="Arial"/>
          <w:color w:val="auto"/>
          <w:lang w:val="pt-BR"/>
        </w:rPr>
        <w:t>ức</w:t>
      </w:r>
      <w:r>
        <w:rPr>
          <w:rFonts w:ascii="Arial" w:hAnsi="Arial" w:cs="Arial"/>
          <w:color w:val="auto"/>
          <w:lang w:val="pt-BR"/>
        </w:rPr>
        <w:t xml:space="preserve"> n</w:t>
      </w:r>
      <w:r w:rsidRPr="005313BC">
        <w:rPr>
          <w:rFonts w:ascii="Arial" w:hAnsi="Arial" w:cs="Arial"/>
          <w:color w:val="auto"/>
          <w:lang w:val="pt-BR"/>
        </w:rPr>
        <w:t>ă</w:t>
      </w:r>
      <w:r>
        <w:rPr>
          <w:rFonts w:ascii="Arial" w:hAnsi="Arial" w:cs="Arial"/>
          <w:color w:val="auto"/>
          <w:lang w:val="pt-BR"/>
        </w:rPr>
        <w:t>ng t</w:t>
      </w:r>
      <w:r w:rsidRPr="005313BC">
        <w:rPr>
          <w:rFonts w:ascii="Arial" w:hAnsi="Arial" w:cs="Arial"/>
          <w:color w:val="auto"/>
          <w:lang w:val="pt-BR"/>
        </w:rPr>
        <w:t>ự</w:t>
      </w:r>
      <w:r>
        <w:rPr>
          <w:rFonts w:ascii="Arial" w:hAnsi="Arial" w:cs="Arial"/>
          <w:color w:val="auto"/>
          <w:lang w:val="pt-BR"/>
        </w:rPr>
        <w:t xml:space="preserve"> </w:t>
      </w:r>
      <w:r w:rsidRPr="005313BC">
        <w:rPr>
          <w:rFonts w:ascii="Arial" w:hAnsi="Arial" w:cs="Arial"/>
          <w:color w:val="auto"/>
          <w:lang w:val="pt-BR"/>
        </w:rPr>
        <w:t>động</w:t>
      </w:r>
      <w:r>
        <w:rPr>
          <w:rFonts w:ascii="Arial" w:hAnsi="Arial" w:cs="Arial"/>
          <w:color w:val="auto"/>
          <w:lang w:val="pt-BR"/>
        </w:rPr>
        <w:t xml:space="preserve"> ng</w:t>
      </w:r>
      <w:r w:rsidRPr="005313BC">
        <w:rPr>
          <w:rFonts w:ascii="Arial" w:hAnsi="Arial" w:cs="Arial"/>
          <w:color w:val="auto"/>
          <w:lang w:val="pt-BR"/>
        </w:rPr>
        <w:t>ắt</w:t>
      </w:r>
      <w:r>
        <w:rPr>
          <w:rFonts w:ascii="Arial" w:hAnsi="Arial" w:cs="Arial"/>
          <w:color w:val="auto"/>
          <w:lang w:val="pt-BR"/>
        </w:rPr>
        <w:t xml:space="preserve"> kh</w:t>
      </w:r>
      <w:r w:rsidRPr="005313BC">
        <w:rPr>
          <w:rFonts w:ascii="Arial" w:hAnsi="Arial" w:cs="Arial"/>
          <w:color w:val="auto"/>
          <w:lang w:val="pt-BR"/>
        </w:rPr>
        <w:t>ô</w:t>
      </w:r>
      <w:r>
        <w:rPr>
          <w:rFonts w:ascii="Arial" w:hAnsi="Arial" w:cs="Arial"/>
          <w:color w:val="auto"/>
          <w:lang w:val="pt-BR"/>
        </w:rPr>
        <w:t>ng ho</w:t>
      </w:r>
      <w:r w:rsidRPr="005313BC">
        <w:rPr>
          <w:rFonts w:ascii="Arial" w:hAnsi="Arial" w:cs="Arial"/>
          <w:color w:val="auto"/>
          <w:lang w:val="pt-BR"/>
        </w:rPr>
        <w:t>ạt</w:t>
      </w:r>
      <w:r>
        <w:rPr>
          <w:rFonts w:ascii="Arial" w:hAnsi="Arial" w:cs="Arial"/>
          <w:color w:val="auto"/>
          <w:lang w:val="pt-BR"/>
        </w:rPr>
        <w:t xml:space="preserve"> </w:t>
      </w:r>
      <w:r w:rsidRPr="005313BC">
        <w:rPr>
          <w:rFonts w:ascii="Arial" w:hAnsi="Arial" w:cs="Arial"/>
          <w:color w:val="auto"/>
          <w:lang w:val="pt-BR"/>
        </w:rPr>
        <w:t>động</w:t>
      </w:r>
      <w:r>
        <w:rPr>
          <w:rFonts w:ascii="Arial" w:hAnsi="Arial" w:cs="Arial"/>
          <w:color w:val="auto"/>
          <w:lang w:val="pt-BR"/>
        </w:rPr>
        <w:t xml:space="preserve"> hay kh</w:t>
      </w:r>
      <w:r w:rsidRPr="005313BC">
        <w:rPr>
          <w:rFonts w:ascii="Arial" w:hAnsi="Arial" w:cs="Arial"/>
          <w:color w:val="auto"/>
          <w:lang w:val="pt-BR"/>
        </w:rPr>
        <w:t>ô</w:t>
      </w:r>
      <w:r>
        <w:rPr>
          <w:rFonts w:ascii="Arial" w:hAnsi="Arial" w:cs="Arial"/>
          <w:color w:val="auto"/>
          <w:lang w:val="pt-BR"/>
        </w:rPr>
        <w:t>ng c</w:t>
      </w:r>
      <w:r w:rsidRPr="005313BC">
        <w:rPr>
          <w:rFonts w:ascii="Arial" w:hAnsi="Arial" w:cs="Arial"/>
          <w:color w:val="auto"/>
          <w:lang w:val="pt-BR"/>
        </w:rPr>
        <w:t>ó</w:t>
      </w:r>
      <w:r>
        <w:rPr>
          <w:rFonts w:ascii="Arial" w:hAnsi="Arial" w:cs="Arial"/>
          <w:color w:val="auto"/>
          <w:lang w:val="pt-BR"/>
        </w:rPr>
        <w:t xml:space="preserve"> ch</w:t>
      </w:r>
      <w:r w:rsidRPr="005313BC">
        <w:rPr>
          <w:rFonts w:ascii="Arial" w:hAnsi="Arial" w:cs="Arial"/>
          <w:color w:val="auto"/>
          <w:lang w:val="pt-BR"/>
        </w:rPr>
        <w:t>ức</w:t>
      </w:r>
      <w:r>
        <w:rPr>
          <w:rFonts w:ascii="Arial" w:hAnsi="Arial" w:cs="Arial"/>
          <w:color w:val="auto"/>
          <w:lang w:val="pt-BR"/>
        </w:rPr>
        <w:t xml:space="preserve"> n</w:t>
      </w:r>
      <w:r w:rsidRPr="005313BC">
        <w:rPr>
          <w:rFonts w:ascii="Arial" w:hAnsi="Arial" w:cs="Arial"/>
          <w:color w:val="auto"/>
          <w:lang w:val="pt-BR"/>
        </w:rPr>
        <w:t>ă</w:t>
      </w:r>
      <w:r>
        <w:rPr>
          <w:rFonts w:ascii="Arial" w:hAnsi="Arial" w:cs="Arial"/>
          <w:color w:val="auto"/>
          <w:lang w:val="pt-BR"/>
        </w:rPr>
        <w:t>ng n</w:t>
      </w:r>
      <w:r w:rsidRPr="005313BC">
        <w:rPr>
          <w:rFonts w:ascii="Arial" w:hAnsi="Arial" w:cs="Arial"/>
          <w:color w:val="auto"/>
          <w:lang w:val="pt-BR"/>
        </w:rPr>
        <w:t>ày</w:t>
      </w:r>
      <w:r>
        <w:rPr>
          <w:rFonts w:ascii="Arial" w:hAnsi="Arial" w:cs="Arial"/>
          <w:color w:val="auto"/>
          <w:lang w:val="pt-BR"/>
        </w:rPr>
        <w:t xml:space="preserve"> th</w:t>
      </w:r>
      <w:r w:rsidRPr="005313BC">
        <w:rPr>
          <w:rFonts w:ascii="Arial" w:hAnsi="Arial" w:cs="Arial"/>
          <w:color w:val="auto"/>
          <w:lang w:val="pt-BR"/>
        </w:rPr>
        <w:t>ì</w:t>
      </w:r>
      <w:r>
        <w:rPr>
          <w:rFonts w:ascii="Arial" w:hAnsi="Arial" w:cs="Arial"/>
          <w:color w:val="auto"/>
          <w:lang w:val="pt-BR"/>
        </w:rPr>
        <w:t xml:space="preserve"> vi</w:t>
      </w:r>
      <w:r w:rsidRPr="005313BC">
        <w:rPr>
          <w:rFonts w:ascii="Arial" w:hAnsi="Arial" w:cs="Arial"/>
          <w:color w:val="auto"/>
          <w:lang w:val="pt-BR"/>
        </w:rPr>
        <w:t>ệc</w:t>
      </w:r>
      <w:r>
        <w:rPr>
          <w:rFonts w:ascii="Arial" w:hAnsi="Arial" w:cs="Arial"/>
          <w:color w:val="auto"/>
          <w:lang w:val="pt-BR"/>
        </w:rPr>
        <w:t xml:space="preserve"> ph</w:t>
      </w:r>
      <w:r w:rsidRPr="00476457">
        <w:rPr>
          <w:rFonts w:ascii="Arial" w:hAnsi="Arial" w:cs="Arial"/>
          <w:color w:val="auto"/>
          <w:lang w:val="pt-BR"/>
        </w:rPr>
        <w:t>óng</w:t>
      </w:r>
      <w:r>
        <w:rPr>
          <w:rFonts w:ascii="Arial" w:hAnsi="Arial" w:cs="Arial"/>
          <w:color w:val="auto"/>
          <w:lang w:val="pt-BR"/>
        </w:rPr>
        <w:t xml:space="preserve"> </w:t>
      </w:r>
      <w:r w:rsidRPr="00476457">
        <w:rPr>
          <w:rFonts w:ascii="Arial" w:hAnsi="Arial" w:cs="Arial"/>
          <w:color w:val="auto"/>
          <w:lang w:val="pt-BR"/>
        </w:rPr>
        <w:t>đ</w:t>
      </w:r>
      <w:r>
        <w:rPr>
          <w:rFonts w:ascii="Arial" w:hAnsi="Arial" w:cs="Arial"/>
          <w:color w:val="auto"/>
          <w:lang w:val="pt-BR"/>
        </w:rPr>
        <w:t>i</w:t>
      </w:r>
      <w:r w:rsidRPr="00476457">
        <w:rPr>
          <w:rFonts w:ascii="Arial" w:hAnsi="Arial" w:cs="Arial"/>
          <w:color w:val="auto"/>
          <w:lang w:val="pt-BR"/>
        </w:rPr>
        <w:t>ện</w:t>
      </w:r>
      <w:r>
        <w:rPr>
          <w:rFonts w:ascii="Arial" w:hAnsi="Arial" w:cs="Arial"/>
          <w:color w:val="auto"/>
          <w:lang w:val="pt-BR"/>
        </w:rPr>
        <w:t xml:space="preserve"> s</w:t>
      </w:r>
      <w:r w:rsidRPr="005313BC">
        <w:rPr>
          <w:rFonts w:ascii="Arial" w:hAnsi="Arial" w:cs="Arial"/>
          <w:color w:val="auto"/>
          <w:lang w:val="pt-BR"/>
        </w:rPr>
        <w:t>ẽ</w:t>
      </w:r>
      <w:r>
        <w:rPr>
          <w:rFonts w:ascii="Arial" w:hAnsi="Arial" w:cs="Arial"/>
          <w:color w:val="auto"/>
          <w:lang w:val="pt-BR"/>
        </w:rPr>
        <w:t xml:space="preserve"> </w:t>
      </w:r>
      <w:r w:rsidRPr="005313BC">
        <w:rPr>
          <w:rFonts w:ascii="Arial" w:hAnsi="Arial" w:cs="Arial"/>
          <w:color w:val="auto"/>
          <w:lang w:val="pt-BR"/>
        </w:rPr>
        <w:t>được</w:t>
      </w:r>
      <w:r>
        <w:rPr>
          <w:rFonts w:ascii="Arial" w:hAnsi="Arial" w:cs="Arial"/>
          <w:color w:val="auto"/>
          <w:lang w:val="pt-BR"/>
        </w:rPr>
        <w:t xml:space="preserve"> ti</w:t>
      </w:r>
      <w:r w:rsidRPr="005313BC">
        <w:rPr>
          <w:rFonts w:ascii="Arial" w:hAnsi="Arial" w:cs="Arial"/>
          <w:color w:val="auto"/>
          <w:lang w:val="pt-BR"/>
        </w:rPr>
        <w:t>ếp</w:t>
      </w:r>
      <w:r>
        <w:rPr>
          <w:rFonts w:ascii="Arial" w:hAnsi="Arial" w:cs="Arial"/>
          <w:color w:val="auto"/>
          <w:lang w:val="pt-BR"/>
        </w:rPr>
        <w:t xml:space="preserve"> t</w:t>
      </w:r>
      <w:r w:rsidRPr="005313BC">
        <w:rPr>
          <w:rFonts w:ascii="Arial" w:hAnsi="Arial" w:cs="Arial"/>
          <w:color w:val="auto"/>
          <w:lang w:val="pt-BR"/>
        </w:rPr>
        <w:t>ục</w:t>
      </w:r>
      <w:r>
        <w:rPr>
          <w:rFonts w:ascii="Arial" w:hAnsi="Arial" w:cs="Arial"/>
          <w:color w:val="auto"/>
          <w:lang w:val="pt-BR"/>
        </w:rPr>
        <w:t xml:space="preserve"> cho </w:t>
      </w:r>
      <w:r w:rsidRPr="005313BC">
        <w:rPr>
          <w:rFonts w:ascii="Arial" w:hAnsi="Arial" w:cs="Arial"/>
          <w:color w:val="auto"/>
          <w:lang w:val="pt-BR"/>
        </w:rPr>
        <w:t>đế</w:t>
      </w:r>
      <w:r>
        <w:rPr>
          <w:rFonts w:ascii="Arial" w:hAnsi="Arial" w:cs="Arial"/>
          <w:color w:val="auto"/>
          <w:lang w:val="pt-BR"/>
        </w:rPr>
        <w:t xml:space="preserve">n khi </w:t>
      </w:r>
      <w:r w:rsidRPr="00476457">
        <w:rPr>
          <w:rFonts w:ascii="Arial" w:hAnsi="Arial" w:cs="Arial"/>
          <w:color w:val="auto"/>
          <w:lang w:val="pt-BR"/>
        </w:rPr>
        <w:t>đ</w:t>
      </w:r>
      <w:r>
        <w:rPr>
          <w:rFonts w:ascii="Arial" w:hAnsi="Arial" w:cs="Arial"/>
          <w:color w:val="auto"/>
          <w:lang w:val="pt-BR"/>
        </w:rPr>
        <w:t>i</w:t>
      </w:r>
      <w:r w:rsidRPr="00476457">
        <w:rPr>
          <w:rFonts w:ascii="Arial" w:hAnsi="Arial" w:cs="Arial"/>
          <w:color w:val="auto"/>
          <w:lang w:val="pt-BR"/>
        </w:rPr>
        <w:t>ện áp của ắc quy bằng 25% điện áp danh định</w:t>
      </w:r>
      <w:r>
        <w:rPr>
          <w:rFonts w:ascii="Arial" w:hAnsi="Arial" w:cs="Arial"/>
          <w:color w:val="auto"/>
          <w:lang w:val="pt-BR"/>
        </w:rPr>
        <w:t>.</w:t>
      </w:r>
    </w:p>
    <w:p w:rsidR="001A20E6" w:rsidRPr="0002083E" w:rsidRDefault="00EA7999" w:rsidP="00013ED0">
      <w:pPr>
        <w:pStyle w:val="Default"/>
        <w:tabs>
          <w:tab w:val="left" w:pos="851"/>
        </w:tabs>
        <w:spacing w:after="120" w:line="360" w:lineRule="auto"/>
        <w:jc w:val="both"/>
        <w:rPr>
          <w:rFonts w:ascii="Arial" w:hAnsi="Arial" w:cs="Arial"/>
          <w:b/>
          <w:color w:val="auto"/>
          <w:lang w:val="de-DE"/>
        </w:rPr>
      </w:pPr>
      <w:r>
        <w:rPr>
          <w:rFonts w:ascii="Arial" w:hAnsi="Arial" w:cs="Arial"/>
          <w:b/>
          <w:color w:val="auto"/>
          <w:lang w:val="de-DE"/>
        </w:rPr>
        <w:lastRenderedPageBreak/>
        <w:t>A</w:t>
      </w:r>
      <w:r w:rsidR="00846075">
        <w:rPr>
          <w:rFonts w:ascii="Arial" w:hAnsi="Arial" w:cs="Arial"/>
          <w:b/>
          <w:color w:val="auto"/>
          <w:lang w:val="de-DE"/>
        </w:rPr>
        <w:t>.3.4</w:t>
      </w:r>
      <w:r w:rsidR="009A0C6F">
        <w:rPr>
          <w:rFonts w:ascii="Arial" w:hAnsi="Arial" w:cs="Arial"/>
          <w:b/>
          <w:color w:val="auto"/>
          <w:lang w:val="de-DE"/>
        </w:rPr>
        <w:tab/>
      </w:r>
      <w:r w:rsidR="001A20E6" w:rsidRPr="0002083E">
        <w:rPr>
          <w:rFonts w:ascii="Arial" w:hAnsi="Arial" w:cs="Arial"/>
          <w:b/>
          <w:color w:val="auto"/>
          <w:lang w:val="de-DE"/>
        </w:rPr>
        <w:t>Khả năng chịu rung động</w:t>
      </w:r>
    </w:p>
    <w:p w:rsidR="001A20E6" w:rsidRDefault="001A20E6" w:rsidP="00013ED0">
      <w:pPr>
        <w:tabs>
          <w:tab w:val="left" w:pos="851"/>
        </w:tabs>
        <w:autoSpaceDE w:val="0"/>
        <w:autoSpaceDN w:val="0"/>
        <w:adjustRightInd w:val="0"/>
        <w:spacing w:after="120" w:line="360" w:lineRule="auto"/>
        <w:ind w:left="850"/>
        <w:jc w:val="both"/>
      </w:pPr>
      <w:r w:rsidRPr="001B0054">
        <w:rPr>
          <w:b/>
          <w:color w:val="auto"/>
          <w:lang w:val="pt-BR"/>
        </w:rPr>
        <w:tab/>
      </w:r>
      <w:r w:rsidRPr="00DE2A57">
        <w:rPr>
          <w:color w:val="auto"/>
          <w:lang w:val="pt-BR"/>
        </w:rPr>
        <w:t>Th</w:t>
      </w:r>
      <w:r w:rsidRPr="00DE2A57">
        <w:rPr>
          <w:color w:val="auto"/>
        </w:rPr>
        <w:t>ử</w:t>
      </w:r>
      <w:r>
        <w:t xml:space="preserve"> nghi</w:t>
      </w:r>
      <w:r w:rsidRPr="00224EE1">
        <w:t>ệm</w:t>
      </w:r>
      <w:r>
        <w:t xml:space="preserve"> n</w:t>
      </w:r>
      <w:r w:rsidRPr="00224EE1">
        <w:t>ày</w:t>
      </w:r>
      <w:r>
        <w:t xml:space="preserve"> s</w:t>
      </w:r>
      <w:r w:rsidRPr="00224EE1">
        <w:t>ẽ</w:t>
      </w:r>
      <w:r>
        <w:t xml:space="preserve"> </w:t>
      </w:r>
      <w:r w:rsidRPr="00224EE1">
        <w:t>được</w:t>
      </w:r>
      <w:r>
        <w:t xml:space="preserve"> th</w:t>
      </w:r>
      <w:r w:rsidRPr="00224EE1">
        <w:t>ực</w:t>
      </w:r>
      <w:r>
        <w:t xml:space="preserve"> hi</w:t>
      </w:r>
      <w:r w:rsidRPr="00224EE1">
        <w:t>ện</w:t>
      </w:r>
      <w:r>
        <w:t xml:space="preserve"> v</w:t>
      </w:r>
      <w:r w:rsidRPr="00224EE1">
        <w:t>ới</w:t>
      </w:r>
      <w:r>
        <w:t xml:space="preserve"> </w:t>
      </w:r>
      <w:r w:rsidRPr="00224EE1">
        <w:t>ắc</w:t>
      </w:r>
      <w:r>
        <w:t xml:space="preserve"> quy ho</w:t>
      </w:r>
      <w:r w:rsidRPr="00224EE1">
        <w:t>àn</w:t>
      </w:r>
      <w:r>
        <w:t xml:space="preserve"> ch</w:t>
      </w:r>
      <w:r w:rsidRPr="00224EE1">
        <w:t>ỉnh</w:t>
      </w:r>
      <w:r>
        <w:t xml:space="preserve"> ho</w:t>
      </w:r>
      <w:r w:rsidRPr="00224EE1">
        <w:t>ặc</w:t>
      </w:r>
      <w:r>
        <w:t xml:space="preserve"> v</w:t>
      </w:r>
      <w:r w:rsidRPr="00224EE1">
        <w:t>ới</w:t>
      </w:r>
      <w:r>
        <w:t xml:space="preserve"> c</w:t>
      </w:r>
      <w:r w:rsidRPr="00224EE1">
        <w:t>ác</w:t>
      </w:r>
      <w:r>
        <w:t xml:space="preserve"> ph</w:t>
      </w:r>
      <w:r w:rsidRPr="00224EE1">
        <w:t>ần</w:t>
      </w:r>
      <w:r>
        <w:t xml:space="preserve"> c</w:t>
      </w:r>
      <w:r w:rsidRPr="00224EE1">
        <w:t>ủa</w:t>
      </w:r>
      <w:r>
        <w:t xml:space="preserve"> h</w:t>
      </w:r>
      <w:r w:rsidRPr="00224EE1">
        <w:t>ệ</w:t>
      </w:r>
      <w:r>
        <w:t xml:space="preserve"> th</w:t>
      </w:r>
      <w:r w:rsidRPr="00224EE1">
        <w:t>ống</w:t>
      </w:r>
      <w:r>
        <w:t xml:space="preserve"> bao g</w:t>
      </w:r>
      <w:r w:rsidRPr="003A2C9C">
        <w:t>ồm</w:t>
      </w:r>
      <w:r>
        <w:t xml:space="preserve"> c</w:t>
      </w:r>
      <w:r w:rsidRPr="003A2C9C">
        <w:t>ác</w:t>
      </w:r>
      <w:r>
        <w:t xml:space="preserve"> </w:t>
      </w:r>
      <w:r w:rsidRPr="003A2C9C">
        <w:t>đơ</w:t>
      </w:r>
      <w:r>
        <w:t>n th</w:t>
      </w:r>
      <w:r w:rsidRPr="003A2C9C">
        <w:t>ể</w:t>
      </w:r>
      <w:r>
        <w:t xml:space="preserve"> v</w:t>
      </w:r>
      <w:r w:rsidRPr="003A2C9C">
        <w:t>à</w:t>
      </w:r>
      <w:r>
        <w:t xml:space="preserve"> c</w:t>
      </w:r>
      <w:r w:rsidRPr="003A2C9C">
        <w:t>ác</w:t>
      </w:r>
      <w:r>
        <w:t xml:space="preserve"> k</w:t>
      </w:r>
      <w:r w:rsidRPr="003A2C9C">
        <w:t>ết</w:t>
      </w:r>
      <w:r>
        <w:t xml:space="preserve"> n</w:t>
      </w:r>
      <w:r w:rsidRPr="003A2C9C">
        <w:t>ối</w:t>
      </w:r>
      <w:r>
        <w:t xml:space="preserve"> gi</w:t>
      </w:r>
      <w:r w:rsidRPr="00DE2A57">
        <w:t>ữa</w:t>
      </w:r>
      <w:r>
        <w:t xml:space="preserve"> ch</w:t>
      </w:r>
      <w:r w:rsidRPr="00DE2A57">
        <w:t>úng</w:t>
      </w:r>
      <w:r>
        <w:t>. N</w:t>
      </w:r>
      <w:r w:rsidRPr="00DE2A57">
        <w:t>ếu</w:t>
      </w:r>
      <w:r>
        <w:t xml:space="preserve"> thi</w:t>
      </w:r>
      <w:r w:rsidRPr="00DE2A57">
        <w:t>ết</w:t>
      </w:r>
      <w:r>
        <w:t xml:space="preserve"> b</w:t>
      </w:r>
      <w:r w:rsidRPr="00DE2A57">
        <w:t>ị</w:t>
      </w:r>
      <w:r>
        <w:t xml:space="preserve"> qu</w:t>
      </w:r>
      <w:r w:rsidRPr="00DE2A57">
        <w:t>ản</w:t>
      </w:r>
      <w:r>
        <w:t xml:space="preserve"> l</w:t>
      </w:r>
      <w:r w:rsidRPr="00DE2A57">
        <w:t>ý</w:t>
      </w:r>
      <w:r>
        <w:t xml:space="preserve"> </w:t>
      </w:r>
      <w:r w:rsidRPr="00DE2A57">
        <w:t>đ</w:t>
      </w:r>
      <w:r>
        <w:t>i</w:t>
      </w:r>
      <w:r w:rsidRPr="00DE2A57">
        <w:t>ện</w:t>
      </w:r>
      <w:r>
        <w:t xml:space="preserve"> c</w:t>
      </w:r>
      <w:r w:rsidRPr="00DE2A57">
        <w:t>ủa</w:t>
      </w:r>
      <w:r>
        <w:t xml:space="preserve"> </w:t>
      </w:r>
      <w:r w:rsidRPr="00DE2A57">
        <w:t>ắc</w:t>
      </w:r>
      <w:r>
        <w:t xml:space="preserve"> quy kh</w:t>
      </w:r>
      <w:r w:rsidRPr="00DE2A57">
        <w:t>ô</w:t>
      </w:r>
      <w:r>
        <w:t>ng đư</w:t>
      </w:r>
      <w:r w:rsidRPr="00DE2A57">
        <w:t>ợc</w:t>
      </w:r>
      <w:r>
        <w:t xml:space="preserve"> t</w:t>
      </w:r>
      <w:r w:rsidRPr="00DE2A57">
        <w:t>ích</w:t>
      </w:r>
      <w:r>
        <w:t xml:space="preserve"> h</w:t>
      </w:r>
      <w:r w:rsidRPr="00DE2A57">
        <w:t>ợp</w:t>
      </w:r>
      <w:r>
        <w:t xml:space="preserve"> trong v</w:t>
      </w:r>
      <w:r w:rsidRPr="00DE2A57">
        <w:t>ỏ</w:t>
      </w:r>
      <w:r>
        <w:t xml:space="preserve"> bao quanh c</w:t>
      </w:r>
      <w:r w:rsidRPr="00DE2A57">
        <w:t>ác</w:t>
      </w:r>
      <w:r>
        <w:t xml:space="preserve"> đơn th</w:t>
      </w:r>
      <w:r w:rsidRPr="00DE2A57">
        <w:t>ể</w:t>
      </w:r>
      <w:r>
        <w:t xml:space="preserve"> </w:t>
      </w:r>
      <w:r w:rsidRPr="00DE2A57">
        <w:t>ắc</w:t>
      </w:r>
      <w:r>
        <w:t xml:space="preserve"> quy th</w:t>
      </w:r>
      <w:r w:rsidRPr="00DE2A57">
        <w:t>ì</w:t>
      </w:r>
      <w:r>
        <w:t xml:space="preserve"> c</w:t>
      </w:r>
      <w:r w:rsidRPr="00DE2A57">
        <w:t>ó</w:t>
      </w:r>
      <w:r>
        <w:t xml:space="preserve"> th</w:t>
      </w:r>
      <w:r w:rsidRPr="00DE2A57">
        <w:t>ể</w:t>
      </w:r>
      <w:r>
        <w:t xml:space="preserve"> đư</w:t>
      </w:r>
      <w:r w:rsidRPr="00DE2A57">
        <w:t>ợc</w:t>
      </w:r>
      <w:r>
        <w:t xml:space="preserve"> th</w:t>
      </w:r>
      <w:r w:rsidRPr="00DE2A57">
        <w:t>áo</w:t>
      </w:r>
      <w:r>
        <w:t xml:space="preserve"> ra trư</w:t>
      </w:r>
      <w:r w:rsidRPr="00DE2A57">
        <w:t>ớc</w:t>
      </w:r>
      <w:r>
        <w:t xml:space="preserve"> khi th</w:t>
      </w:r>
      <w:r w:rsidRPr="00DE2A57">
        <w:t>ử</w:t>
      </w:r>
      <w:r>
        <w:t xml:space="preserve"> nghi</w:t>
      </w:r>
      <w:r w:rsidRPr="00DE2A57">
        <w:t>ệm</w:t>
      </w:r>
      <w:r>
        <w:t xml:space="preserve"> n</w:t>
      </w:r>
      <w:r w:rsidRPr="00DE2A57">
        <w:t>ếu</w:t>
      </w:r>
      <w:r>
        <w:t xml:space="preserve"> nh</w:t>
      </w:r>
      <w:r w:rsidRPr="00DE2A57">
        <w:t>à</w:t>
      </w:r>
      <w:r>
        <w:t xml:space="preserve"> s</w:t>
      </w:r>
      <w:r w:rsidRPr="00DE2A57">
        <w:t>ản</w:t>
      </w:r>
      <w:r>
        <w:t xml:space="preserve"> xu</w:t>
      </w:r>
      <w:r w:rsidRPr="00DE2A57">
        <w:t>ấ</w:t>
      </w:r>
      <w:r>
        <w:t>t y</w:t>
      </w:r>
      <w:r w:rsidRPr="00DE2A57">
        <w:t>ê</w:t>
      </w:r>
      <w:r>
        <w:t>u c</w:t>
      </w:r>
      <w:r w:rsidRPr="00DE2A57">
        <w:t>ầu</w:t>
      </w:r>
      <w:r>
        <w:t>.</w:t>
      </w:r>
    </w:p>
    <w:p w:rsidR="001A20E6" w:rsidRDefault="001A20E6" w:rsidP="00013ED0">
      <w:pPr>
        <w:tabs>
          <w:tab w:val="left" w:pos="851"/>
        </w:tabs>
        <w:autoSpaceDE w:val="0"/>
        <w:autoSpaceDN w:val="0"/>
        <w:adjustRightInd w:val="0"/>
        <w:spacing w:after="120" w:line="360" w:lineRule="auto"/>
        <w:ind w:left="850"/>
        <w:jc w:val="both"/>
        <w:rPr>
          <w:color w:val="auto"/>
          <w:lang w:val="pt-BR"/>
        </w:rPr>
      </w:pPr>
      <w:r w:rsidRPr="00381C86">
        <w:rPr>
          <w:color w:val="auto"/>
          <w:lang w:val="pt-BR"/>
        </w:rPr>
        <w:t>Ắc quy phải được gắn chặt vào bề mặt rung của máy rung động theo cách đảm bảo rằng các rung động được truyền trực tiếp tới ắc quy.</w:t>
      </w:r>
    </w:p>
    <w:p w:rsidR="001A20E6" w:rsidRDefault="001A20E6" w:rsidP="00013ED0">
      <w:pPr>
        <w:tabs>
          <w:tab w:val="left" w:pos="851"/>
        </w:tabs>
        <w:autoSpaceDE w:val="0"/>
        <w:autoSpaceDN w:val="0"/>
        <w:adjustRightInd w:val="0"/>
        <w:spacing w:after="120" w:line="360" w:lineRule="auto"/>
        <w:ind w:left="850"/>
        <w:jc w:val="both"/>
        <w:rPr>
          <w:color w:val="auto"/>
          <w:lang w:val="pt-BR"/>
        </w:rPr>
      </w:pPr>
      <w:r w:rsidRPr="00000678">
        <w:rPr>
          <w:color w:val="auto"/>
          <w:lang w:val="pt-BR"/>
        </w:rPr>
        <w:t>Ắc</w:t>
      </w:r>
      <w:r>
        <w:rPr>
          <w:color w:val="auto"/>
          <w:lang w:val="pt-BR"/>
        </w:rPr>
        <w:t xml:space="preserve"> quy đư</w:t>
      </w:r>
      <w:r w:rsidRPr="00000678">
        <w:rPr>
          <w:color w:val="auto"/>
          <w:lang w:val="pt-BR"/>
        </w:rPr>
        <w:t>ợc</w:t>
      </w:r>
      <w:r>
        <w:rPr>
          <w:color w:val="auto"/>
          <w:lang w:val="pt-BR"/>
        </w:rPr>
        <w:t xml:space="preserve"> n</w:t>
      </w:r>
      <w:r w:rsidRPr="00000678">
        <w:rPr>
          <w:color w:val="auto"/>
          <w:lang w:val="pt-BR"/>
        </w:rPr>
        <w:t>ạp</w:t>
      </w:r>
      <w:r>
        <w:rPr>
          <w:color w:val="auto"/>
          <w:lang w:val="pt-BR"/>
        </w:rPr>
        <w:t xml:space="preserve"> </w:t>
      </w:r>
      <w:r w:rsidRPr="00AF35ED">
        <w:rPr>
          <w:color w:val="auto"/>
          <w:lang w:val="pt-BR"/>
        </w:rPr>
        <w:t>ít</w:t>
      </w:r>
      <w:r>
        <w:rPr>
          <w:color w:val="auto"/>
          <w:lang w:val="pt-BR"/>
        </w:rPr>
        <w:t xml:space="preserve"> nh</w:t>
      </w:r>
      <w:r w:rsidRPr="00AF35ED">
        <w:rPr>
          <w:color w:val="auto"/>
          <w:lang w:val="pt-BR"/>
        </w:rPr>
        <w:t>ấ</w:t>
      </w:r>
      <w:r>
        <w:rPr>
          <w:color w:val="auto"/>
          <w:lang w:val="pt-BR"/>
        </w:rPr>
        <w:t>t 50% dung lư</w:t>
      </w:r>
      <w:r w:rsidRPr="00000678">
        <w:rPr>
          <w:color w:val="auto"/>
          <w:lang w:val="pt-BR"/>
        </w:rPr>
        <w:t>ợng</w:t>
      </w:r>
      <w:r w:rsidR="00B417F3">
        <w:rPr>
          <w:color w:val="auto"/>
          <w:lang w:val="pt-BR"/>
        </w:rPr>
        <w:t xml:space="preserve"> danh </w:t>
      </w:r>
      <w:r w:rsidR="00B417F3" w:rsidRPr="00B417F3">
        <w:rPr>
          <w:color w:val="auto"/>
          <w:lang w:val="pt-BR"/>
        </w:rPr>
        <w:t>định</w:t>
      </w:r>
      <w:r>
        <w:rPr>
          <w:color w:val="auto"/>
          <w:lang w:val="pt-BR"/>
        </w:rPr>
        <w:t xml:space="preserve"> trư</w:t>
      </w:r>
      <w:r w:rsidRPr="00000678">
        <w:rPr>
          <w:color w:val="auto"/>
          <w:lang w:val="pt-BR"/>
        </w:rPr>
        <w:t>ớc</w:t>
      </w:r>
      <w:r>
        <w:rPr>
          <w:color w:val="auto"/>
          <w:lang w:val="pt-BR"/>
        </w:rPr>
        <w:t xml:space="preserve"> khi b</w:t>
      </w:r>
      <w:r w:rsidRPr="00000678">
        <w:rPr>
          <w:color w:val="auto"/>
          <w:lang w:val="pt-BR"/>
        </w:rPr>
        <w:t>ắt</w:t>
      </w:r>
      <w:r>
        <w:rPr>
          <w:color w:val="auto"/>
          <w:lang w:val="pt-BR"/>
        </w:rPr>
        <w:t xml:space="preserve"> đ</w:t>
      </w:r>
      <w:r w:rsidRPr="00000678">
        <w:rPr>
          <w:color w:val="auto"/>
          <w:lang w:val="pt-BR"/>
        </w:rPr>
        <w:t>ầu</w:t>
      </w:r>
      <w:r>
        <w:rPr>
          <w:color w:val="auto"/>
          <w:lang w:val="pt-BR"/>
        </w:rPr>
        <w:t xml:space="preserve"> th</w:t>
      </w:r>
      <w:r w:rsidRPr="00000678">
        <w:rPr>
          <w:color w:val="auto"/>
          <w:lang w:val="pt-BR"/>
        </w:rPr>
        <w:t>ử</w:t>
      </w:r>
      <w:r>
        <w:rPr>
          <w:color w:val="auto"/>
          <w:lang w:val="pt-BR"/>
        </w:rPr>
        <w:t xml:space="preserve"> nghi</w:t>
      </w:r>
      <w:r w:rsidRPr="00000678">
        <w:rPr>
          <w:color w:val="auto"/>
          <w:lang w:val="pt-BR"/>
        </w:rPr>
        <w:t>ệm</w:t>
      </w:r>
      <w:r>
        <w:rPr>
          <w:color w:val="auto"/>
          <w:lang w:val="pt-BR"/>
        </w:rPr>
        <w:t xml:space="preserve">. </w:t>
      </w:r>
      <w:r w:rsidR="00CF68D5">
        <w:rPr>
          <w:color w:val="auto"/>
          <w:lang w:val="pt-BR"/>
        </w:rPr>
        <w:t>Th</w:t>
      </w:r>
      <w:r w:rsidR="00CF68D5" w:rsidRPr="00CF68D5">
        <w:t>ực</w:t>
      </w:r>
      <w:r w:rsidR="00CF68D5">
        <w:t xml:space="preserve"> hi</w:t>
      </w:r>
      <w:r w:rsidR="00CF68D5" w:rsidRPr="00CF68D5">
        <w:t>ện</w:t>
      </w:r>
      <w:r w:rsidR="00CF68D5">
        <w:t xml:space="preserve"> th</w:t>
      </w:r>
      <w:r w:rsidR="00CF68D5" w:rsidRPr="00CF68D5">
        <w:t>ử</w:t>
      </w:r>
      <w:r w:rsidR="00CF68D5">
        <w:t xml:space="preserve"> nghi</w:t>
      </w:r>
      <w:r w:rsidR="00CF68D5" w:rsidRPr="00CF68D5">
        <w:t>ệm</w:t>
      </w:r>
      <w:r w:rsidR="00CF68D5">
        <w:t xml:space="preserve"> v</w:t>
      </w:r>
      <w:r w:rsidR="00CF68D5" w:rsidRPr="00CF68D5">
        <w:t>ới</w:t>
      </w:r>
      <w:r w:rsidR="00CF68D5">
        <w:t xml:space="preserve"> c</w:t>
      </w:r>
      <w:r w:rsidR="00CF68D5" w:rsidRPr="00CF68D5">
        <w:t>ác</w:t>
      </w:r>
      <w:r w:rsidR="00CF68D5">
        <w:t xml:space="preserve"> </w:t>
      </w:r>
      <w:r w:rsidR="00CF68D5" w:rsidRPr="00CF68D5">
        <w:t>đ</w:t>
      </w:r>
      <w:r w:rsidR="00CF68D5">
        <w:t>i</w:t>
      </w:r>
      <w:r w:rsidR="00CF68D5" w:rsidRPr="00CF68D5">
        <w:t>ều</w:t>
      </w:r>
      <w:r w:rsidR="00CF68D5">
        <w:t xml:space="preserve"> ki</w:t>
      </w:r>
      <w:r w:rsidR="00CF68D5" w:rsidRPr="00CF68D5">
        <w:t>ện</w:t>
      </w:r>
      <w:r w:rsidR="00CF68D5">
        <w:t xml:space="preserve"> sau</w:t>
      </w:r>
      <w:r>
        <w:rPr>
          <w:color w:val="auto"/>
          <w:lang w:val="pt-BR"/>
        </w:rPr>
        <w:t>:</w:t>
      </w:r>
    </w:p>
    <w:p w:rsidR="00CF68D5" w:rsidRDefault="00CF68D5" w:rsidP="00013ED0">
      <w:pPr>
        <w:tabs>
          <w:tab w:val="left" w:pos="851"/>
        </w:tabs>
        <w:autoSpaceDE w:val="0"/>
        <w:autoSpaceDN w:val="0"/>
        <w:adjustRightInd w:val="0"/>
        <w:spacing w:after="120" w:line="360" w:lineRule="auto"/>
        <w:ind w:left="850"/>
        <w:jc w:val="both"/>
      </w:pPr>
      <w:r>
        <w:rPr>
          <w:color w:val="auto"/>
          <w:lang w:val="pt-BR"/>
        </w:rPr>
        <w:t>-</w:t>
      </w:r>
      <w:r>
        <w:rPr>
          <w:color w:val="auto"/>
          <w:lang w:val="pt-BR"/>
        </w:rPr>
        <w:tab/>
        <w:t xml:space="preserve">Rung </w:t>
      </w:r>
      <w:r w:rsidRPr="00CF68D5">
        <w:rPr>
          <w:color w:val="auto"/>
          <w:lang w:val="pt-BR"/>
        </w:rPr>
        <w:t>đ</w:t>
      </w:r>
      <w:r w:rsidRPr="00CF68D5">
        <w:t>ộn</w:t>
      </w:r>
      <w:r>
        <w:t>g theo ph</w:t>
      </w:r>
      <w:r w:rsidRPr="00CF68D5">
        <w:t>ươ</w:t>
      </w:r>
      <w:r>
        <w:t>ng th</w:t>
      </w:r>
      <w:r w:rsidRPr="00CF68D5">
        <w:t>ẳn</w:t>
      </w:r>
      <w:r>
        <w:t xml:space="preserve">g </w:t>
      </w:r>
      <w:r w:rsidRPr="00CF68D5">
        <w:t>đứng</w:t>
      </w:r>
      <w:r>
        <w:t>;</w:t>
      </w:r>
    </w:p>
    <w:p w:rsidR="00CF68D5" w:rsidRDefault="00CF68D5" w:rsidP="00013ED0">
      <w:pPr>
        <w:tabs>
          <w:tab w:val="left" w:pos="851"/>
        </w:tabs>
        <w:autoSpaceDE w:val="0"/>
        <w:autoSpaceDN w:val="0"/>
        <w:adjustRightInd w:val="0"/>
        <w:spacing w:after="120" w:line="360" w:lineRule="auto"/>
        <w:ind w:left="850"/>
        <w:jc w:val="both"/>
      </w:pPr>
      <w:r>
        <w:t>-</w:t>
      </w:r>
      <w:r>
        <w:tab/>
        <w:t>T</w:t>
      </w:r>
      <w:r w:rsidRPr="00CF68D5">
        <w:t>ần</w:t>
      </w:r>
      <w:r>
        <w:t xml:space="preserve"> s</w:t>
      </w:r>
      <w:r w:rsidRPr="00CF68D5">
        <w:t>ố</w:t>
      </w:r>
      <w:r>
        <w:t xml:space="preserve"> rung: t</w:t>
      </w:r>
      <w:r w:rsidRPr="00CF68D5">
        <w:t>ừ</w:t>
      </w:r>
      <w:r>
        <w:t xml:space="preserve"> 7 Hz </w:t>
      </w:r>
      <w:r w:rsidRPr="00CF68D5">
        <w:t>đến</w:t>
      </w:r>
      <w:r>
        <w:t xml:space="preserve"> 20 Hz v</w:t>
      </w:r>
      <w:r w:rsidRPr="00CF68D5">
        <w:t>à</w:t>
      </w:r>
      <w:r>
        <w:t xml:space="preserve"> tr</w:t>
      </w:r>
      <w:r w:rsidRPr="00CF68D5">
        <w:t>ở</w:t>
      </w:r>
      <w:r>
        <w:t xml:space="preserve"> l</w:t>
      </w:r>
      <w:r w:rsidRPr="00CF68D5">
        <w:t>ại</w:t>
      </w:r>
      <w:r>
        <w:t xml:space="preserve"> 7 Hz trong 15 min;</w:t>
      </w:r>
    </w:p>
    <w:p w:rsidR="00CF68D5" w:rsidRDefault="00CF68D5" w:rsidP="00013ED0">
      <w:pPr>
        <w:tabs>
          <w:tab w:val="left" w:pos="851"/>
        </w:tabs>
        <w:autoSpaceDE w:val="0"/>
        <w:autoSpaceDN w:val="0"/>
        <w:adjustRightInd w:val="0"/>
        <w:spacing w:after="120" w:line="360" w:lineRule="auto"/>
        <w:ind w:left="850"/>
        <w:jc w:val="both"/>
      </w:pPr>
      <w:r>
        <w:t>-</w:t>
      </w:r>
      <w:r>
        <w:tab/>
        <w:t>S</w:t>
      </w:r>
      <w:r w:rsidRPr="00CF68D5">
        <w:t>ố</w:t>
      </w:r>
      <w:r>
        <w:t xml:space="preserve"> chu k</w:t>
      </w:r>
      <w:r w:rsidRPr="00CF68D5">
        <w:t>ỳ</w:t>
      </w:r>
      <w:r>
        <w:t xml:space="preserve"> qu</w:t>
      </w:r>
      <w:r w:rsidRPr="00CF68D5">
        <w:t>ét</w:t>
      </w:r>
      <w:r>
        <w:t xml:space="preserve"> (7 Hz~200 Hz~7 Hz): 12 chu k</w:t>
      </w:r>
      <w:r w:rsidRPr="00CF68D5">
        <w:t>ỳ</w:t>
      </w:r>
      <w:r>
        <w:t>;</w:t>
      </w:r>
    </w:p>
    <w:p w:rsidR="00CF68D5" w:rsidRDefault="00CF68D5" w:rsidP="00013ED0">
      <w:pPr>
        <w:tabs>
          <w:tab w:val="left" w:pos="851"/>
        </w:tabs>
        <w:autoSpaceDE w:val="0"/>
        <w:autoSpaceDN w:val="0"/>
        <w:adjustRightInd w:val="0"/>
        <w:spacing w:after="120" w:line="360" w:lineRule="auto"/>
        <w:ind w:left="850"/>
        <w:jc w:val="both"/>
      </w:pPr>
      <w:r>
        <w:t>-</w:t>
      </w:r>
      <w:r>
        <w:tab/>
        <w:t>Th</w:t>
      </w:r>
      <w:r w:rsidRPr="00CF68D5">
        <w:t>ời</w:t>
      </w:r>
      <w:r>
        <w:t xml:space="preserve"> gian rung 3 h.</w:t>
      </w:r>
    </w:p>
    <w:p w:rsidR="002D4FCD" w:rsidRDefault="002D4FCD" w:rsidP="00013ED0">
      <w:pPr>
        <w:tabs>
          <w:tab w:val="left" w:pos="851"/>
        </w:tabs>
        <w:autoSpaceDE w:val="0"/>
        <w:autoSpaceDN w:val="0"/>
        <w:adjustRightInd w:val="0"/>
        <w:spacing w:after="120" w:line="360" w:lineRule="auto"/>
        <w:ind w:left="850"/>
        <w:jc w:val="both"/>
        <w:rPr>
          <w:color w:val="auto"/>
          <w:lang w:val="pt-BR"/>
        </w:rPr>
      </w:pPr>
      <w:r>
        <w:t>T</w:t>
      </w:r>
      <w:r w:rsidRPr="002D4FCD">
        <w:t>ươ</w:t>
      </w:r>
      <w:r>
        <w:t>ng quan gi</w:t>
      </w:r>
      <w:r w:rsidRPr="002D4FCD">
        <w:t>ữa</w:t>
      </w:r>
      <w:r>
        <w:t xml:space="preserve"> t</w:t>
      </w:r>
      <w:r w:rsidRPr="002D4FCD">
        <w:t>ần</w:t>
      </w:r>
      <w:r>
        <w:t xml:space="preserve"> s</w:t>
      </w:r>
      <w:r w:rsidRPr="002D4FCD">
        <w:t>ố</w:t>
      </w:r>
      <w:r>
        <w:t xml:space="preserve"> v</w:t>
      </w:r>
      <w:r w:rsidRPr="002D4FCD">
        <w:t>à</w:t>
      </w:r>
      <w:r>
        <w:t xml:space="preserve"> gia t</w:t>
      </w:r>
      <w:r w:rsidRPr="002D4FCD">
        <w:t>ốc</w:t>
      </w:r>
      <w:r>
        <w:t xml:space="preserve"> nh</w:t>
      </w:r>
      <w:r w:rsidRPr="002D4FCD">
        <w:t>ư</w:t>
      </w:r>
      <w:r>
        <w:t xml:space="preserve"> B</w:t>
      </w:r>
      <w:r w:rsidRPr="002D4FCD">
        <w:t>ảng</w:t>
      </w:r>
      <w:r>
        <w:t xml:space="preserve"> </w:t>
      </w:r>
      <w:r w:rsidR="00EA7999">
        <w:t>A.1</w:t>
      </w:r>
      <w:r>
        <w:t xml:space="preserve"> ho</w:t>
      </w:r>
      <w:r w:rsidRPr="002D4FCD">
        <w:t>ặc</w:t>
      </w:r>
      <w:r>
        <w:t xml:space="preserve"> B</w:t>
      </w:r>
      <w:r w:rsidRPr="002D4FCD">
        <w:t>ảng</w:t>
      </w:r>
      <w:r>
        <w:t xml:space="preserve"> </w:t>
      </w:r>
      <w:r w:rsidR="00EA7999">
        <w:t>A.2</w:t>
      </w:r>
      <w:r>
        <w:t xml:space="preserve"> d</w:t>
      </w:r>
      <w:r w:rsidRPr="002D4FCD">
        <w:t>ưới</w:t>
      </w:r>
      <w:r>
        <w:t xml:space="preserve"> </w:t>
      </w:r>
      <w:r w:rsidRPr="002D4FCD">
        <w:t>đâ</w:t>
      </w:r>
      <w:r>
        <w:t>y:</w:t>
      </w:r>
    </w:p>
    <w:p w:rsidR="002D4FCD" w:rsidRDefault="001A20E6" w:rsidP="00013ED0">
      <w:pPr>
        <w:tabs>
          <w:tab w:val="left" w:pos="851"/>
        </w:tabs>
        <w:autoSpaceDE w:val="0"/>
        <w:autoSpaceDN w:val="0"/>
        <w:adjustRightInd w:val="0"/>
        <w:spacing w:before="120" w:line="360" w:lineRule="auto"/>
        <w:ind w:left="850"/>
        <w:jc w:val="center"/>
        <w:rPr>
          <w:b/>
          <w:color w:val="auto"/>
          <w:lang w:val="pt-BR"/>
        </w:rPr>
      </w:pPr>
      <w:r w:rsidRPr="00A3083B">
        <w:rPr>
          <w:b/>
          <w:color w:val="auto"/>
          <w:lang w:val="pt-BR"/>
        </w:rPr>
        <w:t xml:space="preserve">Bảng </w:t>
      </w:r>
      <w:r w:rsidR="00EA7999">
        <w:rPr>
          <w:b/>
          <w:color w:val="auto"/>
          <w:lang w:val="pt-BR"/>
        </w:rPr>
        <w:t>A.1</w:t>
      </w:r>
      <w:r w:rsidRPr="00A3083B">
        <w:rPr>
          <w:b/>
          <w:color w:val="auto"/>
          <w:lang w:val="pt-BR"/>
        </w:rPr>
        <w:t>: Tần số và gia tốc đối với ắc quy</w:t>
      </w:r>
      <w:r w:rsidR="001C61EA">
        <w:rPr>
          <w:b/>
          <w:color w:val="auto"/>
          <w:lang w:val="pt-BR"/>
        </w:rPr>
        <w:t xml:space="preserve"> th</w:t>
      </w:r>
      <w:r w:rsidR="001C61EA" w:rsidRPr="001C61EA">
        <w:rPr>
          <w:b/>
          <w:color w:val="auto"/>
          <w:lang w:val="pt-BR"/>
        </w:rPr>
        <w:t>ành</w:t>
      </w:r>
      <w:r w:rsidR="001C61EA">
        <w:rPr>
          <w:b/>
          <w:color w:val="auto"/>
          <w:lang w:val="pt-BR"/>
        </w:rPr>
        <w:t xml:space="preserve"> ph</w:t>
      </w:r>
      <w:r w:rsidR="001C61EA" w:rsidRPr="001C61EA">
        <w:rPr>
          <w:b/>
          <w:color w:val="auto"/>
          <w:lang w:val="pt-BR"/>
        </w:rPr>
        <w:t>ẩm</w:t>
      </w:r>
      <w:r w:rsidRPr="00A3083B">
        <w:rPr>
          <w:b/>
          <w:color w:val="auto"/>
          <w:lang w:val="pt-BR"/>
        </w:rPr>
        <w:t xml:space="preserve"> có </w:t>
      </w:r>
    </w:p>
    <w:p w:rsidR="001A20E6" w:rsidRPr="00A3083B" w:rsidRDefault="001A20E6" w:rsidP="00013ED0">
      <w:pPr>
        <w:tabs>
          <w:tab w:val="left" w:pos="851"/>
        </w:tabs>
        <w:autoSpaceDE w:val="0"/>
        <w:autoSpaceDN w:val="0"/>
        <w:adjustRightInd w:val="0"/>
        <w:spacing w:after="120" w:line="360" w:lineRule="auto"/>
        <w:ind w:left="850"/>
        <w:jc w:val="center"/>
        <w:rPr>
          <w:b/>
          <w:color w:val="auto"/>
          <w:lang w:val="pt-BR"/>
        </w:rPr>
      </w:pPr>
      <w:r w:rsidRPr="00A3083B">
        <w:rPr>
          <w:b/>
          <w:color w:val="auto"/>
          <w:lang w:val="pt-BR"/>
        </w:rPr>
        <w:t>khối lượng nhỏ hơn 12 kg</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4375"/>
      </w:tblGrid>
      <w:tr w:rsidR="001A20E6" w:rsidRPr="00A757D1" w:rsidTr="00013ED0">
        <w:trPr>
          <w:jc w:val="center"/>
        </w:trPr>
        <w:tc>
          <w:tcPr>
            <w:tcW w:w="2250"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Tần số (Hz)</w:t>
            </w:r>
          </w:p>
        </w:tc>
        <w:tc>
          <w:tcPr>
            <w:tcW w:w="4375"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Gia tốc (m/s</w:t>
            </w:r>
            <w:r w:rsidRPr="00A757D1">
              <w:rPr>
                <w:color w:val="auto"/>
                <w:vertAlign w:val="superscript"/>
                <w:lang w:val="pt-BR"/>
              </w:rPr>
              <w:t>2</w:t>
            </w:r>
            <w:r w:rsidRPr="00A757D1">
              <w:rPr>
                <w:color w:val="auto"/>
                <w:lang w:val="pt-BR"/>
              </w:rPr>
              <w:t>)</w:t>
            </w:r>
          </w:p>
        </w:tc>
      </w:tr>
      <w:tr w:rsidR="001A20E6" w:rsidRPr="00A757D1" w:rsidTr="00013ED0">
        <w:trPr>
          <w:jc w:val="center"/>
        </w:trPr>
        <w:tc>
          <w:tcPr>
            <w:tcW w:w="2250"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7 – 18</w:t>
            </w:r>
          </w:p>
        </w:tc>
        <w:tc>
          <w:tcPr>
            <w:tcW w:w="4375"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10</w:t>
            </w:r>
          </w:p>
        </w:tc>
      </w:tr>
      <w:tr w:rsidR="001A20E6" w:rsidRPr="00A757D1" w:rsidTr="00013ED0">
        <w:trPr>
          <w:jc w:val="center"/>
        </w:trPr>
        <w:tc>
          <w:tcPr>
            <w:tcW w:w="2250"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vertAlign w:val="superscript"/>
                <w:lang w:val="pt-BR"/>
              </w:rPr>
            </w:pPr>
            <w:r w:rsidRPr="00A757D1">
              <w:rPr>
                <w:color w:val="auto"/>
                <w:lang w:val="pt-BR"/>
              </w:rPr>
              <w:t xml:space="preserve">18 – 50 </w:t>
            </w:r>
            <w:r w:rsidR="00802115" w:rsidRPr="00013ED0">
              <w:rPr>
                <w:color w:val="auto"/>
                <w:vertAlign w:val="superscript"/>
                <w:lang w:val="pt-BR"/>
              </w:rPr>
              <w:t>(</w:t>
            </w:r>
            <w:r w:rsidRPr="00A757D1">
              <w:rPr>
                <w:color w:val="auto"/>
                <w:vertAlign w:val="superscript"/>
                <w:lang w:val="pt-BR"/>
              </w:rPr>
              <w:t>1)</w:t>
            </w:r>
          </w:p>
        </w:tc>
        <w:tc>
          <w:tcPr>
            <w:tcW w:w="4375"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Tăng dần từ 10 đến 80</w:t>
            </w:r>
          </w:p>
        </w:tc>
      </w:tr>
      <w:tr w:rsidR="001A20E6" w:rsidRPr="00A757D1" w:rsidTr="00013ED0">
        <w:trPr>
          <w:jc w:val="center"/>
        </w:trPr>
        <w:tc>
          <w:tcPr>
            <w:tcW w:w="2250"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50 – 200</w:t>
            </w:r>
          </w:p>
        </w:tc>
        <w:tc>
          <w:tcPr>
            <w:tcW w:w="4375"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80</w:t>
            </w:r>
          </w:p>
        </w:tc>
      </w:tr>
    </w:tbl>
    <w:p w:rsidR="002D4FCD" w:rsidRDefault="001A20E6" w:rsidP="00013ED0">
      <w:pPr>
        <w:tabs>
          <w:tab w:val="left" w:pos="851"/>
        </w:tabs>
        <w:autoSpaceDE w:val="0"/>
        <w:autoSpaceDN w:val="0"/>
        <w:adjustRightInd w:val="0"/>
        <w:spacing w:before="240" w:line="360" w:lineRule="auto"/>
        <w:ind w:left="850"/>
        <w:jc w:val="center"/>
        <w:rPr>
          <w:b/>
          <w:color w:val="auto"/>
          <w:lang w:val="pt-BR"/>
        </w:rPr>
      </w:pPr>
      <w:r w:rsidRPr="00A3083B">
        <w:rPr>
          <w:b/>
          <w:color w:val="auto"/>
          <w:lang w:val="pt-BR"/>
        </w:rPr>
        <w:t xml:space="preserve">Bảng </w:t>
      </w:r>
      <w:r w:rsidR="00EA7999">
        <w:rPr>
          <w:b/>
          <w:color w:val="auto"/>
          <w:lang w:val="pt-BR"/>
        </w:rPr>
        <w:t>A.2</w:t>
      </w:r>
      <w:r w:rsidRPr="00A3083B">
        <w:rPr>
          <w:b/>
          <w:color w:val="auto"/>
          <w:lang w:val="pt-BR"/>
        </w:rPr>
        <w:t>: Tần số và gia tốc đối với ắc quy</w:t>
      </w:r>
      <w:r w:rsidR="001C61EA">
        <w:rPr>
          <w:b/>
          <w:color w:val="auto"/>
          <w:lang w:val="pt-BR"/>
        </w:rPr>
        <w:t xml:space="preserve"> th</w:t>
      </w:r>
      <w:r w:rsidR="001C61EA" w:rsidRPr="001C61EA">
        <w:rPr>
          <w:b/>
          <w:color w:val="auto"/>
          <w:lang w:val="pt-BR"/>
        </w:rPr>
        <w:t>ành</w:t>
      </w:r>
      <w:r w:rsidR="001C61EA">
        <w:rPr>
          <w:b/>
          <w:color w:val="auto"/>
          <w:lang w:val="pt-BR"/>
        </w:rPr>
        <w:t xml:space="preserve"> ph</w:t>
      </w:r>
      <w:r w:rsidR="001C61EA" w:rsidRPr="001C61EA">
        <w:rPr>
          <w:b/>
          <w:color w:val="auto"/>
          <w:lang w:val="pt-BR"/>
        </w:rPr>
        <w:t>ẩm</w:t>
      </w:r>
      <w:r w:rsidRPr="00A3083B">
        <w:rPr>
          <w:b/>
          <w:color w:val="auto"/>
          <w:lang w:val="pt-BR"/>
        </w:rPr>
        <w:t xml:space="preserve"> có </w:t>
      </w:r>
    </w:p>
    <w:p w:rsidR="001A20E6" w:rsidRPr="00A3083B" w:rsidRDefault="001A20E6" w:rsidP="00013ED0">
      <w:pPr>
        <w:tabs>
          <w:tab w:val="left" w:pos="851"/>
        </w:tabs>
        <w:autoSpaceDE w:val="0"/>
        <w:autoSpaceDN w:val="0"/>
        <w:adjustRightInd w:val="0"/>
        <w:spacing w:after="120" w:line="360" w:lineRule="auto"/>
        <w:ind w:left="851"/>
        <w:jc w:val="center"/>
        <w:rPr>
          <w:b/>
          <w:color w:val="auto"/>
          <w:lang w:val="pt-BR"/>
        </w:rPr>
      </w:pPr>
      <w:r w:rsidRPr="00A3083B">
        <w:rPr>
          <w:b/>
          <w:color w:val="auto"/>
          <w:lang w:val="pt-BR"/>
        </w:rPr>
        <w:t xml:space="preserve">khối lượng </w:t>
      </w:r>
      <w:r>
        <w:rPr>
          <w:b/>
          <w:color w:val="auto"/>
          <w:lang w:val="pt-BR"/>
        </w:rPr>
        <w:t>l</w:t>
      </w:r>
      <w:r w:rsidRPr="00A3083B">
        <w:rPr>
          <w:b/>
          <w:color w:val="auto"/>
          <w:lang w:val="pt-BR"/>
        </w:rPr>
        <w:t>ớn hơn</w:t>
      </w:r>
      <w:r>
        <w:rPr>
          <w:b/>
          <w:color w:val="auto"/>
          <w:lang w:val="pt-BR"/>
        </w:rPr>
        <w:t xml:space="preserve"> ho</w:t>
      </w:r>
      <w:r w:rsidRPr="00A9695D">
        <w:rPr>
          <w:b/>
          <w:color w:val="auto"/>
          <w:lang w:val="pt-BR"/>
        </w:rPr>
        <w:t>ặc bằng</w:t>
      </w:r>
      <w:r w:rsidRPr="00A3083B">
        <w:rPr>
          <w:b/>
          <w:color w:val="auto"/>
          <w:lang w:val="pt-BR"/>
        </w:rPr>
        <w:t xml:space="preserve"> 12 kg</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4358"/>
      </w:tblGrid>
      <w:tr w:rsidR="001A20E6" w:rsidRPr="00A757D1" w:rsidTr="00013ED0">
        <w:trPr>
          <w:jc w:val="center"/>
        </w:trPr>
        <w:tc>
          <w:tcPr>
            <w:tcW w:w="2250"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Tần số (Hz)</w:t>
            </w:r>
          </w:p>
        </w:tc>
        <w:tc>
          <w:tcPr>
            <w:tcW w:w="4358"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Gia tốc (m/s</w:t>
            </w:r>
            <w:r w:rsidRPr="00A757D1">
              <w:rPr>
                <w:color w:val="auto"/>
                <w:vertAlign w:val="superscript"/>
                <w:lang w:val="pt-BR"/>
              </w:rPr>
              <w:t>2</w:t>
            </w:r>
            <w:r w:rsidRPr="00A757D1">
              <w:rPr>
                <w:color w:val="auto"/>
                <w:lang w:val="pt-BR"/>
              </w:rPr>
              <w:t>)</w:t>
            </w:r>
          </w:p>
        </w:tc>
      </w:tr>
      <w:tr w:rsidR="001A20E6" w:rsidRPr="00A757D1" w:rsidTr="00013ED0">
        <w:trPr>
          <w:jc w:val="center"/>
        </w:trPr>
        <w:tc>
          <w:tcPr>
            <w:tcW w:w="2250"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7 – 18</w:t>
            </w:r>
          </w:p>
        </w:tc>
        <w:tc>
          <w:tcPr>
            <w:tcW w:w="4358"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10</w:t>
            </w:r>
          </w:p>
        </w:tc>
      </w:tr>
      <w:tr w:rsidR="001A20E6" w:rsidRPr="00A757D1" w:rsidTr="00013ED0">
        <w:trPr>
          <w:jc w:val="center"/>
        </w:trPr>
        <w:tc>
          <w:tcPr>
            <w:tcW w:w="2250"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vertAlign w:val="superscript"/>
                <w:lang w:val="pt-BR"/>
              </w:rPr>
            </w:pPr>
            <w:r w:rsidRPr="00A757D1">
              <w:rPr>
                <w:color w:val="auto"/>
                <w:lang w:val="pt-BR"/>
              </w:rPr>
              <w:t xml:space="preserve">18 – 25 </w:t>
            </w:r>
            <w:r w:rsidR="00802115" w:rsidRPr="00013ED0">
              <w:rPr>
                <w:color w:val="auto"/>
                <w:vertAlign w:val="superscript"/>
                <w:lang w:val="pt-BR"/>
              </w:rPr>
              <w:t>(</w:t>
            </w:r>
            <w:r w:rsidRPr="00A757D1">
              <w:rPr>
                <w:color w:val="auto"/>
                <w:vertAlign w:val="superscript"/>
                <w:lang w:val="pt-BR"/>
              </w:rPr>
              <w:t>1)</w:t>
            </w:r>
          </w:p>
        </w:tc>
        <w:tc>
          <w:tcPr>
            <w:tcW w:w="4358"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Tăng dần từ 10 đến 20</w:t>
            </w:r>
          </w:p>
        </w:tc>
      </w:tr>
      <w:tr w:rsidR="001A20E6" w:rsidRPr="00A757D1" w:rsidTr="00013ED0">
        <w:trPr>
          <w:jc w:val="center"/>
        </w:trPr>
        <w:tc>
          <w:tcPr>
            <w:tcW w:w="2250" w:type="dxa"/>
            <w:shd w:val="clear" w:color="auto" w:fill="auto"/>
          </w:tcPr>
          <w:p w:rsidR="001A20E6" w:rsidRPr="00A757D1" w:rsidRDefault="001A20E6" w:rsidP="00013ED0">
            <w:pPr>
              <w:numPr>
                <w:ilvl w:val="0"/>
                <w:numId w:val="21"/>
              </w:numPr>
              <w:tabs>
                <w:tab w:val="left" w:pos="190"/>
              </w:tabs>
              <w:autoSpaceDE w:val="0"/>
              <w:autoSpaceDN w:val="0"/>
              <w:adjustRightInd w:val="0"/>
              <w:spacing w:before="100" w:after="100"/>
              <w:ind w:left="10" w:firstLine="0"/>
              <w:jc w:val="both"/>
              <w:rPr>
                <w:color w:val="auto"/>
                <w:lang w:val="pt-BR"/>
              </w:rPr>
            </w:pPr>
            <w:r w:rsidRPr="00A757D1">
              <w:rPr>
                <w:color w:val="auto"/>
                <w:lang w:val="pt-BR"/>
              </w:rPr>
              <w:t xml:space="preserve"> – 200</w:t>
            </w:r>
          </w:p>
        </w:tc>
        <w:tc>
          <w:tcPr>
            <w:tcW w:w="4358" w:type="dxa"/>
            <w:shd w:val="clear" w:color="auto" w:fill="auto"/>
          </w:tcPr>
          <w:p w:rsidR="001A20E6" w:rsidRPr="00A757D1" w:rsidRDefault="001A20E6" w:rsidP="001C11AD">
            <w:pPr>
              <w:tabs>
                <w:tab w:val="left" w:pos="851"/>
              </w:tabs>
              <w:autoSpaceDE w:val="0"/>
              <w:autoSpaceDN w:val="0"/>
              <w:adjustRightInd w:val="0"/>
              <w:spacing w:before="100" w:after="100"/>
              <w:jc w:val="both"/>
              <w:rPr>
                <w:color w:val="auto"/>
                <w:lang w:val="pt-BR"/>
              </w:rPr>
            </w:pPr>
            <w:r w:rsidRPr="00A757D1">
              <w:rPr>
                <w:color w:val="auto"/>
                <w:lang w:val="pt-BR"/>
              </w:rPr>
              <w:t>20</w:t>
            </w:r>
          </w:p>
        </w:tc>
      </w:tr>
    </w:tbl>
    <w:p w:rsidR="001A20E6" w:rsidRDefault="002D4FCD" w:rsidP="00013ED0">
      <w:pPr>
        <w:pStyle w:val="Default"/>
        <w:spacing w:after="120" w:line="360" w:lineRule="auto"/>
        <w:ind w:left="850"/>
        <w:jc w:val="both"/>
        <w:rPr>
          <w:rFonts w:ascii="Arial" w:hAnsi="Arial" w:cs="Arial"/>
          <w:sz w:val="22"/>
          <w:szCs w:val="22"/>
        </w:rPr>
      </w:pPr>
      <w:r w:rsidRPr="00013ED0">
        <w:rPr>
          <w:rFonts w:ascii="Arial" w:hAnsi="Arial" w:cs="Arial"/>
          <w:color w:val="auto"/>
          <w:vertAlign w:val="superscript"/>
          <w:lang w:val="pt-BR"/>
        </w:rPr>
        <w:t>(1)</w:t>
      </w:r>
      <w:r>
        <w:rPr>
          <w:rFonts w:ascii="Arial" w:hAnsi="Arial" w:cs="Arial"/>
          <w:b/>
          <w:color w:val="auto"/>
          <w:vertAlign w:val="superscript"/>
          <w:lang w:val="pt-BR"/>
        </w:rPr>
        <w:t xml:space="preserve"> </w:t>
      </w:r>
      <w:r w:rsidR="001A20E6" w:rsidRPr="009B6F15">
        <w:rPr>
          <w:rFonts w:ascii="Arial" w:hAnsi="Arial" w:cs="Arial"/>
          <w:sz w:val="22"/>
          <w:szCs w:val="22"/>
        </w:rPr>
        <w:t>Biên độ được duy trì ở 0,8 mm (tổng chiều dài biên độ là 1,6 mm) và tần số t</w:t>
      </w:r>
      <w:r w:rsidR="00B417F3" w:rsidRPr="00B417F3">
        <w:rPr>
          <w:rFonts w:ascii="Arial" w:hAnsi="Arial" w:cs="Arial"/>
          <w:sz w:val="22"/>
          <w:szCs w:val="22"/>
        </w:rPr>
        <w:t>ă</w:t>
      </w:r>
      <w:r w:rsidR="001A20E6" w:rsidRPr="009B6F15">
        <w:rPr>
          <w:rFonts w:ascii="Arial" w:hAnsi="Arial" w:cs="Arial"/>
          <w:sz w:val="22"/>
          <w:szCs w:val="22"/>
        </w:rPr>
        <w:t xml:space="preserve">ng lên cho đến khi gia tốc cực đại như mô tả trong </w:t>
      </w:r>
      <w:r w:rsidR="00B417F3">
        <w:rPr>
          <w:rFonts w:ascii="Arial" w:hAnsi="Arial" w:cs="Arial"/>
          <w:sz w:val="22"/>
          <w:szCs w:val="22"/>
        </w:rPr>
        <w:t>B</w:t>
      </w:r>
      <w:r w:rsidR="001A20E6" w:rsidRPr="009B6F15">
        <w:rPr>
          <w:rFonts w:ascii="Arial" w:hAnsi="Arial" w:cs="Arial"/>
          <w:sz w:val="22"/>
          <w:szCs w:val="22"/>
        </w:rPr>
        <w:t xml:space="preserve">ảng </w:t>
      </w:r>
      <w:r w:rsidR="00FA457F">
        <w:rPr>
          <w:rFonts w:ascii="Arial" w:hAnsi="Arial" w:cs="Arial"/>
          <w:sz w:val="22"/>
          <w:szCs w:val="22"/>
        </w:rPr>
        <w:t>A.1</w:t>
      </w:r>
      <w:r w:rsidR="001A20E6" w:rsidRPr="009B6F15">
        <w:rPr>
          <w:rFonts w:ascii="Arial" w:hAnsi="Arial" w:cs="Arial"/>
          <w:sz w:val="22"/>
          <w:szCs w:val="22"/>
        </w:rPr>
        <w:t xml:space="preserve"> hoặc </w:t>
      </w:r>
      <w:r w:rsidR="00B417F3">
        <w:rPr>
          <w:rFonts w:ascii="Arial" w:hAnsi="Arial" w:cs="Arial"/>
          <w:sz w:val="22"/>
          <w:szCs w:val="22"/>
        </w:rPr>
        <w:t>B</w:t>
      </w:r>
      <w:r w:rsidR="001A20E6" w:rsidRPr="009B6F15">
        <w:rPr>
          <w:rFonts w:ascii="Arial" w:hAnsi="Arial" w:cs="Arial"/>
          <w:sz w:val="22"/>
          <w:szCs w:val="22"/>
        </w:rPr>
        <w:t xml:space="preserve">ảng </w:t>
      </w:r>
      <w:r w:rsidR="00FA457F">
        <w:rPr>
          <w:rFonts w:ascii="Arial" w:hAnsi="Arial" w:cs="Arial"/>
          <w:sz w:val="22"/>
          <w:szCs w:val="22"/>
        </w:rPr>
        <w:t>A.2</w:t>
      </w:r>
      <w:r w:rsidR="001A20E6" w:rsidRPr="009B6F15">
        <w:rPr>
          <w:rFonts w:ascii="Arial" w:hAnsi="Arial" w:cs="Arial"/>
          <w:sz w:val="22"/>
          <w:szCs w:val="22"/>
        </w:rPr>
        <w:t>.</w:t>
      </w:r>
    </w:p>
    <w:p w:rsidR="00846075" w:rsidRDefault="00EA7999" w:rsidP="00013ED0">
      <w:pPr>
        <w:pStyle w:val="Default"/>
        <w:tabs>
          <w:tab w:val="left" w:pos="851"/>
        </w:tabs>
        <w:spacing w:after="120" w:line="360" w:lineRule="auto"/>
        <w:jc w:val="both"/>
        <w:rPr>
          <w:rFonts w:ascii="Arial" w:hAnsi="Arial" w:cs="Arial"/>
          <w:b/>
          <w:color w:val="auto"/>
          <w:lang w:val="de-DE"/>
        </w:rPr>
      </w:pPr>
      <w:r>
        <w:rPr>
          <w:rFonts w:ascii="Arial" w:hAnsi="Arial" w:cs="Arial"/>
          <w:b/>
          <w:color w:val="auto"/>
          <w:lang w:val="de-DE"/>
        </w:rPr>
        <w:lastRenderedPageBreak/>
        <w:t>A</w:t>
      </w:r>
      <w:r w:rsidR="00846075">
        <w:rPr>
          <w:rFonts w:ascii="Arial" w:hAnsi="Arial" w:cs="Arial"/>
          <w:b/>
          <w:color w:val="auto"/>
          <w:lang w:val="de-DE"/>
        </w:rPr>
        <w:t>.3.5</w:t>
      </w:r>
      <w:r w:rsidR="00130513">
        <w:rPr>
          <w:rFonts w:ascii="Arial" w:hAnsi="Arial" w:cs="Arial"/>
          <w:b/>
          <w:color w:val="auto"/>
          <w:lang w:val="de-DE"/>
        </w:rPr>
        <w:tab/>
      </w:r>
      <w:r w:rsidR="00846075" w:rsidRPr="00BB2F08">
        <w:rPr>
          <w:rFonts w:ascii="Arial" w:hAnsi="Arial" w:cs="Arial"/>
          <w:b/>
          <w:color w:val="auto"/>
          <w:lang w:val="de-DE"/>
        </w:rPr>
        <w:t>Ngắn mạch</w:t>
      </w:r>
      <w:r w:rsidR="00846075">
        <w:rPr>
          <w:rFonts w:ascii="Arial" w:hAnsi="Arial" w:cs="Arial"/>
          <w:b/>
          <w:color w:val="auto"/>
          <w:lang w:val="de-DE"/>
        </w:rPr>
        <w:t xml:space="preserve"> (kh</w:t>
      </w:r>
      <w:r w:rsidR="00846075" w:rsidRPr="00300195">
        <w:rPr>
          <w:rFonts w:ascii="Arial" w:hAnsi="Arial" w:cs="Arial"/>
          <w:b/>
          <w:color w:val="auto"/>
          <w:lang w:val="de-DE"/>
        </w:rPr>
        <w:t>ô</w:t>
      </w:r>
      <w:r w:rsidR="00846075">
        <w:rPr>
          <w:rFonts w:ascii="Arial" w:hAnsi="Arial" w:cs="Arial"/>
          <w:b/>
          <w:color w:val="auto"/>
          <w:lang w:val="de-DE"/>
        </w:rPr>
        <w:t xml:space="preserve">ng </w:t>
      </w:r>
      <w:r w:rsidR="00846075" w:rsidRPr="00300195">
        <w:rPr>
          <w:rFonts w:ascii="Arial" w:hAnsi="Arial" w:cs="Arial"/>
          <w:b/>
          <w:color w:val="auto"/>
          <w:lang w:val="de-DE"/>
        </w:rPr>
        <w:t>áp</w:t>
      </w:r>
      <w:r w:rsidR="00846075">
        <w:rPr>
          <w:rFonts w:ascii="Arial" w:hAnsi="Arial" w:cs="Arial"/>
          <w:b/>
          <w:color w:val="auto"/>
          <w:lang w:val="de-DE"/>
        </w:rPr>
        <w:t xml:space="preserve"> d</w:t>
      </w:r>
      <w:r w:rsidR="00846075" w:rsidRPr="00300195">
        <w:rPr>
          <w:rFonts w:ascii="Arial" w:hAnsi="Arial" w:cs="Arial"/>
          <w:b/>
          <w:color w:val="auto"/>
          <w:lang w:val="de-DE"/>
        </w:rPr>
        <w:t>ụng</w:t>
      </w:r>
      <w:r w:rsidR="00846075">
        <w:rPr>
          <w:rFonts w:ascii="Arial" w:hAnsi="Arial" w:cs="Arial"/>
          <w:b/>
          <w:color w:val="auto"/>
          <w:lang w:val="de-DE"/>
        </w:rPr>
        <w:t xml:space="preserve"> đ</w:t>
      </w:r>
      <w:r w:rsidR="00846075" w:rsidRPr="00300195">
        <w:rPr>
          <w:rFonts w:ascii="Arial" w:hAnsi="Arial" w:cs="Arial"/>
          <w:b/>
          <w:color w:val="auto"/>
          <w:lang w:val="de-DE"/>
        </w:rPr>
        <w:t>ối</w:t>
      </w:r>
      <w:r w:rsidR="00846075">
        <w:rPr>
          <w:rFonts w:ascii="Arial" w:hAnsi="Arial" w:cs="Arial"/>
          <w:b/>
          <w:color w:val="auto"/>
          <w:lang w:val="de-DE"/>
        </w:rPr>
        <w:t xml:space="preserve"> v</w:t>
      </w:r>
      <w:r w:rsidR="00846075" w:rsidRPr="00300195">
        <w:rPr>
          <w:rFonts w:ascii="Arial" w:hAnsi="Arial" w:cs="Arial"/>
          <w:b/>
          <w:color w:val="auto"/>
          <w:lang w:val="de-DE"/>
        </w:rPr>
        <w:t>ới</w:t>
      </w:r>
      <w:r w:rsidR="00846075">
        <w:rPr>
          <w:rFonts w:ascii="Arial" w:hAnsi="Arial" w:cs="Arial"/>
          <w:b/>
          <w:color w:val="auto"/>
          <w:lang w:val="de-DE"/>
        </w:rPr>
        <w:t xml:space="preserve"> </w:t>
      </w:r>
      <w:r w:rsidR="00846075" w:rsidRPr="00300195">
        <w:rPr>
          <w:rFonts w:ascii="Arial" w:hAnsi="Arial" w:cs="Arial"/>
          <w:b/>
          <w:color w:val="auto"/>
          <w:lang w:val="de-DE"/>
        </w:rPr>
        <w:t>ắc</w:t>
      </w:r>
      <w:r w:rsidR="00846075">
        <w:rPr>
          <w:rFonts w:ascii="Arial" w:hAnsi="Arial" w:cs="Arial"/>
          <w:b/>
          <w:color w:val="auto"/>
          <w:lang w:val="de-DE"/>
        </w:rPr>
        <w:t xml:space="preserve"> quy ch</w:t>
      </w:r>
      <w:r w:rsidR="00846075" w:rsidRPr="00300195">
        <w:rPr>
          <w:rFonts w:ascii="Arial" w:hAnsi="Arial" w:cs="Arial"/>
          <w:b/>
          <w:color w:val="auto"/>
          <w:lang w:val="de-DE"/>
        </w:rPr>
        <w:t>ì</w:t>
      </w:r>
      <w:r w:rsidR="00846075">
        <w:rPr>
          <w:rFonts w:ascii="Arial" w:hAnsi="Arial" w:cs="Arial"/>
          <w:b/>
          <w:color w:val="auto"/>
          <w:lang w:val="de-DE"/>
        </w:rPr>
        <w:t xml:space="preserve"> </w:t>
      </w:r>
      <w:r w:rsidR="00846075" w:rsidRPr="00300195">
        <w:rPr>
          <w:rFonts w:ascii="Arial" w:hAnsi="Arial" w:cs="Arial"/>
          <w:b/>
          <w:color w:val="auto"/>
          <w:lang w:val="de-DE"/>
        </w:rPr>
        <w:t>ax</w:t>
      </w:r>
      <w:r w:rsidR="00846075">
        <w:rPr>
          <w:rFonts w:ascii="Arial" w:hAnsi="Arial" w:cs="Arial"/>
          <w:b/>
          <w:color w:val="auto"/>
          <w:lang w:val="de-DE"/>
        </w:rPr>
        <w:t>it)</w:t>
      </w:r>
    </w:p>
    <w:p w:rsidR="00846075" w:rsidRDefault="00846075" w:rsidP="00013ED0">
      <w:pPr>
        <w:pStyle w:val="Default"/>
        <w:spacing w:after="120" w:line="360" w:lineRule="auto"/>
        <w:ind w:left="852"/>
        <w:jc w:val="both"/>
        <w:rPr>
          <w:rFonts w:ascii="Arial" w:hAnsi="Arial" w:cs="Arial"/>
          <w:color w:val="auto"/>
          <w:lang w:val="pt-BR"/>
        </w:rPr>
      </w:pPr>
      <w:r w:rsidRPr="00AF35ED">
        <w:rPr>
          <w:rFonts w:ascii="Arial" w:hAnsi="Arial" w:cs="Arial"/>
          <w:color w:val="auto"/>
          <w:lang w:val="pt-BR"/>
        </w:rPr>
        <w:t>Ắc quy được nạp ít nhất 50% dung lượng</w:t>
      </w:r>
      <w:r>
        <w:rPr>
          <w:rFonts w:ascii="Arial" w:hAnsi="Arial" w:cs="Arial"/>
          <w:color w:val="auto"/>
          <w:lang w:val="pt-BR"/>
        </w:rPr>
        <w:t xml:space="preserve"> danh </w:t>
      </w:r>
      <w:r w:rsidRPr="00B417F3">
        <w:rPr>
          <w:rFonts w:ascii="Arial" w:hAnsi="Arial" w:cs="Arial"/>
          <w:color w:val="auto"/>
          <w:lang w:val="pt-BR"/>
        </w:rPr>
        <w:t>định</w:t>
      </w:r>
      <w:r w:rsidRPr="00AF35ED">
        <w:rPr>
          <w:rFonts w:ascii="Arial" w:hAnsi="Arial" w:cs="Arial"/>
          <w:color w:val="auto"/>
          <w:lang w:val="pt-BR"/>
        </w:rPr>
        <w:t xml:space="preserve"> trước khi bắt đầu thử nghiệm</w:t>
      </w:r>
      <w:r>
        <w:rPr>
          <w:rFonts w:ascii="Arial" w:hAnsi="Arial" w:cs="Arial"/>
          <w:color w:val="auto"/>
          <w:lang w:val="pt-BR"/>
        </w:rPr>
        <w:t>. C</w:t>
      </w:r>
      <w:r w:rsidRPr="00DE2E32">
        <w:rPr>
          <w:rFonts w:ascii="Arial" w:hAnsi="Arial" w:cs="Arial"/>
          <w:color w:val="auto"/>
          <w:lang w:val="pt-BR"/>
        </w:rPr>
        <w:t>ự</w:t>
      </w:r>
      <w:r>
        <w:rPr>
          <w:rFonts w:ascii="Arial" w:hAnsi="Arial" w:cs="Arial"/>
          <w:color w:val="auto"/>
          <w:lang w:val="pt-BR"/>
        </w:rPr>
        <w:t xml:space="preserve">c </w:t>
      </w:r>
      <w:r w:rsidRPr="00DE2E32">
        <w:rPr>
          <w:rFonts w:ascii="Arial" w:hAnsi="Arial" w:cs="Arial"/>
          <w:color w:val="auto"/>
          <w:lang w:val="pt-BR"/>
        </w:rPr>
        <w:t>â</w:t>
      </w:r>
      <w:r>
        <w:rPr>
          <w:rFonts w:ascii="Arial" w:hAnsi="Arial" w:cs="Arial"/>
          <w:color w:val="auto"/>
          <w:lang w:val="pt-BR"/>
        </w:rPr>
        <w:t>m v</w:t>
      </w:r>
      <w:r w:rsidRPr="00DE2E32">
        <w:rPr>
          <w:rFonts w:ascii="Arial" w:hAnsi="Arial" w:cs="Arial"/>
          <w:color w:val="auto"/>
          <w:lang w:val="pt-BR"/>
        </w:rPr>
        <w:t>à</w:t>
      </w:r>
      <w:r>
        <w:rPr>
          <w:rFonts w:ascii="Arial" w:hAnsi="Arial" w:cs="Arial"/>
          <w:color w:val="auto"/>
          <w:lang w:val="pt-BR"/>
        </w:rPr>
        <w:t xml:space="preserve"> c</w:t>
      </w:r>
      <w:r w:rsidRPr="00DE2E32">
        <w:rPr>
          <w:rFonts w:ascii="Arial" w:hAnsi="Arial" w:cs="Arial"/>
          <w:color w:val="auto"/>
          <w:lang w:val="pt-BR"/>
        </w:rPr>
        <w:t>ực</w:t>
      </w:r>
      <w:r>
        <w:rPr>
          <w:rFonts w:ascii="Arial" w:hAnsi="Arial" w:cs="Arial"/>
          <w:color w:val="auto"/>
          <w:lang w:val="pt-BR"/>
        </w:rPr>
        <w:t xml:space="preserve"> d</w:t>
      </w:r>
      <w:r w:rsidRPr="00DE2E32">
        <w:rPr>
          <w:rFonts w:ascii="Arial" w:hAnsi="Arial" w:cs="Arial"/>
          <w:color w:val="auto"/>
          <w:lang w:val="pt-BR"/>
        </w:rPr>
        <w:t>ươ</w:t>
      </w:r>
      <w:r>
        <w:rPr>
          <w:rFonts w:ascii="Arial" w:hAnsi="Arial" w:cs="Arial"/>
          <w:color w:val="auto"/>
          <w:lang w:val="pt-BR"/>
        </w:rPr>
        <w:t>ng c</w:t>
      </w:r>
      <w:r w:rsidRPr="00DE2E32">
        <w:rPr>
          <w:rFonts w:ascii="Arial" w:hAnsi="Arial" w:cs="Arial"/>
          <w:color w:val="auto"/>
          <w:lang w:val="pt-BR"/>
        </w:rPr>
        <w:t>ủa</w:t>
      </w:r>
      <w:r>
        <w:rPr>
          <w:rFonts w:ascii="Arial" w:hAnsi="Arial" w:cs="Arial"/>
          <w:color w:val="auto"/>
          <w:lang w:val="pt-BR"/>
        </w:rPr>
        <w:t xml:space="preserve"> </w:t>
      </w:r>
      <w:r w:rsidRPr="00DE2E32">
        <w:rPr>
          <w:rFonts w:ascii="Arial" w:hAnsi="Arial" w:cs="Arial"/>
          <w:color w:val="auto"/>
          <w:lang w:val="pt-BR"/>
        </w:rPr>
        <w:t>ắc</w:t>
      </w:r>
      <w:r>
        <w:rPr>
          <w:rFonts w:ascii="Arial" w:hAnsi="Arial" w:cs="Arial"/>
          <w:color w:val="auto"/>
          <w:lang w:val="pt-BR"/>
        </w:rPr>
        <w:t xml:space="preserve"> quy s</w:t>
      </w:r>
      <w:r w:rsidRPr="00DE2E32">
        <w:rPr>
          <w:rFonts w:ascii="Arial" w:hAnsi="Arial" w:cs="Arial"/>
          <w:color w:val="auto"/>
          <w:lang w:val="pt-BR"/>
        </w:rPr>
        <w:t>ẽ</w:t>
      </w:r>
      <w:r>
        <w:rPr>
          <w:rFonts w:ascii="Arial" w:hAnsi="Arial" w:cs="Arial"/>
          <w:color w:val="auto"/>
          <w:lang w:val="pt-BR"/>
        </w:rPr>
        <w:t xml:space="preserve"> đư</w:t>
      </w:r>
      <w:r w:rsidRPr="00DE2E32">
        <w:rPr>
          <w:rFonts w:ascii="Arial" w:hAnsi="Arial" w:cs="Arial"/>
          <w:color w:val="auto"/>
          <w:lang w:val="pt-BR"/>
        </w:rPr>
        <w:t>ợc</w:t>
      </w:r>
      <w:r>
        <w:rPr>
          <w:rFonts w:ascii="Arial" w:hAnsi="Arial" w:cs="Arial"/>
          <w:color w:val="auto"/>
          <w:lang w:val="pt-BR"/>
        </w:rPr>
        <w:t xml:space="preserve"> k</w:t>
      </w:r>
      <w:r w:rsidRPr="00300195">
        <w:rPr>
          <w:rFonts w:ascii="Arial" w:hAnsi="Arial" w:cs="Arial"/>
          <w:color w:val="auto"/>
          <w:lang w:val="pt-BR"/>
        </w:rPr>
        <w:t>ết</w:t>
      </w:r>
      <w:r>
        <w:rPr>
          <w:rFonts w:ascii="Arial" w:hAnsi="Arial" w:cs="Arial"/>
          <w:color w:val="auto"/>
          <w:lang w:val="pt-BR"/>
        </w:rPr>
        <w:t xml:space="preserve"> n</w:t>
      </w:r>
      <w:r w:rsidRPr="00DE2E32">
        <w:rPr>
          <w:rFonts w:ascii="Arial" w:hAnsi="Arial" w:cs="Arial"/>
          <w:color w:val="auto"/>
          <w:lang w:val="pt-BR"/>
        </w:rPr>
        <w:t>ối</w:t>
      </w:r>
      <w:r>
        <w:rPr>
          <w:rFonts w:ascii="Arial" w:hAnsi="Arial" w:cs="Arial"/>
          <w:color w:val="auto"/>
          <w:lang w:val="pt-BR"/>
        </w:rPr>
        <w:t xml:space="preserve"> v</w:t>
      </w:r>
      <w:r w:rsidRPr="00DE2E32">
        <w:rPr>
          <w:rFonts w:ascii="Arial" w:hAnsi="Arial" w:cs="Arial"/>
          <w:color w:val="auto"/>
          <w:lang w:val="pt-BR"/>
        </w:rPr>
        <w:t>ới</w:t>
      </w:r>
      <w:r>
        <w:rPr>
          <w:rFonts w:ascii="Arial" w:hAnsi="Arial" w:cs="Arial"/>
          <w:color w:val="auto"/>
          <w:lang w:val="pt-BR"/>
        </w:rPr>
        <w:t xml:space="preserve"> nhau đ</w:t>
      </w:r>
      <w:r w:rsidRPr="00300195">
        <w:rPr>
          <w:rFonts w:ascii="Arial" w:hAnsi="Arial" w:cs="Arial"/>
          <w:color w:val="auto"/>
          <w:lang w:val="pt-BR"/>
        </w:rPr>
        <w:t>ể</w:t>
      </w:r>
      <w:r>
        <w:rPr>
          <w:rFonts w:ascii="Arial" w:hAnsi="Arial" w:cs="Arial"/>
          <w:color w:val="auto"/>
          <w:lang w:val="pt-BR"/>
        </w:rPr>
        <w:t xml:space="preserve"> t</w:t>
      </w:r>
      <w:r w:rsidRPr="00300195">
        <w:rPr>
          <w:rFonts w:ascii="Arial" w:hAnsi="Arial" w:cs="Arial"/>
          <w:color w:val="auto"/>
          <w:lang w:val="pt-BR"/>
        </w:rPr>
        <w:t>ạo</w:t>
      </w:r>
      <w:r>
        <w:rPr>
          <w:rFonts w:ascii="Arial" w:hAnsi="Arial" w:cs="Arial"/>
          <w:color w:val="auto"/>
          <w:lang w:val="pt-BR"/>
        </w:rPr>
        <w:t xml:space="preserve"> ng</w:t>
      </w:r>
      <w:r w:rsidRPr="00300195">
        <w:rPr>
          <w:rFonts w:ascii="Arial" w:hAnsi="Arial" w:cs="Arial"/>
          <w:color w:val="auto"/>
          <w:lang w:val="pt-BR"/>
        </w:rPr>
        <w:t>ắn</w:t>
      </w:r>
      <w:r>
        <w:rPr>
          <w:rFonts w:ascii="Arial" w:hAnsi="Arial" w:cs="Arial"/>
          <w:color w:val="auto"/>
          <w:lang w:val="pt-BR"/>
        </w:rPr>
        <w:t xml:space="preserve"> m</w:t>
      </w:r>
      <w:r w:rsidRPr="00300195">
        <w:rPr>
          <w:rFonts w:ascii="Arial" w:hAnsi="Arial" w:cs="Arial"/>
          <w:color w:val="auto"/>
          <w:lang w:val="pt-BR"/>
        </w:rPr>
        <w:t>ạch</w:t>
      </w:r>
      <w:r>
        <w:rPr>
          <w:rFonts w:ascii="Arial" w:hAnsi="Arial" w:cs="Arial"/>
          <w:color w:val="auto"/>
          <w:lang w:val="pt-BR"/>
        </w:rPr>
        <w:t xml:space="preserve">, </w:t>
      </w:r>
      <w:r w:rsidRPr="00DE2E32">
        <w:rPr>
          <w:rFonts w:ascii="Arial" w:hAnsi="Arial" w:cs="Arial"/>
          <w:color w:val="auto"/>
          <w:lang w:val="pt-BR"/>
        </w:rPr>
        <w:t>đ</w:t>
      </w:r>
      <w:r>
        <w:rPr>
          <w:rFonts w:ascii="Arial" w:hAnsi="Arial" w:cs="Arial"/>
          <w:color w:val="auto"/>
          <w:lang w:val="pt-BR"/>
        </w:rPr>
        <w:t>i</w:t>
      </w:r>
      <w:r w:rsidRPr="00DE2E32">
        <w:rPr>
          <w:rFonts w:ascii="Arial" w:hAnsi="Arial" w:cs="Arial"/>
          <w:color w:val="auto"/>
          <w:lang w:val="pt-BR"/>
        </w:rPr>
        <w:t>ện</w:t>
      </w:r>
      <w:r>
        <w:rPr>
          <w:rFonts w:ascii="Arial" w:hAnsi="Arial" w:cs="Arial"/>
          <w:color w:val="auto"/>
          <w:lang w:val="pt-BR"/>
        </w:rPr>
        <w:t xml:space="preserve"> tr</w:t>
      </w:r>
      <w:r w:rsidRPr="00DE2E32">
        <w:rPr>
          <w:rFonts w:ascii="Arial" w:hAnsi="Arial" w:cs="Arial"/>
          <w:color w:val="auto"/>
          <w:lang w:val="pt-BR"/>
        </w:rPr>
        <w:t>ở</w:t>
      </w:r>
      <w:r>
        <w:rPr>
          <w:rFonts w:ascii="Arial" w:hAnsi="Arial" w:cs="Arial"/>
          <w:color w:val="auto"/>
          <w:lang w:val="pt-BR"/>
        </w:rPr>
        <w:t xml:space="preserve"> c</w:t>
      </w:r>
      <w:r w:rsidRPr="00300195">
        <w:rPr>
          <w:rFonts w:ascii="Arial" w:hAnsi="Arial" w:cs="Arial"/>
          <w:color w:val="auto"/>
          <w:lang w:val="pt-BR"/>
        </w:rPr>
        <w:t>ủa</w:t>
      </w:r>
      <w:r>
        <w:rPr>
          <w:rFonts w:ascii="Arial" w:hAnsi="Arial" w:cs="Arial"/>
          <w:color w:val="auto"/>
          <w:lang w:val="pt-BR"/>
        </w:rPr>
        <w:t xml:space="preserve"> d</w:t>
      </w:r>
      <w:r w:rsidRPr="00300195">
        <w:rPr>
          <w:rFonts w:ascii="Arial" w:hAnsi="Arial" w:cs="Arial"/>
          <w:color w:val="auto"/>
          <w:lang w:val="pt-BR"/>
        </w:rPr>
        <w:t>â</w:t>
      </w:r>
      <w:r>
        <w:rPr>
          <w:rFonts w:ascii="Arial" w:hAnsi="Arial" w:cs="Arial"/>
          <w:color w:val="auto"/>
          <w:lang w:val="pt-BR"/>
        </w:rPr>
        <w:t>y d</w:t>
      </w:r>
      <w:r w:rsidRPr="00300195">
        <w:rPr>
          <w:rFonts w:ascii="Arial" w:hAnsi="Arial" w:cs="Arial"/>
          <w:color w:val="auto"/>
          <w:lang w:val="pt-BR"/>
        </w:rPr>
        <w:t>ẫ</w:t>
      </w:r>
      <w:r>
        <w:rPr>
          <w:rFonts w:ascii="Arial" w:hAnsi="Arial" w:cs="Arial"/>
          <w:color w:val="auto"/>
          <w:lang w:val="pt-BR"/>
        </w:rPr>
        <w:t>n ng</w:t>
      </w:r>
      <w:r w:rsidRPr="00300195">
        <w:rPr>
          <w:rFonts w:ascii="Arial" w:hAnsi="Arial" w:cs="Arial"/>
          <w:color w:val="auto"/>
          <w:lang w:val="pt-BR"/>
        </w:rPr>
        <w:t>ắ</w:t>
      </w:r>
      <w:r>
        <w:rPr>
          <w:rFonts w:ascii="Arial" w:hAnsi="Arial" w:cs="Arial"/>
          <w:color w:val="auto"/>
          <w:lang w:val="pt-BR"/>
        </w:rPr>
        <w:t>n m</w:t>
      </w:r>
      <w:r w:rsidRPr="00300195">
        <w:rPr>
          <w:rFonts w:ascii="Arial" w:hAnsi="Arial" w:cs="Arial"/>
          <w:color w:val="auto"/>
          <w:lang w:val="pt-BR"/>
        </w:rPr>
        <w:t>ạch</w:t>
      </w:r>
      <w:r>
        <w:rPr>
          <w:rFonts w:ascii="Arial" w:hAnsi="Arial" w:cs="Arial"/>
          <w:color w:val="auto"/>
          <w:lang w:val="pt-BR"/>
        </w:rPr>
        <w:t xml:space="preserve"> nh</w:t>
      </w:r>
      <w:r w:rsidRPr="00DE2E32">
        <w:rPr>
          <w:rFonts w:ascii="Arial" w:hAnsi="Arial" w:cs="Arial"/>
          <w:color w:val="auto"/>
          <w:lang w:val="pt-BR"/>
        </w:rPr>
        <w:t>ỏ</w:t>
      </w:r>
      <w:r>
        <w:rPr>
          <w:rFonts w:ascii="Arial" w:hAnsi="Arial" w:cs="Arial"/>
          <w:color w:val="auto"/>
          <w:lang w:val="pt-BR"/>
        </w:rPr>
        <w:t xml:space="preserve"> h</w:t>
      </w:r>
      <w:r w:rsidRPr="00DE2E32">
        <w:rPr>
          <w:rFonts w:ascii="Arial" w:hAnsi="Arial" w:cs="Arial"/>
          <w:color w:val="auto"/>
          <w:lang w:val="pt-BR"/>
        </w:rPr>
        <w:t>ơ</w:t>
      </w:r>
      <w:r>
        <w:rPr>
          <w:rFonts w:ascii="Arial" w:hAnsi="Arial" w:cs="Arial"/>
          <w:color w:val="auto"/>
          <w:lang w:val="pt-BR"/>
        </w:rPr>
        <w:t xml:space="preserve">n 5 </w:t>
      </w:r>
      <w:r w:rsidRPr="00DE2E32">
        <w:rPr>
          <w:rFonts w:ascii="Arial" w:hAnsi="Arial" w:cs="Arial"/>
          <w:color w:val="auto"/>
          <w:lang w:val="pt-BR"/>
        </w:rPr>
        <w:t>mΩ</w:t>
      </w:r>
      <w:r>
        <w:rPr>
          <w:rFonts w:ascii="Arial" w:hAnsi="Arial" w:cs="Arial"/>
          <w:color w:val="auto"/>
          <w:lang w:val="pt-BR"/>
        </w:rPr>
        <w:t>.</w:t>
      </w:r>
    </w:p>
    <w:p w:rsidR="00846075" w:rsidRDefault="00846075" w:rsidP="00013ED0">
      <w:pPr>
        <w:pStyle w:val="Default"/>
        <w:spacing w:after="120" w:line="360" w:lineRule="auto"/>
        <w:ind w:left="852"/>
        <w:jc w:val="both"/>
        <w:rPr>
          <w:rFonts w:ascii="Arial" w:hAnsi="Arial" w:cs="Arial"/>
          <w:color w:val="auto"/>
          <w:lang w:val="pt-BR"/>
        </w:rPr>
      </w:pPr>
      <w:r>
        <w:rPr>
          <w:rFonts w:ascii="Arial" w:hAnsi="Arial" w:cs="Arial"/>
          <w:color w:val="auto"/>
          <w:lang w:val="pt-BR"/>
        </w:rPr>
        <w:t>T</w:t>
      </w:r>
      <w:r w:rsidRPr="00DE2E32">
        <w:rPr>
          <w:rFonts w:ascii="Arial" w:hAnsi="Arial" w:cs="Arial"/>
          <w:color w:val="auto"/>
          <w:lang w:val="pt-BR"/>
        </w:rPr>
        <w:t>ình</w:t>
      </w:r>
      <w:r>
        <w:rPr>
          <w:rFonts w:ascii="Arial" w:hAnsi="Arial" w:cs="Arial"/>
          <w:color w:val="auto"/>
          <w:lang w:val="pt-BR"/>
        </w:rPr>
        <w:t xml:space="preserve"> tr</w:t>
      </w:r>
      <w:r w:rsidRPr="00DE2E32">
        <w:rPr>
          <w:rFonts w:ascii="Arial" w:hAnsi="Arial" w:cs="Arial"/>
          <w:color w:val="auto"/>
          <w:lang w:val="pt-BR"/>
        </w:rPr>
        <w:t>ạng</w:t>
      </w:r>
      <w:r>
        <w:rPr>
          <w:rFonts w:ascii="Arial" w:hAnsi="Arial" w:cs="Arial"/>
          <w:color w:val="auto"/>
          <w:lang w:val="pt-BR"/>
        </w:rPr>
        <w:t xml:space="preserve"> ng</w:t>
      </w:r>
      <w:r w:rsidRPr="00DE2E32">
        <w:rPr>
          <w:rFonts w:ascii="Arial" w:hAnsi="Arial" w:cs="Arial"/>
          <w:color w:val="auto"/>
          <w:lang w:val="pt-BR"/>
        </w:rPr>
        <w:t>ắn mạch sẽ được tiếp tục cho đến khi bộ phận bảo vệ của ắc quy làm gián đoạn hoặc hạn chế dòng điện</w:t>
      </w:r>
      <w:r>
        <w:rPr>
          <w:rFonts w:ascii="Arial" w:hAnsi="Arial" w:cs="Arial"/>
          <w:color w:val="auto"/>
          <w:lang w:val="pt-BR"/>
        </w:rPr>
        <w:t xml:space="preserve">, </w:t>
      </w:r>
      <w:r w:rsidRPr="00D01B72">
        <w:rPr>
          <w:rFonts w:ascii="Arial" w:hAnsi="Arial" w:cs="Arial"/>
          <w:color w:val="auto"/>
          <w:lang w:val="pt-BR"/>
        </w:rPr>
        <w:t xml:space="preserve">hoặc ít nhất 1 </w:t>
      </w:r>
      <w:r>
        <w:rPr>
          <w:rFonts w:ascii="Arial" w:hAnsi="Arial" w:cs="Arial"/>
          <w:color w:val="auto"/>
          <w:lang w:val="pt-BR"/>
        </w:rPr>
        <w:t>h</w:t>
      </w:r>
      <w:r w:rsidRPr="00D01B72">
        <w:rPr>
          <w:rFonts w:ascii="Arial" w:hAnsi="Arial" w:cs="Arial"/>
          <w:color w:val="auto"/>
          <w:lang w:val="pt-BR"/>
        </w:rPr>
        <w:t xml:space="preserve"> sau khi nhiệt độ đo</w:t>
      </w:r>
      <w:r>
        <w:rPr>
          <w:rFonts w:ascii="Arial" w:hAnsi="Arial" w:cs="Arial"/>
          <w:color w:val="auto"/>
          <w:lang w:val="pt-BR"/>
        </w:rPr>
        <w:t xml:space="preserve"> </w:t>
      </w:r>
      <w:r w:rsidRPr="00D01B72">
        <w:rPr>
          <w:rFonts w:ascii="Arial" w:hAnsi="Arial" w:cs="Arial"/>
          <w:color w:val="auto"/>
          <w:lang w:val="pt-BR"/>
        </w:rPr>
        <w:t xml:space="preserve">được trên vỏ của ắc quy đã ổn định </w:t>
      </w:r>
      <w:r>
        <w:rPr>
          <w:rFonts w:ascii="Arial" w:hAnsi="Arial" w:cs="Arial"/>
          <w:color w:val="auto"/>
          <w:lang w:val="pt-BR"/>
        </w:rPr>
        <w:t>(gi</w:t>
      </w:r>
      <w:r w:rsidRPr="00D01B72">
        <w:rPr>
          <w:rFonts w:ascii="Arial" w:hAnsi="Arial" w:cs="Arial"/>
          <w:color w:val="auto"/>
          <w:lang w:val="pt-BR"/>
        </w:rPr>
        <w:t>ảm</w:t>
      </w:r>
      <w:r>
        <w:rPr>
          <w:rFonts w:ascii="Arial" w:hAnsi="Arial" w:cs="Arial"/>
          <w:color w:val="auto"/>
          <w:lang w:val="pt-BR"/>
        </w:rPr>
        <w:t xml:space="preserve"> xu</w:t>
      </w:r>
      <w:r w:rsidRPr="00D01B72">
        <w:rPr>
          <w:rFonts w:ascii="Arial" w:hAnsi="Arial" w:cs="Arial"/>
          <w:color w:val="auto"/>
          <w:lang w:val="pt-BR"/>
        </w:rPr>
        <w:t>ống ít nhấ</w:t>
      </w:r>
      <w:r>
        <w:rPr>
          <w:rFonts w:ascii="Arial" w:hAnsi="Arial" w:cs="Arial"/>
          <w:color w:val="auto"/>
          <w:lang w:val="pt-BR"/>
        </w:rPr>
        <w:t>t</w:t>
      </w:r>
      <w:r w:rsidRPr="00D01B72">
        <w:rPr>
          <w:rFonts w:ascii="Arial" w:hAnsi="Arial" w:cs="Arial"/>
          <w:color w:val="auto"/>
          <w:lang w:val="pt-BR"/>
        </w:rPr>
        <w:t xml:space="preserve"> 4</w:t>
      </w:r>
      <w:r>
        <w:rPr>
          <w:rFonts w:ascii="Arial" w:hAnsi="Arial" w:cs="Arial"/>
          <w:color w:val="auto"/>
          <w:lang w:val="pt-BR"/>
        </w:rPr>
        <w:t xml:space="preserve"> </w:t>
      </w:r>
      <w:r w:rsidRPr="00D01B72">
        <w:rPr>
          <w:rFonts w:ascii="Arial" w:hAnsi="Arial" w:cs="Arial"/>
          <w:color w:val="auto"/>
          <w:lang w:val="pt-BR"/>
        </w:rPr>
        <w:t>ᵒC</w:t>
      </w:r>
      <w:r>
        <w:rPr>
          <w:rFonts w:ascii="Arial" w:hAnsi="Arial" w:cs="Arial"/>
          <w:color w:val="auto"/>
          <w:lang w:val="pt-BR"/>
        </w:rPr>
        <w:t xml:space="preserve"> trong 1 h).</w:t>
      </w:r>
    </w:p>
    <w:p w:rsidR="00543FF9" w:rsidRPr="001B0054" w:rsidRDefault="00EA7999"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pt-BR"/>
        </w:rPr>
        <w:t>A</w:t>
      </w:r>
      <w:r w:rsidR="00355E86">
        <w:rPr>
          <w:rFonts w:ascii="Arial" w:hAnsi="Arial" w:cs="Arial"/>
          <w:b/>
          <w:color w:val="auto"/>
          <w:lang w:val="pt-BR"/>
        </w:rPr>
        <w:t>.3.6</w:t>
      </w:r>
      <w:r w:rsidR="00130513">
        <w:rPr>
          <w:rFonts w:ascii="Arial" w:hAnsi="Arial" w:cs="Arial"/>
          <w:b/>
          <w:color w:val="auto"/>
          <w:lang w:val="pt-BR"/>
        </w:rPr>
        <w:tab/>
      </w:r>
      <w:r w:rsidR="00F04CC2" w:rsidRPr="001B0054">
        <w:rPr>
          <w:rFonts w:ascii="Arial" w:hAnsi="Arial" w:cs="Arial"/>
          <w:b/>
          <w:color w:val="auto"/>
          <w:lang w:val="pt-BR"/>
        </w:rPr>
        <w:t>Ngâm nước</w:t>
      </w:r>
      <w:r w:rsidR="002005B4">
        <w:rPr>
          <w:rFonts w:ascii="Arial" w:hAnsi="Arial" w:cs="Arial"/>
          <w:b/>
          <w:color w:val="auto"/>
          <w:lang w:val="pt-BR"/>
        </w:rPr>
        <w:t xml:space="preserve"> (kh</w:t>
      </w:r>
      <w:r w:rsidR="002005B4" w:rsidRPr="002005B4">
        <w:rPr>
          <w:rFonts w:ascii="Arial" w:hAnsi="Arial" w:cs="Arial"/>
          <w:b/>
          <w:color w:val="auto"/>
          <w:lang w:val="pt-BR"/>
        </w:rPr>
        <w:t>ô</w:t>
      </w:r>
      <w:r w:rsidR="002005B4">
        <w:rPr>
          <w:rFonts w:ascii="Arial" w:hAnsi="Arial" w:cs="Arial"/>
          <w:b/>
          <w:color w:val="auto"/>
          <w:lang w:val="pt-BR"/>
        </w:rPr>
        <w:t>ng áp d</w:t>
      </w:r>
      <w:r w:rsidR="002005B4" w:rsidRPr="002005B4">
        <w:rPr>
          <w:rFonts w:ascii="Arial" w:hAnsi="Arial" w:cs="Arial"/>
          <w:b/>
          <w:color w:val="auto"/>
          <w:lang w:val="pt-BR"/>
        </w:rPr>
        <w:t>ụng</w:t>
      </w:r>
      <w:r w:rsidR="002005B4">
        <w:rPr>
          <w:rFonts w:ascii="Arial" w:hAnsi="Arial" w:cs="Arial"/>
          <w:b/>
          <w:color w:val="auto"/>
          <w:lang w:val="pt-BR"/>
        </w:rPr>
        <w:t xml:space="preserve"> </w:t>
      </w:r>
      <w:r w:rsidR="002005B4" w:rsidRPr="002005B4">
        <w:rPr>
          <w:rFonts w:ascii="Arial" w:hAnsi="Arial" w:cs="Arial"/>
          <w:b/>
          <w:color w:val="auto"/>
          <w:lang w:val="pt-BR"/>
        </w:rPr>
        <w:t>đối</w:t>
      </w:r>
      <w:r w:rsidR="002005B4">
        <w:rPr>
          <w:rFonts w:ascii="Arial" w:hAnsi="Arial" w:cs="Arial"/>
          <w:b/>
          <w:color w:val="auto"/>
          <w:lang w:val="pt-BR"/>
        </w:rPr>
        <w:t xml:space="preserve"> v</w:t>
      </w:r>
      <w:r w:rsidR="002005B4" w:rsidRPr="002005B4">
        <w:rPr>
          <w:rFonts w:ascii="Arial" w:hAnsi="Arial" w:cs="Arial"/>
          <w:b/>
          <w:color w:val="auto"/>
          <w:lang w:val="pt-BR"/>
        </w:rPr>
        <w:t>ớ</w:t>
      </w:r>
      <w:r w:rsidR="002005B4">
        <w:rPr>
          <w:rFonts w:ascii="Arial" w:hAnsi="Arial" w:cs="Arial"/>
          <w:b/>
          <w:color w:val="auto"/>
          <w:lang w:val="pt-BR"/>
        </w:rPr>
        <w:t xml:space="preserve">i </w:t>
      </w:r>
      <w:r w:rsidR="002005B4" w:rsidRPr="002005B4">
        <w:rPr>
          <w:rFonts w:ascii="Arial" w:hAnsi="Arial" w:cs="Arial"/>
          <w:b/>
          <w:color w:val="auto"/>
          <w:lang w:val="pt-BR"/>
        </w:rPr>
        <w:t>ắc</w:t>
      </w:r>
      <w:r w:rsidR="002005B4">
        <w:rPr>
          <w:rFonts w:ascii="Arial" w:hAnsi="Arial" w:cs="Arial"/>
          <w:b/>
          <w:color w:val="auto"/>
          <w:lang w:val="pt-BR"/>
        </w:rPr>
        <w:t xml:space="preserve"> quy ch</w:t>
      </w:r>
      <w:r w:rsidR="002005B4" w:rsidRPr="002005B4">
        <w:rPr>
          <w:rFonts w:ascii="Arial" w:hAnsi="Arial" w:cs="Arial"/>
          <w:b/>
          <w:color w:val="auto"/>
          <w:lang w:val="pt-BR"/>
        </w:rPr>
        <w:t>ì</w:t>
      </w:r>
      <w:r w:rsidR="002005B4">
        <w:rPr>
          <w:rFonts w:ascii="Arial" w:hAnsi="Arial" w:cs="Arial"/>
          <w:b/>
          <w:color w:val="auto"/>
          <w:lang w:val="pt-BR"/>
        </w:rPr>
        <w:t xml:space="preserve"> </w:t>
      </w:r>
      <w:r w:rsidR="002005B4" w:rsidRPr="002005B4">
        <w:rPr>
          <w:rFonts w:ascii="Arial" w:hAnsi="Arial" w:cs="Arial"/>
          <w:b/>
          <w:color w:val="auto"/>
          <w:lang w:val="pt-BR"/>
        </w:rPr>
        <w:t>ax</w:t>
      </w:r>
      <w:r w:rsidR="002005B4">
        <w:rPr>
          <w:rFonts w:ascii="Arial" w:hAnsi="Arial" w:cs="Arial"/>
          <w:b/>
          <w:color w:val="auto"/>
          <w:lang w:val="pt-BR"/>
        </w:rPr>
        <w:t>it)</w:t>
      </w:r>
    </w:p>
    <w:p w:rsidR="00B554AE" w:rsidRPr="001B0054" w:rsidRDefault="00F04CC2" w:rsidP="00013ED0">
      <w:pPr>
        <w:pStyle w:val="Default"/>
        <w:spacing w:after="120" w:line="360" w:lineRule="auto"/>
        <w:ind w:left="851"/>
        <w:jc w:val="both"/>
        <w:rPr>
          <w:rFonts w:ascii="Arial" w:hAnsi="Arial" w:cs="Arial"/>
          <w:color w:val="auto"/>
          <w:lang w:val="pt-BR"/>
        </w:rPr>
      </w:pPr>
      <w:r w:rsidRPr="001B0054">
        <w:rPr>
          <w:rFonts w:ascii="Arial" w:hAnsi="Arial" w:cs="Arial"/>
          <w:color w:val="auto"/>
          <w:lang w:val="pt-BR"/>
        </w:rPr>
        <w:t xml:space="preserve"> Ắc quy sau khi nạp đầy được cho vào nước tới mức ngập mặt trên bình ắc </w:t>
      </w:r>
      <w:r w:rsidR="00EB549C">
        <w:rPr>
          <w:rFonts w:ascii="Arial" w:hAnsi="Arial" w:cs="Arial"/>
          <w:color w:val="auto"/>
          <w:lang w:val="pt-BR"/>
        </w:rPr>
        <w:t xml:space="preserve"> </w:t>
      </w:r>
      <w:r w:rsidRPr="001B0054">
        <w:rPr>
          <w:rFonts w:ascii="Arial" w:hAnsi="Arial" w:cs="Arial"/>
          <w:color w:val="auto"/>
          <w:lang w:val="pt-BR"/>
        </w:rPr>
        <w:t>quy, ngâm liên tục trong 24</w:t>
      </w:r>
      <w:r w:rsidR="00B417F3">
        <w:rPr>
          <w:rFonts w:ascii="Arial" w:hAnsi="Arial" w:cs="Arial"/>
          <w:color w:val="auto"/>
          <w:lang w:val="pt-BR"/>
        </w:rPr>
        <w:t xml:space="preserve"> </w:t>
      </w:r>
      <w:r w:rsidR="00CF68D5">
        <w:rPr>
          <w:rFonts w:ascii="Arial" w:hAnsi="Arial" w:cs="Arial"/>
          <w:color w:val="auto"/>
          <w:lang w:val="pt-BR"/>
        </w:rPr>
        <w:t>h</w:t>
      </w:r>
      <w:r w:rsidRPr="001B0054">
        <w:rPr>
          <w:rFonts w:ascii="Arial" w:hAnsi="Arial" w:cs="Arial"/>
          <w:color w:val="auto"/>
          <w:lang w:val="pt-BR"/>
        </w:rPr>
        <w:t>. Kết thúc th</w:t>
      </w:r>
      <w:r w:rsidR="00B417F3" w:rsidRPr="00B417F3">
        <w:rPr>
          <w:rFonts w:ascii="Arial" w:hAnsi="Arial" w:cs="Arial"/>
          <w:color w:val="auto"/>
          <w:lang w:val="pt-BR"/>
        </w:rPr>
        <w:t>ử</w:t>
      </w:r>
      <w:r w:rsidRPr="001B0054">
        <w:rPr>
          <w:rFonts w:ascii="Arial" w:hAnsi="Arial" w:cs="Arial"/>
          <w:color w:val="auto"/>
          <w:lang w:val="pt-BR"/>
        </w:rPr>
        <w:t xml:space="preserve"> nghiệm lấy ra, đặt </w:t>
      </w:r>
      <w:r w:rsidR="00B417F3" w:rsidRPr="00B417F3">
        <w:rPr>
          <w:rFonts w:ascii="Arial" w:hAnsi="Arial" w:cs="Arial"/>
          <w:color w:val="auto"/>
          <w:lang w:val="pt-BR"/>
        </w:rPr>
        <w:t>ắc</w:t>
      </w:r>
      <w:r w:rsidR="00B417F3">
        <w:rPr>
          <w:rFonts w:ascii="Arial" w:hAnsi="Arial" w:cs="Arial"/>
          <w:color w:val="auto"/>
          <w:lang w:val="pt-BR"/>
        </w:rPr>
        <w:t xml:space="preserve"> quy</w:t>
      </w:r>
      <w:r w:rsidRPr="001B0054">
        <w:rPr>
          <w:rFonts w:ascii="Arial" w:hAnsi="Arial" w:cs="Arial"/>
          <w:color w:val="auto"/>
          <w:lang w:val="pt-BR"/>
        </w:rPr>
        <w:t xml:space="preserve"> trong điều kiện môi </w:t>
      </w:r>
      <w:r w:rsidR="00401404" w:rsidRPr="001B0054">
        <w:rPr>
          <w:rFonts w:ascii="Arial" w:hAnsi="Arial" w:cs="Arial"/>
          <w:color w:val="auto"/>
          <w:lang w:val="pt-BR"/>
        </w:rPr>
        <w:t xml:space="preserve">trường được quy định trong mục </w:t>
      </w:r>
      <w:r w:rsidR="006E27BF">
        <w:rPr>
          <w:rFonts w:ascii="Arial" w:hAnsi="Arial" w:cs="Arial"/>
          <w:color w:val="auto"/>
          <w:lang w:val="pt-BR"/>
        </w:rPr>
        <w:t>A</w:t>
      </w:r>
      <w:r w:rsidRPr="001B0054">
        <w:rPr>
          <w:rFonts w:ascii="Arial" w:hAnsi="Arial" w:cs="Arial"/>
          <w:color w:val="auto"/>
          <w:lang w:val="pt-BR"/>
        </w:rPr>
        <w:t>.</w:t>
      </w:r>
      <w:r w:rsidR="00401404" w:rsidRPr="001B0054">
        <w:rPr>
          <w:rFonts w:ascii="Arial" w:hAnsi="Arial" w:cs="Arial"/>
          <w:color w:val="auto"/>
          <w:lang w:val="pt-BR"/>
        </w:rPr>
        <w:t>1.</w:t>
      </w:r>
      <w:r w:rsidR="00B417F3">
        <w:rPr>
          <w:rFonts w:ascii="Arial" w:hAnsi="Arial" w:cs="Arial"/>
          <w:color w:val="auto"/>
          <w:lang w:val="pt-BR"/>
        </w:rPr>
        <w:t>1</w:t>
      </w:r>
      <w:r w:rsidR="00991EC3" w:rsidRPr="001B0054">
        <w:rPr>
          <w:rFonts w:ascii="Arial" w:hAnsi="Arial" w:cs="Arial"/>
          <w:color w:val="auto"/>
          <w:lang w:val="pt-BR"/>
        </w:rPr>
        <w:t xml:space="preserve"> </w:t>
      </w:r>
      <w:r w:rsidR="000E67EF">
        <w:rPr>
          <w:rFonts w:ascii="Arial" w:hAnsi="Arial" w:cs="Arial"/>
          <w:color w:val="auto"/>
          <w:lang w:val="pt-BR"/>
        </w:rPr>
        <w:t>Phụ lục A</w:t>
      </w:r>
      <w:r w:rsidR="008C4B0E">
        <w:rPr>
          <w:rFonts w:ascii="Arial" w:hAnsi="Arial" w:cs="Arial"/>
          <w:color w:val="auto"/>
          <w:lang w:val="pt-BR"/>
        </w:rPr>
        <w:t xml:space="preserve"> của Quy chuẩn này</w:t>
      </w:r>
      <w:r w:rsidRPr="001B0054">
        <w:rPr>
          <w:rFonts w:ascii="Arial" w:hAnsi="Arial" w:cs="Arial"/>
          <w:color w:val="auto"/>
          <w:lang w:val="pt-BR"/>
        </w:rPr>
        <w:t xml:space="preserve"> trong 6</w:t>
      </w:r>
      <w:r w:rsidR="00B417F3">
        <w:rPr>
          <w:rFonts w:ascii="Arial" w:hAnsi="Arial" w:cs="Arial"/>
          <w:color w:val="auto"/>
          <w:lang w:val="pt-BR"/>
        </w:rPr>
        <w:t xml:space="preserve"> </w:t>
      </w:r>
      <w:r w:rsidR="00CF68D5">
        <w:rPr>
          <w:rFonts w:ascii="Arial" w:hAnsi="Arial" w:cs="Arial"/>
          <w:color w:val="auto"/>
          <w:lang w:val="pt-BR"/>
        </w:rPr>
        <w:t>h</w:t>
      </w:r>
      <w:r w:rsidRPr="001B0054">
        <w:rPr>
          <w:rFonts w:ascii="Arial" w:hAnsi="Arial" w:cs="Arial"/>
          <w:color w:val="auto"/>
          <w:lang w:val="pt-BR"/>
        </w:rPr>
        <w:t>.</w:t>
      </w:r>
    </w:p>
    <w:p w:rsidR="00543FF9" w:rsidRPr="001B0054" w:rsidRDefault="00EA7999"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pt-BR"/>
        </w:rPr>
        <w:t>A.3.7</w:t>
      </w:r>
      <w:r w:rsidR="00130513">
        <w:rPr>
          <w:rFonts w:ascii="Arial" w:hAnsi="Arial" w:cs="Arial"/>
          <w:b/>
          <w:color w:val="auto"/>
          <w:lang w:val="pt-BR"/>
        </w:rPr>
        <w:tab/>
      </w:r>
      <w:r w:rsidR="00543FF9" w:rsidRPr="001B0054">
        <w:rPr>
          <w:rFonts w:ascii="Arial" w:hAnsi="Arial" w:cs="Arial"/>
          <w:b/>
          <w:color w:val="auto"/>
          <w:lang w:val="pt-BR"/>
        </w:rPr>
        <w:t>Th</w:t>
      </w:r>
      <w:r w:rsidR="00D06032" w:rsidRPr="001B0054">
        <w:rPr>
          <w:rFonts w:ascii="Arial" w:hAnsi="Arial" w:cs="Arial"/>
          <w:b/>
          <w:color w:val="auto"/>
          <w:lang w:val="pt-BR"/>
        </w:rPr>
        <w:t>ả</w:t>
      </w:r>
      <w:r w:rsidR="00543FF9" w:rsidRPr="001B0054">
        <w:rPr>
          <w:rFonts w:ascii="Arial" w:hAnsi="Arial" w:cs="Arial"/>
          <w:b/>
          <w:color w:val="auto"/>
          <w:lang w:val="pt-BR"/>
        </w:rPr>
        <w:t xml:space="preserve"> rơi </w:t>
      </w:r>
      <w:r w:rsidR="005F2716">
        <w:rPr>
          <w:rFonts w:ascii="Arial" w:hAnsi="Arial" w:cs="Arial"/>
          <w:b/>
          <w:color w:val="auto"/>
          <w:lang w:val="pt-BR"/>
        </w:rPr>
        <w:t>(kh</w:t>
      </w:r>
      <w:r w:rsidR="005F2716" w:rsidRPr="002005B4">
        <w:rPr>
          <w:rFonts w:ascii="Arial" w:hAnsi="Arial" w:cs="Arial"/>
          <w:b/>
          <w:color w:val="auto"/>
          <w:lang w:val="pt-BR"/>
        </w:rPr>
        <w:t>ô</w:t>
      </w:r>
      <w:r w:rsidR="005F2716">
        <w:rPr>
          <w:rFonts w:ascii="Arial" w:hAnsi="Arial" w:cs="Arial"/>
          <w:b/>
          <w:color w:val="auto"/>
          <w:lang w:val="pt-BR"/>
        </w:rPr>
        <w:t>ng áp d</w:t>
      </w:r>
      <w:r w:rsidR="005F2716" w:rsidRPr="002005B4">
        <w:rPr>
          <w:rFonts w:ascii="Arial" w:hAnsi="Arial" w:cs="Arial"/>
          <w:b/>
          <w:color w:val="auto"/>
          <w:lang w:val="pt-BR"/>
        </w:rPr>
        <w:t>ụng</w:t>
      </w:r>
      <w:r w:rsidR="005F2716">
        <w:rPr>
          <w:rFonts w:ascii="Arial" w:hAnsi="Arial" w:cs="Arial"/>
          <w:b/>
          <w:color w:val="auto"/>
          <w:lang w:val="pt-BR"/>
        </w:rPr>
        <w:t xml:space="preserve"> </w:t>
      </w:r>
      <w:r w:rsidR="005F2716" w:rsidRPr="002005B4">
        <w:rPr>
          <w:rFonts w:ascii="Arial" w:hAnsi="Arial" w:cs="Arial"/>
          <w:b/>
          <w:color w:val="auto"/>
          <w:lang w:val="pt-BR"/>
        </w:rPr>
        <w:t>đối</w:t>
      </w:r>
      <w:r w:rsidR="005F2716">
        <w:rPr>
          <w:rFonts w:ascii="Arial" w:hAnsi="Arial" w:cs="Arial"/>
          <w:b/>
          <w:color w:val="auto"/>
          <w:lang w:val="pt-BR"/>
        </w:rPr>
        <w:t xml:space="preserve"> v</w:t>
      </w:r>
      <w:r w:rsidR="005F2716" w:rsidRPr="002005B4">
        <w:rPr>
          <w:rFonts w:ascii="Arial" w:hAnsi="Arial" w:cs="Arial"/>
          <w:b/>
          <w:color w:val="auto"/>
          <w:lang w:val="pt-BR"/>
        </w:rPr>
        <w:t>ớ</w:t>
      </w:r>
      <w:r w:rsidR="005F2716">
        <w:rPr>
          <w:rFonts w:ascii="Arial" w:hAnsi="Arial" w:cs="Arial"/>
          <w:b/>
          <w:color w:val="auto"/>
          <w:lang w:val="pt-BR"/>
        </w:rPr>
        <w:t xml:space="preserve">i </w:t>
      </w:r>
      <w:r w:rsidR="005F2716" w:rsidRPr="002005B4">
        <w:rPr>
          <w:rFonts w:ascii="Arial" w:hAnsi="Arial" w:cs="Arial"/>
          <w:b/>
          <w:color w:val="auto"/>
          <w:lang w:val="pt-BR"/>
        </w:rPr>
        <w:t>ắc</w:t>
      </w:r>
      <w:r w:rsidR="005F2716">
        <w:rPr>
          <w:rFonts w:ascii="Arial" w:hAnsi="Arial" w:cs="Arial"/>
          <w:b/>
          <w:color w:val="auto"/>
          <w:lang w:val="pt-BR"/>
        </w:rPr>
        <w:t xml:space="preserve"> quy ch</w:t>
      </w:r>
      <w:r w:rsidR="005F2716" w:rsidRPr="002005B4">
        <w:rPr>
          <w:rFonts w:ascii="Arial" w:hAnsi="Arial" w:cs="Arial"/>
          <w:b/>
          <w:color w:val="auto"/>
          <w:lang w:val="pt-BR"/>
        </w:rPr>
        <w:t>ì</w:t>
      </w:r>
      <w:r w:rsidR="005F2716">
        <w:rPr>
          <w:rFonts w:ascii="Arial" w:hAnsi="Arial" w:cs="Arial"/>
          <w:b/>
          <w:color w:val="auto"/>
          <w:lang w:val="pt-BR"/>
        </w:rPr>
        <w:t xml:space="preserve"> </w:t>
      </w:r>
      <w:r w:rsidR="005F2716" w:rsidRPr="002005B4">
        <w:rPr>
          <w:rFonts w:ascii="Arial" w:hAnsi="Arial" w:cs="Arial"/>
          <w:b/>
          <w:color w:val="auto"/>
          <w:lang w:val="pt-BR"/>
        </w:rPr>
        <w:t>ax</w:t>
      </w:r>
      <w:r w:rsidR="005F2716">
        <w:rPr>
          <w:rFonts w:ascii="Arial" w:hAnsi="Arial" w:cs="Arial"/>
          <w:b/>
          <w:color w:val="auto"/>
          <w:lang w:val="pt-BR"/>
        </w:rPr>
        <w:t>it)</w:t>
      </w:r>
    </w:p>
    <w:p w:rsidR="00B23ABF" w:rsidRDefault="00B23ABF" w:rsidP="00013ED0">
      <w:pPr>
        <w:pStyle w:val="Default"/>
        <w:spacing w:after="120" w:line="360" w:lineRule="auto"/>
        <w:ind w:left="851"/>
        <w:jc w:val="both"/>
        <w:rPr>
          <w:rFonts w:ascii="Arial" w:hAnsi="Arial" w:cs="Arial"/>
          <w:color w:val="auto"/>
          <w:lang w:val="pt-BR"/>
        </w:rPr>
      </w:pPr>
      <w:r w:rsidRPr="00B23ABF">
        <w:rPr>
          <w:rFonts w:ascii="Arial" w:hAnsi="Arial" w:cs="Arial"/>
          <w:color w:val="auto"/>
          <w:lang w:val="pt-BR"/>
        </w:rPr>
        <w:t>Ắc</w:t>
      </w:r>
      <w:r>
        <w:rPr>
          <w:rFonts w:ascii="Arial" w:hAnsi="Arial" w:cs="Arial"/>
          <w:color w:val="auto"/>
          <w:lang w:val="pt-BR"/>
        </w:rPr>
        <w:t xml:space="preserve"> quy </w:t>
      </w:r>
      <w:r w:rsidRPr="00B23ABF">
        <w:rPr>
          <w:rFonts w:ascii="Arial" w:hAnsi="Arial" w:cs="Arial"/>
          <w:color w:val="auto"/>
          <w:lang w:val="pt-BR"/>
        </w:rPr>
        <w:t>được nạp ít nhất 90% dung lượng danh định. Tiến hành thả rơi tự do ắc quy</w:t>
      </w:r>
      <w:r w:rsidR="00C921E7">
        <w:rPr>
          <w:rFonts w:ascii="Arial" w:hAnsi="Arial" w:cs="Arial"/>
          <w:color w:val="auto"/>
          <w:lang w:val="pt-BR"/>
        </w:rPr>
        <w:t xml:space="preserve"> </w:t>
      </w:r>
      <w:r w:rsidR="0009253C">
        <w:rPr>
          <w:rFonts w:ascii="Arial" w:hAnsi="Arial" w:cs="Arial"/>
          <w:color w:val="auto"/>
          <w:lang w:val="pt-BR"/>
        </w:rPr>
        <w:t>6</w:t>
      </w:r>
      <w:r w:rsidR="00C921E7">
        <w:rPr>
          <w:rFonts w:ascii="Arial" w:hAnsi="Arial" w:cs="Arial"/>
          <w:color w:val="auto"/>
          <w:lang w:val="pt-BR"/>
        </w:rPr>
        <w:t xml:space="preserve"> l</w:t>
      </w:r>
      <w:r w:rsidR="00C921E7" w:rsidRPr="00C921E7">
        <w:rPr>
          <w:rFonts w:ascii="Arial" w:hAnsi="Arial" w:cs="Arial"/>
          <w:color w:val="auto"/>
          <w:lang w:val="pt-BR"/>
        </w:rPr>
        <w:t>ần</w:t>
      </w:r>
      <w:r w:rsidR="00C921E7">
        <w:rPr>
          <w:rFonts w:ascii="Arial" w:hAnsi="Arial" w:cs="Arial"/>
          <w:color w:val="auto"/>
          <w:lang w:val="pt-BR"/>
        </w:rPr>
        <w:t xml:space="preserve"> theo</w:t>
      </w:r>
      <w:r w:rsidR="00C921E7" w:rsidRPr="00C921E7">
        <w:rPr>
          <w:rFonts w:ascii="Arial" w:hAnsi="Arial" w:cs="Arial"/>
          <w:color w:val="auto"/>
          <w:lang w:val="pt-BR"/>
        </w:rPr>
        <w:t xml:space="preserve"> các hướng khác nhau</w:t>
      </w:r>
      <w:r w:rsidRPr="00B23ABF">
        <w:rPr>
          <w:rFonts w:ascii="Arial" w:hAnsi="Arial" w:cs="Arial"/>
          <w:color w:val="auto"/>
          <w:lang w:val="pt-BR"/>
        </w:rPr>
        <w:t xml:space="preserve"> từ độ cao 1</w:t>
      </w:r>
      <w:r w:rsidR="00CF68D5">
        <w:rPr>
          <w:rFonts w:ascii="Arial" w:hAnsi="Arial" w:cs="Arial"/>
          <w:color w:val="auto"/>
          <w:lang w:val="pt-BR"/>
        </w:rPr>
        <w:t>,0</w:t>
      </w:r>
      <w:r w:rsidR="0009253C">
        <w:rPr>
          <w:rFonts w:ascii="Arial" w:hAnsi="Arial" w:cs="Arial"/>
          <w:color w:val="auto"/>
          <w:lang w:val="pt-BR"/>
        </w:rPr>
        <w:t xml:space="preserve"> </w:t>
      </w:r>
      <w:r w:rsidRPr="00B23ABF">
        <w:rPr>
          <w:rFonts w:ascii="Arial" w:hAnsi="Arial" w:cs="Arial"/>
          <w:color w:val="auto"/>
          <w:lang w:val="pt-BR"/>
        </w:rPr>
        <w:t xml:space="preserve">m </w:t>
      </w:r>
      <w:r>
        <w:rPr>
          <w:rFonts w:ascii="Arial" w:hAnsi="Arial" w:cs="Arial"/>
          <w:color w:val="auto"/>
          <w:lang w:val="pt-BR"/>
        </w:rPr>
        <w:t>(</w:t>
      </w:r>
      <w:r w:rsidRPr="00B23ABF">
        <w:rPr>
          <w:rFonts w:ascii="Arial" w:hAnsi="Arial" w:cs="Arial"/>
          <w:color w:val="auto"/>
          <w:lang w:val="pt-BR"/>
        </w:rPr>
        <w:t>tính từ điểm thấp nhất</w:t>
      </w:r>
      <w:r>
        <w:rPr>
          <w:rFonts w:ascii="Arial" w:hAnsi="Arial" w:cs="Arial"/>
          <w:color w:val="auto"/>
          <w:lang w:val="pt-BR"/>
        </w:rPr>
        <w:t>)</w:t>
      </w:r>
      <w:r w:rsidRPr="00B23ABF">
        <w:rPr>
          <w:rFonts w:ascii="Arial" w:hAnsi="Arial" w:cs="Arial"/>
          <w:color w:val="auto"/>
          <w:lang w:val="pt-BR"/>
        </w:rPr>
        <w:t xml:space="preserve"> xuống mặt bê tông phẳng hoặc các loại sàn khác có độ cứng tương đương.</w:t>
      </w:r>
      <w:r>
        <w:rPr>
          <w:rFonts w:ascii="Arial" w:hAnsi="Arial" w:cs="Arial"/>
          <w:color w:val="auto"/>
          <w:lang w:val="pt-BR"/>
        </w:rPr>
        <w:t xml:space="preserve"> </w:t>
      </w:r>
      <w:r w:rsidR="00C921E7">
        <w:rPr>
          <w:rFonts w:ascii="Arial" w:hAnsi="Arial" w:cs="Arial"/>
          <w:color w:val="auto"/>
          <w:lang w:val="pt-BR"/>
        </w:rPr>
        <w:t>Cho ph</w:t>
      </w:r>
      <w:r w:rsidR="00C921E7" w:rsidRPr="00C921E7">
        <w:rPr>
          <w:rFonts w:ascii="Arial" w:hAnsi="Arial" w:cs="Arial"/>
          <w:color w:val="auto"/>
          <w:lang w:val="pt-BR"/>
        </w:rPr>
        <w:t xml:space="preserve">ép sử dụng các ắc quy khác nhau cho mỗi </w:t>
      </w:r>
      <w:r w:rsidR="00C921E7">
        <w:rPr>
          <w:rFonts w:ascii="Arial" w:hAnsi="Arial" w:cs="Arial"/>
          <w:color w:val="auto"/>
          <w:lang w:val="pt-BR"/>
        </w:rPr>
        <w:t>l</w:t>
      </w:r>
      <w:r w:rsidR="00C921E7" w:rsidRPr="00C921E7">
        <w:rPr>
          <w:rFonts w:ascii="Arial" w:hAnsi="Arial" w:cs="Arial"/>
          <w:color w:val="auto"/>
          <w:lang w:val="pt-BR"/>
        </w:rPr>
        <w:t>ần thử nghiệm rơi</w:t>
      </w:r>
      <w:r w:rsidR="00C921E7">
        <w:rPr>
          <w:rFonts w:ascii="Arial" w:hAnsi="Arial" w:cs="Arial"/>
          <w:color w:val="auto"/>
          <w:lang w:val="pt-BR"/>
        </w:rPr>
        <w:t>.</w:t>
      </w:r>
    </w:p>
    <w:p w:rsidR="00543FF9" w:rsidRPr="001B0054" w:rsidRDefault="00EA7999" w:rsidP="00013ED0">
      <w:pPr>
        <w:pStyle w:val="Default"/>
        <w:tabs>
          <w:tab w:val="left" w:pos="851"/>
        </w:tabs>
        <w:spacing w:after="120" w:line="360" w:lineRule="auto"/>
        <w:jc w:val="both"/>
        <w:rPr>
          <w:rFonts w:ascii="Arial" w:hAnsi="Arial" w:cs="Arial"/>
          <w:b/>
          <w:color w:val="auto"/>
          <w:lang w:val="pt-BR"/>
        </w:rPr>
      </w:pPr>
      <w:r>
        <w:rPr>
          <w:rFonts w:ascii="Arial" w:hAnsi="Arial" w:cs="Arial"/>
          <w:b/>
          <w:color w:val="auto"/>
          <w:lang w:val="pt-BR"/>
        </w:rPr>
        <w:t>A.3.8</w:t>
      </w:r>
      <w:r w:rsidR="00130513">
        <w:rPr>
          <w:rFonts w:ascii="Arial" w:hAnsi="Arial" w:cs="Arial"/>
          <w:b/>
          <w:color w:val="auto"/>
          <w:lang w:val="pt-BR"/>
        </w:rPr>
        <w:tab/>
      </w:r>
      <w:r w:rsidR="00FF577F">
        <w:rPr>
          <w:rFonts w:ascii="Arial" w:hAnsi="Arial" w:cs="Arial"/>
          <w:b/>
          <w:color w:val="auto"/>
          <w:lang w:val="pt-BR"/>
        </w:rPr>
        <w:t>C</w:t>
      </w:r>
      <w:r w:rsidR="00D03601" w:rsidRPr="001B0054">
        <w:rPr>
          <w:rFonts w:ascii="Arial" w:hAnsi="Arial" w:cs="Arial"/>
          <w:b/>
          <w:color w:val="auto"/>
          <w:lang w:val="pt-BR"/>
        </w:rPr>
        <w:t>hèn ép</w:t>
      </w:r>
      <w:r w:rsidR="00FF577F">
        <w:rPr>
          <w:rFonts w:ascii="Arial" w:hAnsi="Arial" w:cs="Arial"/>
          <w:b/>
          <w:color w:val="auto"/>
          <w:lang w:val="pt-BR"/>
        </w:rPr>
        <w:t xml:space="preserve"> (kh</w:t>
      </w:r>
      <w:r w:rsidR="00FF577F" w:rsidRPr="002005B4">
        <w:rPr>
          <w:rFonts w:ascii="Arial" w:hAnsi="Arial" w:cs="Arial"/>
          <w:b/>
          <w:color w:val="auto"/>
          <w:lang w:val="pt-BR"/>
        </w:rPr>
        <w:t>ô</w:t>
      </w:r>
      <w:r w:rsidR="00FF577F">
        <w:rPr>
          <w:rFonts w:ascii="Arial" w:hAnsi="Arial" w:cs="Arial"/>
          <w:b/>
          <w:color w:val="auto"/>
          <w:lang w:val="pt-BR"/>
        </w:rPr>
        <w:t>ng áp d</w:t>
      </w:r>
      <w:r w:rsidR="00FF577F" w:rsidRPr="002005B4">
        <w:rPr>
          <w:rFonts w:ascii="Arial" w:hAnsi="Arial" w:cs="Arial"/>
          <w:b/>
          <w:color w:val="auto"/>
          <w:lang w:val="pt-BR"/>
        </w:rPr>
        <w:t>ụng</w:t>
      </w:r>
      <w:r w:rsidR="00FF577F">
        <w:rPr>
          <w:rFonts w:ascii="Arial" w:hAnsi="Arial" w:cs="Arial"/>
          <w:b/>
          <w:color w:val="auto"/>
          <w:lang w:val="pt-BR"/>
        </w:rPr>
        <w:t xml:space="preserve"> </w:t>
      </w:r>
      <w:r w:rsidR="00FF577F" w:rsidRPr="002005B4">
        <w:rPr>
          <w:rFonts w:ascii="Arial" w:hAnsi="Arial" w:cs="Arial"/>
          <w:b/>
          <w:color w:val="auto"/>
          <w:lang w:val="pt-BR"/>
        </w:rPr>
        <w:t>đối</w:t>
      </w:r>
      <w:r w:rsidR="00FF577F">
        <w:rPr>
          <w:rFonts w:ascii="Arial" w:hAnsi="Arial" w:cs="Arial"/>
          <w:b/>
          <w:color w:val="auto"/>
          <w:lang w:val="pt-BR"/>
        </w:rPr>
        <w:t xml:space="preserve"> v</w:t>
      </w:r>
      <w:r w:rsidR="00FF577F" w:rsidRPr="002005B4">
        <w:rPr>
          <w:rFonts w:ascii="Arial" w:hAnsi="Arial" w:cs="Arial"/>
          <w:b/>
          <w:color w:val="auto"/>
          <w:lang w:val="pt-BR"/>
        </w:rPr>
        <w:t>ớ</w:t>
      </w:r>
      <w:r w:rsidR="00FF577F">
        <w:rPr>
          <w:rFonts w:ascii="Arial" w:hAnsi="Arial" w:cs="Arial"/>
          <w:b/>
          <w:color w:val="auto"/>
          <w:lang w:val="pt-BR"/>
        </w:rPr>
        <w:t xml:space="preserve">i </w:t>
      </w:r>
      <w:r w:rsidR="00FF577F" w:rsidRPr="002005B4">
        <w:rPr>
          <w:rFonts w:ascii="Arial" w:hAnsi="Arial" w:cs="Arial"/>
          <w:b/>
          <w:color w:val="auto"/>
          <w:lang w:val="pt-BR"/>
        </w:rPr>
        <w:t>ắc</w:t>
      </w:r>
      <w:r w:rsidR="00FF577F">
        <w:rPr>
          <w:rFonts w:ascii="Arial" w:hAnsi="Arial" w:cs="Arial"/>
          <w:b/>
          <w:color w:val="auto"/>
          <w:lang w:val="pt-BR"/>
        </w:rPr>
        <w:t xml:space="preserve"> quy ch</w:t>
      </w:r>
      <w:r w:rsidR="00FF577F" w:rsidRPr="002005B4">
        <w:rPr>
          <w:rFonts w:ascii="Arial" w:hAnsi="Arial" w:cs="Arial"/>
          <w:b/>
          <w:color w:val="auto"/>
          <w:lang w:val="pt-BR"/>
        </w:rPr>
        <w:t>ì</w:t>
      </w:r>
      <w:r w:rsidR="00FF577F">
        <w:rPr>
          <w:rFonts w:ascii="Arial" w:hAnsi="Arial" w:cs="Arial"/>
          <w:b/>
          <w:color w:val="auto"/>
          <w:lang w:val="pt-BR"/>
        </w:rPr>
        <w:t xml:space="preserve"> </w:t>
      </w:r>
      <w:r w:rsidR="00FF577F" w:rsidRPr="002005B4">
        <w:rPr>
          <w:rFonts w:ascii="Arial" w:hAnsi="Arial" w:cs="Arial"/>
          <w:b/>
          <w:color w:val="auto"/>
          <w:lang w:val="pt-BR"/>
        </w:rPr>
        <w:t>ax</w:t>
      </w:r>
      <w:r w:rsidR="00FF577F">
        <w:rPr>
          <w:rFonts w:ascii="Arial" w:hAnsi="Arial" w:cs="Arial"/>
          <w:b/>
          <w:color w:val="auto"/>
          <w:lang w:val="pt-BR"/>
        </w:rPr>
        <w:t>it)</w:t>
      </w:r>
    </w:p>
    <w:p w:rsidR="00785FC9" w:rsidRPr="006525F7" w:rsidRDefault="00785FC9" w:rsidP="007B4DB0">
      <w:pPr>
        <w:pStyle w:val="Default"/>
        <w:spacing w:after="120" w:line="360" w:lineRule="auto"/>
        <w:ind w:left="851"/>
        <w:jc w:val="both"/>
        <w:rPr>
          <w:rFonts w:ascii="Arial" w:hAnsi="Arial" w:cs="Arial"/>
          <w:color w:val="auto"/>
          <w:lang w:val="pt-BR"/>
        </w:rPr>
      </w:pPr>
      <w:r>
        <w:rPr>
          <w:rFonts w:ascii="Arial" w:hAnsi="Arial" w:cs="Arial"/>
          <w:color w:val="auto"/>
          <w:lang w:val="pt-BR"/>
        </w:rPr>
        <w:t>Đơn thể ắc quy</w:t>
      </w:r>
      <w:r w:rsidRPr="006525F7">
        <w:rPr>
          <w:rFonts w:ascii="Arial" w:hAnsi="Arial" w:cs="Arial"/>
          <w:color w:val="auto"/>
          <w:lang w:val="pt-BR"/>
        </w:rPr>
        <w:t xml:space="preserve"> được đặt trên mặt phẳng</w:t>
      </w:r>
      <w:r w:rsidR="009144E2">
        <w:rPr>
          <w:rFonts w:ascii="Arial" w:hAnsi="Arial" w:cs="Arial"/>
          <w:color w:val="auto"/>
          <w:lang w:val="pt-BR"/>
        </w:rPr>
        <w:t xml:space="preserve"> c</w:t>
      </w:r>
      <w:r w:rsidR="009144E2" w:rsidRPr="0002083E">
        <w:rPr>
          <w:rFonts w:ascii="Arial" w:hAnsi="Arial" w:cs="Arial"/>
          <w:color w:val="auto"/>
          <w:lang w:val="pt-BR"/>
        </w:rPr>
        <w:t>ứng,</w:t>
      </w:r>
      <w:r w:rsidRPr="006525F7">
        <w:rPr>
          <w:rFonts w:ascii="Arial" w:hAnsi="Arial" w:cs="Arial"/>
          <w:color w:val="auto"/>
          <w:lang w:val="pt-BR"/>
        </w:rPr>
        <w:t xml:space="preserve"> cách nhiệt và </w:t>
      </w:r>
      <w:r w:rsidR="00492336">
        <w:rPr>
          <w:rFonts w:ascii="Arial" w:hAnsi="Arial" w:cs="Arial"/>
          <w:color w:val="auto"/>
          <w:lang w:val="pt-BR"/>
        </w:rPr>
        <w:t>b</w:t>
      </w:r>
      <w:r w:rsidR="00492336" w:rsidRPr="00492336">
        <w:rPr>
          <w:rFonts w:ascii="Arial" w:hAnsi="Arial" w:cs="Arial"/>
          <w:color w:val="auto"/>
          <w:lang w:val="pt-BR"/>
        </w:rPr>
        <w:t>ị</w:t>
      </w:r>
      <w:r w:rsidR="00492336">
        <w:rPr>
          <w:rFonts w:ascii="Arial" w:hAnsi="Arial" w:cs="Arial"/>
          <w:color w:val="auto"/>
          <w:lang w:val="pt-BR"/>
        </w:rPr>
        <w:t xml:space="preserve"> ch</w:t>
      </w:r>
      <w:r w:rsidR="00492336" w:rsidRPr="00492336">
        <w:rPr>
          <w:rFonts w:ascii="Arial" w:hAnsi="Arial" w:cs="Arial"/>
          <w:color w:val="auto"/>
          <w:lang w:val="pt-BR"/>
        </w:rPr>
        <w:t>è</w:t>
      </w:r>
      <w:r w:rsidR="00492336">
        <w:rPr>
          <w:rFonts w:ascii="Arial" w:hAnsi="Arial" w:cs="Arial"/>
          <w:color w:val="auto"/>
          <w:lang w:val="pt-BR"/>
        </w:rPr>
        <w:t xml:space="preserve">n </w:t>
      </w:r>
      <w:r w:rsidR="00492336" w:rsidRPr="00492336">
        <w:rPr>
          <w:rFonts w:ascii="Arial" w:hAnsi="Arial" w:cs="Arial"/>
          <w:color w:val="auto"/>
          <w:lang w:val="pt-BR"/>
        </w:rPr>
        <w:t>ép</w:t>
      </w:r>
      <w:r w:rsidRPr="006525F7">
        <w:rPr>
          <w:rFonts w:ascii="Arial" w:hAnsi="Arial" w:cs="Arial"/>
          <w:color w:val="auto"/>
          <w:lang w:val="pt-BR"/>
        </w:rPr>
        <w:t xml:space="preserve"> bởi</w:t>
      </w:r>
      <w:r w:rsidR="009144E2">
        <w:rPr>
          <w:rFonts w:ascii="Arial" w:hAnsi="Arial" w:cs="Arial"/>
          <w:color w:val="auto"/>
          <w:lang w:val="pt-BR"/>
        </w:rPr>
        <w:t xml:space="preserve"> m</w:t>
      </w:r>
      <w:r w:rsidR="009144E2" w:rsidRPr="0002083E">
        <w:rPr>
          <w:rFonts w:ascii="Arial" w:hAnsi="Arial" w:cs="Arial"/>
          <w:color w:val="auto"/>
          <w:lang w:val="pt-BR"/>
        </w:rPr>
        <w:t>ột</w:t>
      </w:r>
      <w:r w:rsidRPr="006525F7">
        <w:rPr>
          <w:rFonts w:ascii="Arial" w:hAnsi="Arial" w:cs="Arial"/>
          <w:color w:val="auto"/>
          <w:lang w:val="pt-BR"/>
        </w:rPr>
        <w:t xml:space="preserve"> dụng cụ </w:t>
      </w:r>
      <w:r w:rsidR="009144E2">
        <w:rPr>
          <w:rFonts w:ascii="Arial" w:hAnsi="Arial" w:cs="Arial"/>
          <w:color w:val="auto"/>
          <w:lang w:val="pt-BR"/>
        </w:rPr>
        <w:t>d</w:t>
      </w:r>
      <w:r w:rsidR="009144E2" w:rsidRPr="009144E2">
        <w:rPr>
          <w:rFonts w:ascii="Arial" w:hAnsi="Arial" w:cs="Arial"/>
          <w:color w:val="auto"/>
          <w:lang w:val="pt-BR"/>
        </w:rPr>
        <w:t>ạng</w:t>
      </w:r>
      <w:r w:rsidRPr="006525F7">
        <w:rPr>
          <w:rFonts w:ascii="Arial" w:hAnsi="Arial" w:cs="Arial"/>
          <w:color w:val="auto"/>
          <w:lang w:val="pt-BR"/>
        </w:rPr>
        <w:t xml:space="preserve"> thanh tròn hoặc bán </w:t>
      </w:r>
      <w:r w:rsidR="0009253C">
        <w:rPr>
          <w:rFonts w:ascii="Arial" w:hAnsi="Arial" w:cs="Arial"/>
          <w:color w:val="auto"/>
          <w:lang w:val="pt-BR"/>
        </w:rPr>
        <w:t>nguy</w:t>
      </w:r>
      <w:r w:rsidR="0009253C" w:rsidRPr="0009253C">
        <w:rPr>
          <w:rFonts w:ascii="Arial" w:hAnsi="Arial" w:cs="Arial"/>
          <w:color w:val="auto"/>
          <w:lang w:val="pt-BR"/>
        </w:rPr>
        <w:t>ệ</w:t>
      </w:r>
      <w:r w:rsidR="0009253C">
        <w:rPr>
          <w:rFonts w:ascii="Arial" w:hAnsi="Arial" w:cs="Arial"/>
          <w:color w:val="auto"/>
          <w:lang w:val="pt-BR"/>
        </w:rPr>
        <w:t>t</w:t>
      </w:r>
      <w:r w:rsidRPr="006525F7">
        <w:rPr>
          <w:rFonts w:ascii="Arial" w:hAnsi="Arial" w:cs="Arial"/>
          <w:color w:val="auto"/>
          <w:lang w:val="pt-BR"/>
        </w:rPr>
        <w:t xml:space="preserve"> hoặc hình cầu hoặc bán cầu với đường kính 150 mm. Nên sử dụng thanh tròn để </w:t>
      </w:r>
      <w:r w:rsidR="009144E2">
        <w:rPr>
          <w:rFonts w:ascii="Arial" w:hAnsi="Arial" w:cs="Arial"/>
          <w:color w:val="auto"/>
          <w:lang w:val="pt-BR"/>
        </w:rPr>
        <w:t>ch</w:t>
      </w:r>
      <w:r w:rsidR="009144E2" w:rsidRPr="009144E2">
        <w:rPr>
          <w:rFonts w:ascii="Arial" w:hAnsi="Arial" w:cs="Arial"/>
          <w:color w:val="auto"/>
          <w:lang w:val="pt-BR"/>
        </w:rPr>
        <w:t>èn</w:t>
      </w:r>
      <w:r w:rsidR="009144E2">
        <w:rPr>
          <w:rFonts w:ascii="Arial" w:hAnsi="Arial" w:cs="Arial"/>
          <w:color w:val="auto"/>
          <w:lang w:val="pt-BR"/>
        </w:rPr>
        <w:t xml:space="preserve"> ép</w:t>
      </w:r>
      <w:r w:rsidRPr="006525F7">
        <w:rPr>
          <w:rFonts w:ascii="Arial" w:hAnsi="Arial" w:cs="Arial"/>
          <w:color w:val="auto"/>
          <w:lang w:val="pt-BR"/>
        </w:rPr>
        <w:t xml:space="preserve"> </w:t>
      </w:r>
      <w:r>
        <w:rPr>
          <w:rFonts w:ascii="Arial" w:hAnsi="Arial" w:cs="Arial"/>
          <w:color w:val="auto"/>
          <w:lang w:val="pt-BR"/>
        </w:rPr>
        <w:t>đối với đơn thể ắc quy</w:t>
      </w:r>
      <w:r w:rsidRPr="006525F7">
        <w:rPr>
          <w:rFonts w:ascii="Arial" w:hAnsi="Arial" w:cs="Arial"/>
          <w:color w:val="auto"/>
          <w:lang w:val="pt-BR"/>
        </w:rPr>
        <w:t xml:space="preserve"> hình trụ, và hình cầu </w:t>
      </w:r>
      <w:r>
        <w:rPr>
          <w:rFonts w:ascii="Arial" w:hAnsi="Arial" w:cs="Arial"/>
          <w:color w:val="auto"/>
          <w:lang w:val="pt-BR"/>
        </w:rPr>
        <w:t>đối với đơn thể ắc quy hình lăng trụ (</w:t>
      </w:r>
      <w:r w:rsidR="0009253C">
        <w:rPr>
          <w:rFonts w:ascii="Arial" w:hAnsi="Arial" w:cs="Arial"/>
          <w:color w:val="auto"/>
          <w:lang w:val="pt-BR"/>
        </w:rPr>
        <w:t>H</w:t>
      </w:r>
      <w:r>
        <w:rPr>
          <w:rFonts w:ascii="Arial" w:hAnsi="Arial" w:cs="Arial"/>
          <w:color w:val="auto"/>
          <w:lang w:val="pt-BR"/>
        </w:rPr>
        <w:t xml:space="preserve">ình </w:t>
      </w:r>
      <w:r w:rsidR="00EA7999">
        <w:rPr>
          <w:rFonts w:ascii="Arial" w:hAnsi="Arial" w:cs="Arial"/>
          <w:color w:val="auto"/>
          <w:lang w:val="pt-BR"/>
        </w:rPr>
        <w:t>A.</w:t>
      </w:r>
      <w:r w:rsidR="0009253C">
        <w:rPr>
          <w:rFonts w:ascii="Arial" w:hAnsi="Arial" w:cs="Arial"/>
          <w:color w:val="auto"/>
          <w:lang w:val="pt-BR"/>
        </w:rPr>
        <w:t>1</w:t>
      </w:r>
      <w:r w:rsidRPr="006525F7">
        <w:rPr>
          <w:rFonts w:ascii="Arial" w:hAnsi="Arial" w:cs="Arial"/>
          <w:color w:val="auto"/>
          <w:lang w:val="pt-BR"/>
        </w:rPr>
        <w:t xml:space="preserve">). </w:t>
      </w:r>
      <w:r w:rsidR="009144E2">
        <w:rPr>
          <w:rFonts w:ascii="Arial" w:hAnsi="Arial" w:cs="Arial"/>
          <w:color w:val="auto"/>
          <w:lang w:val="pt-BR"/>
        </w:rPr>
        <w:t>Ph</w:t>
      </w:r>
      <w:r w:rsidR="009144E2" w:rsidRPr="009144E2">
        <w:rPr>
          <w:rFonts w:ascii="Arial" w:hAnsi="Arial" w:cs="Arial"/>
          <w:color w:val="auto"/>
          <w:lang w:val="pt-BR"/>
        </w:rPr>
        <w:t>ươ</w:t>
      </w:r>
      <w:r w:rsidR="009144E2">
        <w:rPr>
          <w:rFonts w:ascii="Arial" w:hAnsi="Arial" w:cs="Arial"/>
          <w:color w:val="auto"/>
          <w:lang w:val="pt-BR"/>
        </w:rPr>
        <w:t>ng c</w:t>
      </w:r>
      <w:r w:rsidR="009144E2" w:rsidRPr="009144E2">
        <w:rPr>
          <w:rFonts w:ascii="Arial" w:hAnsi="Arial" w:cs="Arial"/>
          <w:color w:val="auto"/>
          <w:lang w:val="pt-BR"/>
        </w:rPr>
        <w:t>ủa</w:t>
      </w:r>
      <w:r w:rsidR="009144E2">
        <w:rPr>
          <w:rFonts w:ascii="Arial" w:hAnsi="Arial" w:cs="Arial"/>
          <w:color w:val="auto"/>
          <w:lang w:val="pt-BR"/>
        </w:rPr>
        <w:t xml:space="preserve"> l</w:t>
      </w:r>
      <w:r w:rsidRPr="006525F7">
        <w:rPr>
          <w:rFonts w:ascii="Arial" w:hAnsi="Arial" w:cs="Arial"/>
          <w:color w:val="auto"/>
          <w:lang w:val="pt-BR"/>
        </w:rPr>
        <w:t>ực tác dụng</w:t>
      </w:r>
      <w:r w:rsidR="009144E2">
        <w:rPr>
          <w:rFonts w:ascii="Arial" w:hAnsi="Arial" w:cs="Arial"/>
          <w:color w:val="auto"/>
          <w:lang w:val="pt-BR"/>
        </w:rPr>
        <w:t xml:space="preserve"> theo ph</w:t>
      </w:r>
      <w:r w:rsidR="009144E2" w:rsidRPr="009144E2">
        <w:rPr>
          <w:rFonts w:ascii="Arial" w:hAnsi="Arial" w:cs="Arial"/>
          <w:color w:val="auto"/>
          <w:lang w:val="pt-BR"/>
        </w:rPr>
        <w:t>ươ</w:t>
      </w:r>
      <w:r w:rsidR="009144E2">
        <w:rPr>
          <w:rFonts w:ascii="Arial" w:hAnsi="Arial" w:cs="Arial"/>
          <w:color w:val="auto"/>
          <w:lang w:val="pt-BR"/>
        </w:rPr>
        <w:t>ng</w:t>
      </w:r>
      <w:r w:rsidRPr="006525F7">
        <w:rPr>
          <w:rFonts w:ascii="Arial" w:hAnsi="Arial" w:cs="Arial"/>
          <w:color w:val="auto"/>
          <w:lang w:val="pt-BR"/>
        </w:rPr>
        <w:t xml:space="preserve"> vuông góc</w:t>
      </w:r>
      <w:r w:rsidR="009144E2">
        <w:rPr>
          <w:rFonts w:ascii="Arial" w:hAnsi="Arial" w:cs="Arial"/>
          <w:color w:val="auto"/>
          <w:lang w:val="pt-BR"/>
        </w:rPr>
        <w:t xml:space="preserve"> v</w:t>
      </w:r>
      <w:r w:rsidR="009144E2" w:rsidRPr="0002083E">
        <w:rPr>
          <w:rFonts w:ascii="Arial" w:hAnsi="Arial" w:cs="Arial"/>
          <w:color w:val="auto"/>
          <w:lang w:val="pt-BR"/>
        </w:rPr>
        <w:t>ới</w:t>
      </w:r>
      <w:r w:rsidRPr="006525F7">
        <w:rPr>
          <w:rFonts w:ascii="Arial" w:hAnsi="Arial" w:cs="Arial"/>
          <w:color w:val="auto"/>
          <w:lang w:val="pt-BR"/>
        </w:rPr>
        <w:t xml:space="preserve"> điện cực dương và điện cực âm bên trong </w:t>
      </w:r>
      <w:r>
        <w:rPr>
          <w:rFonts w:ascii="Arial" w:hAnsi="Arial" w:cs="Arial"/>
          <w:color w:val="auto"/>
          <w:lang w:val="pt-BR"/>
        </w:rPr>
        <w:t>đơn thể ắc quy</w:t>
      </w:r>
      <w:r w:rsidRPr="006525F7">
        <w:rPr>
          <w:rFonts w:ascii="Arial" w:hAnsi="Arial" w:cs="Arial"/>
          <w:color w:val="auto"/>
          <w:lang w:val="pt-BR"/>
        </w:rPr>
        <w:t xml:space="preserve">. </w:t>
      </w:r>
      <w:r w:rsidRPr="00030516">
        <w:rPr>
          <w:rFonts w:ascii="Arial" w:hAnsi="Arial" w:cs="Arial"/>
          <w:color w:val="auto"/>
          <w:lang w:val="pt-BR"/>
        </w:rPr>
        <w:t xml:space="preserve">Tốc độ </w:t>
      </w:r>
      <w:r w:rsidR="009144E2">
        <w:rPr>
          <w:rFonts w:ascii="Arial" w:hAnsi="Arial" w:cs="Arial"/>
          <w:color w:val="auto"/>
          <w:lang w:val="pt-BR"/>
        </w:rPr>
        <w:t>ch</w:t>
      </w:r>
      <w:r w:rsidR="009144E2" w:rsidRPr="009144E2">
        <w:rPr>
          <w:rFonts w:ascii="Arial" w:hAnsi="Arial" w:cs="Arial"/>
          <w:color w:val="auto"/>
          <w:lang w:val="pt-BR"/>
        </w:rPr>
        <w:t>èn</w:t>
      </w:r>
      <w:r w:rsidR="009144E2">
        <w:rPr>
          <w:rFonts w:ascii="Arial" w:hAnsi="Arial" w:cs="Arial"/>
          <w:color w:val="auto"/>
          <w:lang w:val="pt-BR"/>
        </w:rPr>
        <w:t xml:space="preserve"> </w:t>
      </w:r>
      <w:r w:rsidR="009144E2" w:rsidRPr="009144E2">
        <w:rPr>
          <w:rFonts w:ascii="Arial" w:hAnsi="Arial" w:cs="Arial"/>
          <w:color w:val="auto"/>
          <w:lang w:val="pt-BR"/>
        </w:rPr>
        <w:t>ép</w:t>
      </w:r>
      <w:r w:rsidR="009144E2">
        <w:rPr>
          <w:rFonts w:ascii="Arial" w:hAnsi="Arial" w:cs="Arial"/>
          <w:color w:val="auto"/>
          <w:lang w:val="pt-BR"/>
        </w:rPr>
        <w:t xml:space="preserve"> </w:t>
      </w:r>
      <w:r w:rsidR="0009253C">
        <w:rPr>
          <w:rFonts w:ascii="Arial" w:hAnsi="Arial" w:cs="Arial"/>
          <w:color w:val="auto"/>
          <w:lang w:val="pt-BR"/>
        </w:rPr>
        <w:t>kh</w:t>
      </w:r>
      <w:r w:rsidR="0009253C" w:rsidRPr="0009253C">
        <w:rPr>
          <w:rFonts w:ascii="Arial" w:hAnsi="Arial" w:cs="Arial"/>
          <w:color w:val="auto"/>
          <w:lang w:val="pt-BR"/>
        </w:rPr>
        <w:t>ô</w:t>
      </w:r>
      <w:r w:rsidR="0009253C">
        <w:rPr>
          <w:rFonts w:ascii="Arial" w:hAnsi="Arial" w:cs="Arial"/>
          <w:color w:val="auto"/>
          <w:lang w:val="pt-BR"/>
        </w:rPr>
        <w:t>ng l</w:t>
      </w:r>
      <w:r w:rsidR="0009253C" w:rsidRPr="0009253C">
        <w:rPr>
          <w:rFonts w:ascii="Arial" w:hAnsi="Arial" w:cs="Arial"/>
          <w:color w:val="auto"/>
          <w:lang w:val="pt-BR"/>
        </w:rPr>
        <w:t>ớn</w:t>
      </w:r>
      <w:r w:rsidR="0009253C">
        <w:rPr>
          <w:rFonts w:ascii="Arial" w:hAnsi="Arial" w:cs="Arial"/>
          <w:color w:val="auto"/>
          <w:lang w:val="pt-BR"/>
        </w:rPr>
        <w:t xml:space="preserve"> h</w:t>
      </w:r>
      <w:r w:rsidR="0009253C" w:rsidRPr="0009253C">
        <w:rPr>
          <w:rFonts w:ascii="Arial" w:hAnsi="Arial" w:cs="Arial"/>
          <w:color w:val="auto"/>
          <w:lang w:val="pt-BR"/>
        </w:rPr>
        <w:t>ơ</w:t>
      </w:r>
      <w:r w:rsidR="0009253C">
        <w:rPr>
          <w:rFonts w:ascii="Arial" w:hAnsi="Arial" w:cs="Arial"/>
          <w:color w:val="auto"/>
          <w:lang w:val="pt-BR"/>
        </w:rPr>
        <w:t>n</w:t>
      </w:r>
      <w:r w:rsidRPr="00030516">
        <w:rPr>
          <w:rFonts w:ascii="Arial" w:hAnsi="Arial" w:cs="Arial"/>
          <w:color w:val="auto"/>
          <w:lang w:val="pt-BR"/>
        </w:rPr>
        <w:t xml:space="preserve"> 6 mm/</w:t>
      </w:r>
      <w:r w:rsidR="00CF68D5">
        <w:rPr>
          <w:rFonts w:ascii="Arial" w:hAnsi="Arial" w:cs="Arial"/>
          <w:color w:val="auto"/>
          <w:lang w:val="pt-BR"/>
        </w:rPr>
        <w:t>min</w:t>
      </w:r>
      <w:r w:rsidRPr="00030516">
        <w:rPr>
          <w:rFonts w:ascii="Arial" w:hAnsi="Arial" w:cs="Arial"/>
          <w:color w:val="auto"/>
          <w:lang w:val="pt-BR"/>
        </w:rPr>
        <w:t>.</w:t>
      </w:r>
    </w:p>
    <w:p w:rsidR="00785FC9" w:rsidRDefault="00AC00A2" w:rsidP="00802115">
      <w:pPr>
        <w:pStyle w:val="Default"/>
        <w:spacing w:after="120" w:line="360" w:lineRule="auto"/>
        <w:ind w:left="851"/>
        <w:jc w:val="both"/>
        <w:rPr>
          <w:rFonts w:ascii="Arial" w:hAnsi="Arial" w:cs="Arial"/>
          <w:color w:val="auto"/>
          <w:lang w:val="pt-BR"/>
        </w:rPr>
      </w:pPr>
      <w:r>
        <w:rPr>
          <w:rFonts w:ascii="Arial" w:hAnsi="Arial" w:cs="Arial"/>
          <w:color w:val="auto"/>
          <w:lang w:val="pt-BR"/>
        </w:rPr>
        <w:t>Ph</w:t>
      </w:r>
      <w:r w:rsidRPr="00AC00A2">
        <w:rPr>
          <w:rFonts w:ascii="Arial" w:hAnsi="Arial" w:cs="Arial"/>
          <w:color w:val="auto"/>
          <w:lang w:val="pt-BR"/>
        </w:rPr>
        <w:t>ép</w:t>
      </w:r>
      <w:r>
        <w:rPr>
          <w:rFonts w:ascii="Arial" w:hAnsi="Arial" w:cs="Arial"/>
          <w:color w:val="auto"/>
          <w:lang w:val="pt-BR"/>
        </w:rPr>
        <w:t xml:space="preserve"> th</w:t>
      </w:r>
      <w:r w:rsidRPr="0002083E">
        <w:rPr>
          <w:rFonts w:ascii="Arial" w:hAnsi="Arial" w:cs="Arial"/>
          <w:color w:val="auto"/>
          <w:lang w:val="pt-BR"/>
        </w:rPr>
        <w:t xml:space="preserve">ử sẽ </w:t>
      </w:r>
      <w:r>
        <w:rPr>
          <w:rFonts w:ascii="Arial" w:hAnsi="Arial" w:cs="Arial"/>
          <w:color w:val="auto"/>
          <w:lang w:val="pt-BR"/>
        </w:rPr>
        <w:t>d</w:t>
      </w:r>
      <w:r w:rsidRPr="0002083E">
        <w:rPr>
          <w:rFonts w:ascii="Arial" w:hAnsi="Arial" w:cs="Arial"/>
          <w:color w:val="auto"/>
          <w:lang w:val="pt-BR"/>
        </w:rPr>
        <w:t>ừng lại</w:t>
      </w:r>
      <w:r w:rsidR="00785FC9" w:rsidRPr="006525F7">
        <w:rPr>
          <w:rFonts w:ascii="Arial" w:hAnsi="Arial" w:cs="Arial"/>
          <w:color w:val="auto"/>
          <w:lang w:val="pt-BR"/>
        </w:rPr>
        <w:t xml:space="preserve"> khi</w:t>
      </w:r>
      <w:r w:rsidR="00DA4A4F">
        <w:rPr>
          <w:rFonts w:ascii="Arial" w:hAnsi="Arial" w:cs="Arial"/>
          <w:color w:val="auto"/>
          <w:lang w:val="pt-BR"/>
        </w:rPr>
        <w:t xml:space="preserve"> m</w:t>
      </w:r>
      <w:r w:rsidR="00DA4A4F" w:rsidRPr="0002083E">
        <w:rPr>
          <w:rFonts w:ascii="Arial" w:hAnsi="Arial" w:cs="Arial"/>
          <w:color w:val="auto"/>
          <w:lang w:val="pt-BR"/>
        </w:rPr>
        <w:t>ột trong các điều</w:t>
      </w:r>
      <w:r w:rsidR="00785FC9" w:rsidRPr="006525F7">
        <w:rPr>
          <w:rFonts w:ascii="Arial" w:hAnsi="Arial" w:cs="Arial"/>
          <w:color w:val="auto"/>
          <w:lang w:val="pt-BR"/>
        </w:rPr>
        <w:t xml:space="preserve"> điện</w:t>
      </w:r>
      <w:r w:rsidR="00DA4A4F">
        <w:rPr>
          <w:rFonts w:ascii="Arial" w:hAnsi="Arial" w:cs="Arial"/>
          <w:color w:val="auto"/>
          <w:lang w:val="pt-BR"/>
        </w:rPr>
        <w:t xml:space="preserve"> ki</w:t>
      </w:r>
      <w:r w:rsidR="00DA4A4F" w:rsidRPr="0002083E">
        <w:rPr>
          <w:rFonts w:ascii="Arial" w:hAnsi="Arial" w:cs="Arial"/>
          <w:color w:val="auto"/>
          <w:lang w:val="pt-BR"/>
        </w:rPr>
        <w:t>ện</w:t>
      </w:r>
      <w:r w:rsidR="00DA4A4F">
        <w:rPr>
          <w:rFonts w:ascii="Arial" w:hAnsi="Arial" w:cs="Arial"/>
          <w:color w:val="auto"/>
          <w:lang w:val="pt-BR"/>
        </w:rPr>
        <w:t xml:space="preserve"> sau</w:t>
      </w:r>
      <w:r w:rsidR="00DA4A4F" w:rsidRPr="0002083E">
        <w:rPr>
          <w:rFonts w:ascii="Arial" w:hAnsi="Arial" w:cs="Arial"/>
          <w:color w:val="auto"/>
          <w:lang w:val="pt-BR"/>
        </w:rPr>
        <w:t xml:space="preserve"> xảy ra:</w:t>
      </w:r>
      <w:r w:rsidR="00DA4A4F">
        <w:rPr>
          <w:rFonts w:ascii="Arial" w:hAnsi="Arial" w:cs="Arial"/>
          <w:color w:val="auto"/>
          <w:lang w:val="pt-BR"/>
        </w:rPr>
        <w:t xml:space="preserve"> </w:t>
      </w:r>
      <w:r w:rsidR="00DA4A4F" w:rsidRPr="00DA4A4F">
        <w:rPr>
          <w:rFonts w:ascii="Arial" w:hAnsi="Arial" w:cs="Arial"/>
          <w:color w:val="auto"/>
          <w:lang w:val="pt-BR"/>
        </w:rPr>
        <w:t>đ</w:t>
      </w:r>
      <w:r w:rsidR="00DA4A4F">
        <w:rPr>
          <w:rFonts w:ascii="Arial" w:hAnsi="Arial" w:cs="Arial"/>
          <w:color w:val="auto"/>
          <w:lang w:val="pt-BR"/>
        </w:rPr>
        <w:t>i</w:t>
      </w:r>
      <w:r w:rsidR="00DA4A4F" w:rsidRPr="0002083E">
        <w:rPr>
          <w:rFonts w:ascii="Arial" w:hAnsi="Arial" w:cs="Arial"/>
          <w:color w:val="auto"/>
          <w:lang w:val="pt-BR"/>
        </w:rPr>
        <w:t>ện</w:t>
      </w:r>
      <w:r w:rsidR="00785FC9" w:rsidRPr="006525F7">
        <w:rPr>
          <w:rFonts w:ascii="Arial" w:hAnsi="Arial" w:cs="Arial"/>
          <w:color w:val="auto"/>
          <w:lang w:val="pt-BR"/>
        </w:rPr>
        <w:t xml:space="preserve"> áp giảm đột ngột bằng 1/3 điện áp ban đầu của </w:t>
      </w:r>
      <w:r w:rsidR="00785FC9">
        <w:rPr>
          <w:rFonts w:ascii="Arial" w:hAnsi="Arial" w:cs="Arial"/>
          <w:color w:val="auto"/>
          <w:lang w:val="pt-BR"/>
        </w:rPr>
        <w:t>đơn thể ắc quy</w:t>
      </w:r>
      <w:r w:rsidR="00785FC9" w:rsidRPr="006525F7">
        <w:rPr>
          <w:rFonts w:ascii="Arial" w:hAnsi="Arial" w:cs="Arial"/>
          <w:color w:val="auto"/>
          <w:lang w:val="pt-BR"/>
        </w:rPr>
        <w:t>, hoặc</w:t>
      </w:r>
      <w:r>
        <w:rPr>
          <w:rFonts w:ascii="Arial" w:hAnsi="Arial" w:cs="Arial"/>
          <w:color w:val="auto"/>
          <w:lang w:val="pt-BR"/>
        </w:rPr>
        <w:t xml:space="preserve"> khi </w:t>
      </w:r>
      <w:r w:rsidRPr="00AC00A2">
        <w:rPr>
          <w:rFonts w:ascii="Arial" w:hAnsi="Arial" w:cs="Arial"/>
          <w:color w:val="auto"/>
          <w:lang w:val="pt-BR"/>
        </w:rPr>
        <w:t>đơ</w:t>
      </w:r>
      <w:r>
        <w:rPr>
          <w:rFonts w:ascii="Arial" w:hAnsi="Arial" w:cs="Arial"/>
          <w:color w:val="auto"/>
          <w:lang w:val="pt-BR"/>
        </w:rPr>
        <w:t>n th</w:t>
      </w:r>
      <w:r w:rsidRPr="0002083E">
        <w:rPr>
          <w:rFonts w:ascii="Arial" w:hAnsi="Arial" w:cs="Arial"/>
          <w:color w:val="auto"/>
          <w:lang w:val="pt-BR"/>
        </w:rPr>
        <w:t xml:space="preserve">ể ắc quy bị </w:t>
      </w:r>
      <w:r w:rsidR="00785FC9" w:rsidRPr="006525F7">
        <w:rPr>
          <w:rFonts w:ascii="Arial" w:hAnsi="Arial" w:cs="Arial"/>
          <w:color w:val="auto"/>
          <w:lang w:val="pt-BR"/>
        </w:rPr>
        <w:t>biến dạng</w:t>
      </w:r>
      <w:r>
        <w:rPr>
          <w:rFonts w:ascii="Arial" w:hAnsi="Arial" w:cs="Arial"/>
          <w:color w:val="auto"/>
          <w:lang w:val="pt-BR"/>
        </w:rPr>
        <w:t xml:space="preserve"> </w:t>
      </w:r>
      <w:r w:rsidRPr="00AC00A2">
        <w:rPr>
          <w:rFonts w:ascii="Arial" w:hAnsi="Arial" w:cs="Arial"/>
          <w:color w:val="auto"/>
          <w:lang w:val="pt-BR"/>
        </w:rPr>
        <w:t>ít</w:t>
      </w:r>
      <w:r>
        <w:rPr>
          <w:rFonts w:ascii="Arial" w:hAnsi="Arial" w:cs="Arial"/>
          <w:color w:val="auto"/>
          <w:lang w:val="pt-BR"/>
        </w:rPr>
        <w:t xml:space="preserve"> nh</w:t>
      </w:r>
      <w:r w:rsidRPr="0002083E">
        <w:rPr>
          <w:rFonts w:ascii="Arial" w:hAnsi="Arial" w:cs="Arial"/>
          <w:color w:val="auto"/>
          <w:lang w:val="pt-BR"/>
        </w:rPr>
        <w:t>ất</w:t>
      </w:r>
      <w:r w:rsidR="00785FC9" w:rsidRPr="006525F7">
        <w:rPr>
          <w:rFonts w:ascii="Arial" w:hAnsi="Arial" w:cs="Arial"/>
          <w:color w:val="auto"/>
          <w:lang w:val="pt-BR"/>
        </w:rPr>
        <w:t xml:space="preserve"> 15% kích thước ban đầu, hoặc</w:t>
      </w:r>
      <w:r w:rsidR="00DA4A4F">
        <w:rPr>
          <w:rFonts w:ascii="Arial" w:hAnsi="Arial" w:cs="Arial"/>
          <w:color w:val="auto"/>
          <w:lang w:val="pt-BR"/>
        </w:rPr>
        <w:t xml:space="preserve"> ch</w:t>
      </w:r>
      <w:r w:rsidR="00DA4A4F" w:rsidRPr="00DA4A4F">
        <w:rPr>
          <w:rFonts w:ascii="Arial" w:hAnsi="Arial" w:cs="Arial"/>
          <w:color w:val="auto"/>
          <w:lang w:val="pt-BR"/>
        </w:rPr>
        <w:t>èn</w:t>
      </w:r>
      <w:r w:rsidR="00DA4A4F">
        <w:rPr>
          <w:rFonts w:ascii="Arial" w:hAnsi="Arial" w:cs="Arial"/>
          <w:color w:val="auto"/>
          <w:lang w:val="pt-BR"/>
        </w:rPr>
        <w:t xml:space="preserve"> </w:t>
      </w:r>
      <w:r w:rsidR="00DA4A4F" w:rsidRPr="00DA4A4F">
        <w:rPr>
          <w:rFonts w:ascii="Arial" w:hAnsi="Arial" w:cs="Arial"/>
          <w:color w:val="auto"/>
          <w:lang w:val="pt-BR"/>
        </w:rPr>
        <w:t>ép</w:t>
      </w:r>
      <w:r w:rsidR="00DA4A4F">
        <w:rPr>
          <w:rFonts w:ascii="Arial" w:hAnsi="Arial" w:cs="Arial"/>
          <w:color w:val="auto"/>
          <w:lang w:val="pt-BR"/>
        </w:rPr>
        <w:t xml:space="preserve"> v</w:t>
      </w:r>
      <w:r w:rsidR="00DA4A4F" w:rsidRPr="0002083E">
        <w:rPr>
          <w:rFonts w:ascii="Arial" w:hAnsi="Arial" w:cs="Arial"/>
          <w:color w:val="auto"/>
          <w:lang w:val="pt-BR"/>
        </w:rPr>
        <w:t xml:space="preserve">ới </w:t>
      </w:r>
      <w:r w:rsidR="00785FC9" w:rsidRPr="006525F7">
        <w:rPr>
          <w:rFonts w:ascii="Arial" w:hAnsi="Arial" w:cs="Arial"/>
          <w:color w:val="auto"/>
          <w:lang w:val="pt-BR"/>
        </w:rPr>
        <w:t>lực</w:t>
      </w:r>
      <w:r>
        <w:rPr>
          <w:rFonts w:ascii="Arial" w:hAnsi="Arial" w:cs="Arial"/>
          <w:color w:val="auto"/>
          <w:lang w:val="pt-BR"/>
        </w:rPr>
        <w:t xml:space="preserve"> b</w:t>
      </w:r>
      <w:r w:rsidRPr="0002083E">
        <w:rPr>
          <w:rFonts w:ascii="Arial" w:hAnsi="Arial" w:cs="Arial"/>
          <w:color w:val="auto"/>
          <w:lang w:val="pt-BR"/>
        </w:rPr>
        <w:t>ằng</w:t>
      </w:r>
      <w:r w:rsidR="00785FC9" w:rsidRPr="006525F7">
        <w:rPr>
          <w:rFonts w:ascii="Arial" w:hAnsi="Arial" w:cs="Arial"/>
          <w:color w:val="auto"/>
          <w:lang w:val="pt-BR"/>
        </w:rPr>
        <w:t xml:space="preserve"> 1000 lần trọng lượng </w:t>
      </w:r>
      <w:r w:rsidR="00785FC9">
        <w:rPr>
          <w:rFonts w:ascii="Arial" w:hAnsi="Arial" w:cs="Arial"/>
          <w:color w:val="auto"/>
          <w:lang w:val="pt-BR"/>
        </w:rPr>
        <w:t>đơn thể ắc quy</w:t>
      </w:r>
      <w:r w:rsidR="00785FC9" w:rsidRPr="006525F7">
        <w:rPr>
          <w:rFonts w:ascii="Arial" w:hAnsi="Arial" w:cs="Arial"/>
          <w:color w:val="auto"/>
          <w:lang w:val="pt-BR"/>
        </w:rPr>
        <w:t xml:space="preserve">. </w:t>
      </w:r>
    </w:p>
    <w:p w:rsidR="00785FC9" w:rsidRDefault="001062E9" w:rsidP="00BE19B7">
      <w:pPr>
        <w:pStyle w:val="Default"/>
        <w:tabs>
          <w:tab w:val="left" w:pos="900"/>
        </w:tabs>
        <w:spacing w:after="120" w:line="360" w:lineRule="auto"/>
        <w:jc w:val="center"/>
        <w:rPr>
          <w:rFonts w:ascii="Cambria" w:hAnsi="Cambria" w:cs="Cambria"/>
          <w:noProof/>
          <w:sz w:val="26"/>
          <w:szCs w:val="26"/>
        </w:rPr>
      </w:pPr>
      <w:r>
        <w:rPr>
          <w:rFonts w:ascii="Cambria" w:hAnsi="Cambria" w:cs="Cambria"/>
          <w:noProof/>
          <w:sz w:val="26"/>
          <w:szCs w:val="26"/>
        </w:rPr>
        <w:lastRenderedPageBreak/>
        <w:t xml:space="preserve">               </w:t>
      </w:r>
      <w:r w:rsidR="0012146C">
        <w:rPr>
          <w:rFonts w:ascii="Arial" w:hAnsi="Arial" w:cs="Arial"/>
          <w:b/>
          <w:noProof/>
          <w:color w:val="auto"/>
          <w:lang w:val="vi-VN" w:eastAsia="vi-VN"/>
        </w:rPr>
        <w:drawing>
          <wp:inline distT="0" distB="0" distL="0" distR="0">
            <wp:extent cx="5104765" cy="2759075"/>
            <wp:effectExtent l="19050" t="0" r="635" b="0"/>
            <wp:docPr id="2" name="Picture 2" descr="Screenshot - 13_08_2018 , 16_5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 13_08_2018 , 16_53_32"/>
                    <pic:cNvPicPr>
                      <a:picLocks noChangeAspect="1" noChangeArrowheads="1"/>
                    </pic:cNvPicPr>
                  </pic:nvPicPr>
                  <pic:blipFill>
                    <a:blip r:embed="rId16"/>
                    <a:srcRect/>
                    <a:stretch>
                      <a:fillRect/>
                    </a:stretch>
                  </pic:blipFill>
                  <pic:spPr bwMode="auto">
                    <a:xfrm>
                      <a:off x="0" y="0"/>
                      <a:ext cx="5104765" cy="2759075"/>
                    </a:xfrm>
                    <a:prstGeom prst="rect">
                      <a:avLst/>
                    </a:prstGeom>
                    <a:noFill/>
                    <a:ln w="9525">
                      <a:noFill/>
                      <a:miter lim="800000"/>
                      <a:headEnd/>
                      <a:tailEnd/>
                    </a:ln>
                  </pic:spPr>
                </pic:pic>
              </a:graphicData>
            </a:graphic>
          </wp:inline>
        </w:drawing>
      </w:r>
    </w:p>
    <w:p w:rsidR="00785FC9" w:rsidRDefault="00785FC9" w:rsidP="00BE19B7">
      <w:pPr>
        <w:pStyle w:val="Default"/>
        <w:tabs>
          <w:tab w:val="left" w:pos="900"/>
        </w:tabs>
        <w:spacing w:after="120" w:line="360" w:lineRule="auto"/>
        <w:ind w:left="540"/>
        <w:jc w:val="center"/>
        <w:rPr>
          <w:rFonts w:ascii="Arial" w:hAnsi="Arial" w:cs="Arial"/>
          <w:b/>
          <w:color w:val="auto"/>
          <w:lang w:val="pt-BR"/>
        </w:rPr>
      </w:pPr>
      <w:r>
        <w:rPr>
          <w:rFonts w:ascii="Arial" w:hAnsi="Arial" w:cs="Arial"/>
          <w:b/>
          <w:color w:val="auto"/>
          <w:lang w:val="pt-BR"/>
        </w:rPr>
        <w:t>H</w:t>
      </w:r>
      <w:r w:rsidRPr="00030516">
        <w:rPr>
          <w:rFonts w:ascii="Arial" w:hAnsi="Arial" w:cs="Arial"/>
          <w:b/>
          <w:color w:val="auto"/>
          <w:lang w:val="pt-BR"/>
        </w:rPr>
        <w:t xml:space="preserve">ình </w:t>
      </w:r>
      <w:r w:rsidR="00EA7999">
        <w:rPr>
          <w:rFonts w:ascii="Arial" w:hAnsi="Arial" w:cs="Arial"/>
          <w:b/>
          <w:color w:val="auto"/>
          <w:lang w:val="pt-BR"/>
        </w:rPr>
        <w:t>A.</w:t>
      </w:r>
      <w:r w:rsidR="00064E08">
        <w:rPr>
          <w:rFonts w:ascii="Arial" w:hAnsi="Arial" w:cs="Arial"/>
          <w:b/>
          <w:color w:val="auto"/>
          <w:lang w:val="pt-BR"/>
        </w:rPr>
        <w:t>1</w:t>
      </w:r>
      <w:r w:rsidRPr="00030516">
        <w:rPr>
          <w:rFonts w:ascii="Arial" w:hAnsi="Arial" w:cs="Arial"/>
          <w:b/>
          <w:color w:val="auto"/>
          <w:lang w:val="pt-BR"/>
        </w:rPr>
        <w:t>: Tấm chèn ép</w:t>
      </w:r>
    </w:p>
    <w:p w:rsidR="00494AB2" w:rsidRPr="0002083E" w:rsidRDefault="00494AB2" w:rsidP="00013ED0">
      <w:pPr>
        <w:pStyle w:val="Default"/>
        <w:spacing w:after="120" w:line="360" w:lineRule="auto"/>
        <w:ind w:firstLine="432"/>
        <w:jc w:val="center"/>
        <w:rPr>
          <w:b/>
          <w:color w:val="auto"/>
          <w:lang w:val="pt-BR"/>
        </w:rPr>
      </w:pPr>
    </w:p>
    <w:sectPr w:rsidR="00494AB2" w:rsidRPr="0002083E" w:rsidSect="00446A49">
      <w:headerReference w:type="first" r:id="rId17"/>
      <w:footerReference w:type="first" r:id="rId18"/>
      <w:pgSz w:w="11907" w:h="16840" w:code="9"/>
      <w:pgMar w:top="1134" w:right="1417" w:bottom="113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A7D" w:rsidRDefault="00016A7D">
      <w:r>
        <w:separator/>
      </w:r>
    </w:p>
  </w:endnote>
  <w:endnote w:type="continuationSeparator" w:id="1">
    <w:p w:rsidR="00016A7D" w:rsidRDefault="00016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21002A87" w:usb1="80000000" w:usb2="00000008" w:usb3="00000000" w:csb0="000101FF" w:csb1="00000000"/>
  </w:font>
  <w:font w:name="Verdana">
    <w:panose1 w:val="020B0604030504040204"/>
    <w:charset w:val="A3"/>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9" w:rsidRDefault="00C778C9">
    <w:pPr>
      <w:pStyle w:val="Footer"/>
      <w:jc w:val="center"/>
    </w:pPr>
    <w:fldSimple w:instr=" PAGE   \* MERGEFORMAT ">
      <w:r w:rsidR="0012146C">
        <w:rPr>
          <w:noProof/>
        </w:rPr>
        <w:t>14</w:t>
      </w:r>
    </w:fldSimple>
  </w:p>
  <w:p w:rsidR="007B4DB0" w:rsidRPr="002B754C" w:rsidRDefault="007B4DB0" w:rsidP="002B754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B0" w:rsidRDefault="007B4DB0" w:rsidP="00B2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46C">
      <w:rPr>
        <w:rStyle w:val="PageNumber"/>
        <w:noProof/>
      </w:rPr>
      <w:t>13</w:t>
    </w:r>
    <w:r>
      <w:rPr>
        <w:rStyle w:val="PageNumber"/>
      </w:rPr>
      <w:fldChar w:fldCharType="end"/>
    </w:r>
  </w:p>
  <w:p w:rsidR="007B4DB0" w:rsidRPr="006C26EC" w:rsidRDefault="007B4DB0" w:rsidP="006C26E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B0" w:rsidRPr="006C26EC" w:rsidRDefault="007B4DB0" w:rsidP="006C26EC">
    <w:pPr>
      <w:pStyle w:val="Footer"/>
      <w:jc w:val="center"/>
      <w:rPr>
        <w:lang w:val="vi-V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B0" w:rsidRPr="006C26EC" w:rsidRDefault="007B4DB0" w:rsidP="006C26EC">
    <w:pPr>
      <w:pStyle w:val="Footer"/>
      <w:jc w:val="center"/>
    </w:pPr>
    <w:r w:rsidRPr="006C26EC">
      <w:rPr>
        <w:rStyle w:val="PageNumber"/>
      </w:rPr>
      <w:fldChar w:fldCharType="begin"/>
    </w:r>
    <w:r w:rsidRPr="006C26EC">
      <w:rPr>
        <w:rStyle w:val="PageNumber"/>
      </w:rPr>
      <w:instrText xml:space="preserve"> PAGE </w:instrText>
    </w:r>
    <w:r w:rsidRPr="006C26EC">
      <w:rPr>
        <w:rStyle w:val="PageNumber"/>
      </w:rPr>
      <w:fldChar w:fldCharType="separate"/>
    </w:r>
    <w:r w:rsidR="0012146C">
      <w:rPr>
        <w:rStyle w:val="PageNumber"/>
        <w:noProof/>
      </w:rPr>
      <w:t>2</w:t>
    </w:r>
    <w:r w:rsidRPr="006C26EC">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B0" w:rsidRPr="006C26EC" w:rsidRDefault="000E6C43" w:rsidP="006C26EC">
    <w:pPr>
      <w:pStyle w:val="Footer"/>
      <w:jc w:val="center"/>
    </w:pPr>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A7D" w:rsidRDefault="00016A7D">
      <w:r>
        <w:separator/>
      </w:r>
    </w:p>
  </w:footnote>
  <w:footnote w:type="continuationSeparator" w:id="1">
    <w:p w:rsidR="00016A7D" w:rsidRDefault="00016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B0" w:rsidRPr="00F502E5" w:rsidRDefault="007B4DB0" w:rsidP="00F502E5">
    <w:pPr>
      <w:pStyle w:val="Header"/>
      <w:rPr>
        <w:b/>
      </w:rPr>
    </w:pPr>
    <w:r w:rsidRPr="00F502E5">
      <w:rPr>
        <w:b/>
      </w:rPr>
      <w:t>QCVN 76: 201</w:t>
    </w:r>
    <w:r>
      <w:rPr>
        <w:b/>
      </w:rPr>
      <w:t>9</w:t>
    </w:r>
    <w:r w:rsidRPr="00F502E5">
      <w:rPr>
        <w:b/>
      </w:rPr>
      <w:t>/BGTVT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B0" w:rsidRDefault="006F6FDE">
    <w:pPr>
      <w:pStyle w:val="Header"/>
    </w:pPr>
    <w:r>
      <w:rPr>
        <w:b/>
      </w:rPr>
      <w:t xml:space="preserve">                                                                                                  </w:t>
    </w:r>
    <w:r w:rsidR="007B4DB0" w:rsidRPr="00A01B12">
      <w:rPr>
        <w:b/>
      </w:rPr>
      <w:t xml:space="preserve">QCVN </w:t>
    </w:r>
    <w:r>
      <w:rPr>
        <w:b/>
      </w:rPr>
      <w:t>76</w:t>
    </w:r>
    <w:r w:rsidR="007B4DB0" w:rsidRPr="00A01B12">
      <w:rPr>
        <w:b/>
      </w:rPr>
      <w:t>:</w:t>
    </w:r>
    <w:r w:rsidR="007B4DB0">
      <w:rPr>
        <w:b/>
      </w:rPr>
      <w:t>201</w:t>
    </w:r>
    <w:r>
      <w:rPr>
        <w:b/>
      </w:rPr>
      <w:t>9</w:t>
    </w:r>
    <w:r w:rsidR="007B4DB0" w:rsidRPr="00A01B12">
      <w:rPr>
        <w:b/>
      </w:rPr>
      <w:t>/BGTVT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B0" w:rsidRPr="00F502E5" w:rsidRDefault="007B4DB0" w:rsidP="006A7940">
    <w:pPr>
      <w:pStyle w:val="Header"/>
      <w:rPr>
        <w:b/>
      </w:rPr>
    </w:pPr>
    <w:r w:rsidRPr="00F502E5">
      <w:rPr>
        <w:b/>
      </w:rPr>
      <w:t>QCVN 76:201</w:t>
    </w:r>
    <w:r>
      <w:rPr>
        <w:b/>
      </w:rPr>
      <w:t>9</w:t>
    </w:r>
    <w:r w:rsidRPr="00F502E5">
      <w:rPr>
        <w:b/>
      </w:rPr>
      <w:t>/BGTVT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B0" w:rsidRPr="00013ED0" w:rsidRDefault="007B4DB0" w:rsidP="006A7940">
    <w:pPr>
      <w:pStyle w:val="Head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A64"/>
    <w:multiLevelType w:val="multilevel"/>
    <w:tmpl w:val="B2866A2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463F64"/>
    <w:multiLevelType w:val="multilevel"/>
    <w:tmpl w:val="2594E3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4B7DCC"/>
    <w:multiLevelType w:val="multilevel"/>
    <w:tmpl w:val="A7865A0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410C5E"/>
    <w:multiLevelType w:val="hybridMultilevel"/>
    <w:tmpl w:val="85C2E4E0"/>
    <w:lvl w:ilvl="0" w:tplc="8E5E3C8E">
      <w:start w:val="2"/>
      <w:numFmt w:val="bullet"/>
      <w:lvlText w:val="-"/>
      <w:lvlJc w:val="left"/>
      <w:pPr>
        <w:tabs>
          <w:tab w:val="num" w:pos="1215"/>
        </w:tabs>
        <w:ind w:left="1215" w:hanging="360"/>
      </w:pPr>
      <w:rPr>
        <w:rFonts w:ascii="Arial" w:eastAsia="Times New Roman" w:hAnsi="Arial" w:cs="Aria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4">
    <w:nsid w:val="2BDA7E11"/>
    <w:multiLevelType w:val="multilevel"/>
    <w:tmpl w:val="5E6248C0"/>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A951D8F"/>
    <w:multiLevelType w:val="multilevel"/>
    <w:tmpl w:val="5EBE267A"/>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05302F"/>
    <w:multiLevelType w:val="multilevel"/>
    <w:tmpl w:val="7506E040"/>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1325201"/>
    <w:multiLevelType w:val="multilevel"/>
    <w:tmpl w:val="6284FC20"/>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8A65CF"/>
    <w:multiLevelType w:val="multilevel"/>
    <w:tmpl w:val="EE7A5774"/>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E3228C3"/>
    <w:multiLevelType w:val="multilevel"/>
    <w:tmpl w:val="0D8642C4"/>
    <w:lvl w:ilvl="0">
      <w:start w:val="1"/>
      <w:numFmt w:val="decimal"/>
      <w:lvlText w:val="%1"/>
      <w:lvlJc w:val="left"/>
      <w:pPr>
        <w:ind w:left="525" w:hanging="525"/>
      </w:pPr>
      <w:rPr>
        <w:rFonts w:hint="default"/>
        <w:color w:val="auto"/>
      </w:rPr>
    </w:lvl>
    <w:lvl w:ilvl="1">
      <w:start w:val="3"/>
      <w:numFmt w:val="decimal"/>
      <w:lvlText w:val="%1.%2"/>
      <w:lvlJc w:val="left"/>
      <w:pPr>
        <w:ind w:left="525" w:hanging="52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53D25DD7"/>
    <w:multiLevelType w:val="multilevel"/>
    <w:tmpl w:val="9A7401E4"/>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4B917B9"/>
    <w:multiLevelType w:val="hybridMultilevel"/>
    <w:tmpl w:val="EA5EC99C"/>
    <w:lvl w:ilvl="0" w:tplc="F760CEE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D7B87"/>
    <w:multiLevelType w:val="multilevel"/>
    <w:tmpl w:val="562C2B2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521D62"/>
    <w:multiLevelType w:val="multilevel"/>
    <w:tmpl w:val="83F4CCC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FA168F8"/>
    <w:multiLevelType w:val="hybridMultilevel"/>
    <w:tmpl w:val="A2C4D19E"/>
    <w:lvl w:ilvl="0" w:tplc="70D87EA6">
      <w:start w:val="1"/>
      <w:numFmt w:val="bullet"/>
      <w:lvlText w:val="-"/>
      <w:lvlJc w:val="left"/>
      <w:pPr>
        <w:tabs>
          <w:tab w:val="num" w:pos="1212"/>
        </w:tabs>
        <w:ind w:left="1212" w:hanging="360"/>
      </w:pPr>
      <w:rPr>
        <w:rFonts w:ascii="Arial" w:hAnsi="Arial" w:hint="default"/>
        <w:sz w:val="24"/>
        <w:szCs w:val="24"/>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5">
    <w:nsid w:val="65163F51"/>
    <w:multiLevelType w:val="multilevel"/>
    <w:tmpl w:val="B59A7E42"/>
    <w:lvl w:ilvl="0">
      <w:start w:val="3"/>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C50921"/>
    <w:multiLevelType w:val="hybridMultilevel"/>
    <w:tmpl w:val="E9A62DAA"/>
    <w:lvl w:ilvl="0" w:tplc="487C4980">
      <w:start w:val="1"/>
      <w:numFmt w:val="decimal"/>
      <w:lvlText w:val="%1)"/>
      <w:lvlJc w:val="left"/>
      <w:pPr>
        <w:ind w:left="1350" w:hanging="360"/>
      </w:pPr>
      <w:rPr>
        <w:rFonts w:hint="default"/>
        <w:b w:val="0"/>
        <w:color w:val="auto"/>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6E409B3"/>
    <w:multiLevelType w:val="multilevel"/>
    <w:tmpl w:val="B0240C72"/>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DAE6D84"/>
    <w:multiLevelType w:val="multilevel"/>
    <w:tmpl w:val="67103C0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3026EB0"/>
    <w:multiLevelType w:val="multilevel"/>
    <w:tmpl w:val="CF16F60C"/>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377614E"/>
    <w:multiLevelType w:val="multilevel"/>
    <w:tmpl w:val="3AA0875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5"/>
  </w:num>
  <w:num w:numId="3">
    <w:abstractNumId w:val="14"/>
  </w:num>
  <w:num w:numId="4">
    <w:abstractNumId w:val="7"/>
  </w:num>
  <w:num w:numId="5">
    <w:abstractNumId w:val="3"/>
  </w:num>
  <w:num w:numId="6">
    <w:abstractNumId w:val="13"/>
  </w:num>
  <w:num w:numId="7">
    <w:abstractNumId w:val="0"/>
  </w:num>
  <w:num w:numId="8">
    <w:abstractNumId w:val="12"/>
  </w:num>
  <w:num w:numId="9">
    <w:abstractNumId w:val="1"/>
  </w:num>
  <w:num w:numId="10">
    <w:abstractNumId w:val="18"/>
  </w:num>
  <w:num w:numId="11">
    <w:abstractNumId w:val="17"/>
  </w:num>
  <w:num w:numId="12">
    <w:abstractNumId w:val="10"/>
  </w:num>
  <w:num w:numId="13">
    <w:abstractNumId w:val="20"/>
  </w:num>
  <w:num w:numId="14">
    <w:abstractNumId w:val="2"/>
  </w:num>
  <w:num w:numId="15">
    <w:abstractNumId w:val="6"/>
  </w:num>
  <w:num w:numId="16">
    <w:abstractNumId w:val="9"/>
  </w:num>
  <w:num w:numId="17">
    <w:abstractNumId w:val="4"/>
  </w:num>
  <w:num w:numId="18">
    <w:abstractNumId w:val="19"/>
  </w:num>
  <w:num w:numId="19">
    <w:abstractNumId w:val="16"/>
  </w:num>
  <w:num w:numId="20">
    <w:abstractNumId w:val="8"/>
  </w:num>
  <w:num w:numId="2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defaultTabStop w:val="284"/>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0"/>
    <w:footnote w:id="1"/>
  </w:footnotePr>
  <w:endnotePr>
    <w:endnote w:id="0"/>
    <w:endnote w:id="1"/>
  </w:endnotePr>
  <w:compat/>
  <w:rsids>
    <w:rsidRoot w:val="007D6FCF"/>
    <w:rsid w:val="00000678"/>
    <w:rsid w:val="000008D4"/>
    <w:rsid w:val="000019D7"/>
    <w:rsid w:val="000028AD"/>
    <w:rsid w:val="00002999"/>
    <w:rsid w:val="00003363"/>
    <w:rsid w:val="0000451D"/>
    <w:rsid w:val="0000665E"/>
    <w:rsid w:val="000075BD"/>
    <w:rsid w:val="00011EF1"/>
    <w:rsid w:val="0001266E"/>
    <w:rsid w:val="000126D8"/>
    <w:rsid w:val="00012EC0"/>
    <w:rsid w:val="00013ED0"/>
    <w:rsid w:val="00014621"/>
    <w:rsid w:val="00014ED1"/>
    <w:rsid w:val="00016A7D"/>
    <w:rsid w:val="000204D8"/>
    <w:rsid w:val="0002083E"/>
    <w:rsid w:val="0002169E"/>
    <w:rsid w:val="00021727"/>
    <w:rsid w:val="00024E29"/>
    <w:rsid w:val="00031F0E"/>
    <w:rsid w:val="00033E52"/>
    <w:rsid w:val="0003610C"/>
    <w:rsid w:val="000364DE"/>
    <w:rsid w:val="000367B8"/>
    <w:rsid w:val="00036AEE"/>
    <w:rsid w:val="00041764"/>
    <w:rsid w:val="00041838"/>
    <w:rsid w:val="00041FD3"/>
    <w:rsid w:val="00042E41"/>
    <w:rsid w:val="00043597"/>
    <w:rsid w:val="000447D9"/>
    <w:rsid w:val="00044A7A"/>
    <w:rsid w:val="00045BD5"/>
    <w:rsid w:val="00046C69"/>
    <w:rsid w:val="00046EDD"/>
    <w:rsid w:val="00046EEC"/>
    <w:rsid w:val="00047649"/>
    <w:rsid w:val="00050E72"/>
    <w:rsid w:val="0005207C"/>
    <w:rsid w:val="000527F9"/>
    <w:rsid w:val="000538DA"/>
    <w:rsid w:val="00054F48"/>
    <w:rsid w:val="00056BAC"/>
    <w:rsid w:val="000576CB"/>
    <w:rsid w:val="0006011B"/>
    <w:rsid w:val="0006084D"/>
    <w:rsid w:val="00060EFF"/>
    <w:rsid w:val="0006224C"/>
    <w:rsid w:val="00062CDE"/>
    <w:rsid w:val="00063B55"/>
    <w:rsid w:val="00063ECE"/>
    <w:rsid w:val="00064E08"/>
    <w:rsid w:val="00065C8B"/>
    <w:rsid w:val="00065F23"/>
    <w:rsid w:val="0006668D"/>
    <w:rsid w:val="0007112E"/>
    <w:rsid w:val="000725B9"/>
    <w:rsid w:val="000751F3"/>
    <w:rsid w:val="000761BC"/>
    <w:rsid w:val="00077891"/>
    <w:rsid w:val="0008076F"/>
    <w:rsid w:val="000827D7"/>
    <w:rsid w:val="00082D19"/>
    <w:rsid w:val="00083EB0"/>
    <w:rsid w:val="00084DB3"/>
    <w:rsid w:val="00085471"/>
    <w:rsid w:val="0008558D"/>
    <w:rsid w:val="00085BD3"/>
    <w:rsid w:val="00086F73"/>
    <w:rsid w:val="00086F82"/>
    <w:rsid w:val="0008792A"/>
    <w:rsid w:val="0009092F"/>
    <w:rsid w:val="00090E3A"/>
    <w:rsid w:val="0009101F"/>
    <w:rsid w:val="00091632"/>
    <w:rsid w:val="00091664"/>
    <w:rsid w:val="0009253C"/>
    <w:rsid w:val="00092CFE"/>
    <w:rsid w:val="0009369F"/>
    <w:rsid w:val="00093BAD"/>
    <w:rsid w:val="0009692B"/>
    <w:rsid w:val="00096DFC"/>
    <w:rsid w:val="000976E1"/>
    <w:rsid w:val="00097AA5"/>
    <w:rsid w:val="000A02C3"/>
    <w:rsid w:val="000A03ED"/>
    <w:rsid w:val="000A0978"/>
    <w:rsid w:val="000A1FB7"/>
    <w:rsid w:val="000A23A8"/>
    <w:rsid w:val="000A3974"/>
    <w:rsid w:val="000A3A84"/>
    <w:rsid w:val="000A3B81"/>
    <w:rsid w:val="000A425F"/>
    <w:rsid w:val="000A5B21"/>
    <w:rsid w:val="000A5D98"/>
    <w:rsid w:val="000B08AA"/>
    <w:rsid w:val="000B0B12"/>
    <w:rsid w:val="000B2DBE"/>
    <w:rsid w:val="000B4704"/>
    <w:rsid w:val="000B576C"/>
    <w:rsid w:val="000C0ABF"/>
    <w:rsid w:val="000C17B3"/>
    <w:rsid w:val="000C1CC2"/>
    <w:rsid w:val="000C310F"/>
    <w:rsid w:val="000C5C37"/>
    <w:rsid w:val="000C6276"/>
    <w:rsid w:val="000C6634"/>
    <w:rsid w:val="000D139B"/>
    <w:rsid w:val="000D140B"/>
    <w:rsid w:val="000D1E3E"/>
    <w:rsid w:val="000D2C21"/>
    <w:rsid w:val="000D2E0A"/>
    <w:rsid w:val="000D3375"/>
    <w:rsid w:val="000D4AB2"/>
    <w:rsid w:val="000D5600"/>
    <w:rsid w:val="000D57FE"/>
    <w:rsid w:val="000D6E66"/>
    <w:rsid w:val="000E2AA3"/>
    <w:rsid w:val="000E3AD3"/>
    <w:rsid w:val="000E546A"/>
    <w:rsid w:val="000E67EF"/>
    <w:rsid w:val="000E6C43"/>
    <w:rsid w:val="000E700B"/>
    <w:rsid w:val="000F517B"/>
    <w:rsid w:val="000F5BAF"/>
    <w:rsid w:val="000F6361"/>
    <w:rsid w:val="000F7A76"/>
    <w:rsid w:val="00100354"/>
    <w:rsid w:val="00102562"/>
    <w:rsid w:val="00105414"/>
    <w:rsid w:val="001062E9"/>
    <w:rsid w:val="001063BA"/>
    <w:rsid w:val="0010672E"/>
    <w:rsid w:val="0010748D"/>
    <w:rsid w:val="001079AA"/>
    <w:rsid w:val="001100D7"/>
    <w:rsid w:val="0011283E"/>
    <w:rsid w:val="00112D3A"/>
    <w:rsid w:val="00115E8C"/>
    <w:rsid w:val="00117AD5"/>
    <w:rsid w:val="00117B9E"/>
    <w:rsid w:val="00117BDA"/>
    <w:rsid w:val="0012091D"/>
    <w:rsid w:val="00120AAD"/>
    <w:rsid w:val="0012146C"/>
    <w:rsid w:val="0012152A"/>
    <w:rsid w:val="00121902"/>
    <w:rsid w:val="00122BC4"/>
    <w:rsid w:val="00122DEE"/>
    <w:rsid w:val="00124325"/>
    <w:rsid w:val="00126DC0"/>
    <w:rsid w:val="001274BD"/>
    <w:rsid w:val="00130513"/>
    <w:rsid w:val="00131489"/>
    <w:rsid w:val="00132645"/>
    <w:rsid w:val="00132F42"/>
    <w:rsid w:val="001354A8"/>
    <w:rsid w:val="00135654"/>
    <w:rsid w:val="0013686F"/>
    <w:rsid w:val="001369DF"/>
    <w:rsid w:val="00137832"/>
    <w:rsid w:val="00140517"/>
    <w:rsid w:val="001425D1"/>
    <w:rsid w:val="00142893"/>
    <w:rsid w:val="00142A13"/>
    <w:rsid w:val="0014591D"/>
    <w:rsid w:val="001520A1"/>
    <w:rsid w:val="001520D5"/>
    <w:rsid w:val="00152269"/>
    <w:rsid w:val="0015247F"/>
    <w:rsid w:val="00153268"/>
    <w:rsid w:val="0015400A"/>
    <w:rsid w:val="00154E3D"/>
    <w:rsid w:val="0016024C"/>
    <w:rsid w:val="001612C2"/>
    <w:rsid w:val="00161A6B"/>
    <w:rsid w:val="00161BAA"/>
    <w:rsid w:val="00164AC9"/>
    <w:rsid w:val="00165015"/>
    <w:rsid w:val="00165FEB"/>
    <w:rsid w:val="00167599"/>
    <w:rsid w:val="00167743"/>
    <w:rsid w:val="001706D0"/>
    <w:rsid w:val="00172B89"/>
    <w:rsid w:val="00173094"/>
    <w:rsid w:val="00173369"/>
    <w:rsid w:val="0017396C"/>
    <w:rsid w:val="00187625"/>
    <w:rsid w:val="00191C2F"/>
    <w:rsid w:val="0019248C"/>
    <w:rsid w:val="00192F55"/>
    <w:rsid w:val="00193F14"/>
    <w:rsid w:val="001954F4"/>
    <w:rsid w:val="001963ED"/>
    <w:rsid w:val="001967A4"/>
    <w:rsid w:val="001A20E6"/>
    <w:rsid w:val="001A2652"/>
    <w:rsid w:val="001A28B6"/>
    <w:rsid w:val="001A2964"/>
    <w:rsid w:val="001A4896"/>
    <w:rsid w:val="001A6BE2"/>
    <w:rsid w:val="001A7847"/>
    <w:rsid w:val="001B0054"/>
    <w:rsid w:val="001B1307"/>
    <w:rsid w:val="001B17AD"/>
    <w:rsid w:val="001B22DF"/>
    <w:rsid w:val="001B23DD"/>
    <w:rsid w:val="001B2982"/>
    <w:rsid w:val="001B2FA7"/>
    <w:rsid w:val="001B362C"/>
    <w:rsid w:val="001B3C31"/>
    <w:rsid w:val="001B478D"/>
    <w:rsid w:val="001B6E3E"/>
    <w:rsid w:val="001B7C71"/>
    <w:rsid w:val="001C11AD"/>
    <w:rsid w:val="001C2B9F"/>
    <w:rsid w:val="001C2FBA"/>
    <w:rsid w:val="001C4F04"/>
    <w:rsid w:val="001C5AD1"/>
    <w:rsid w:val="001C61EA"/>
    <w:rsid w:val="001C6A00"/>
    <w:rsid w:val="001D4CDA"/>
    <w:rsid w:val="001D68E9"/>
    <w:rsid w:val="001D77E6"/>
    <w:rsid w:val="001E1DA5"/>
    <w:rsid w:val="001E23E5"/>
    <w:rsid w:val="001E4B6D"/>
    <w:rsid w:val="001E5792"/>
    <w:rsid w:val="001E736B"/>
    <w:rsid w:val="001E7FC7"/>
    <w:rsid w:val="001F040B"/>
    <w:rsid w:val="001F0F69"/>
    <w:rsid w:val="001F18E6"/>
    <w:rsid w:val="001F278A"/>
    <w:rsid w:val="001F2981"/>
    <w:rsid w:val="001F2B59"/>
    <w:rsid w:val="001F3BEC"/>
    <w:rsid w:val="001F40AE"/>
    <w:rsid w:val="001F4AE0"/>
    <w:rsid w:val="001F4EC8"/>
    <w:rsid w:val="001F5B27"/>
    <w:rsid w:val="001F5C69"/>
    <w:rsid w:val="001F6109"/>
    <w:rsid w:val="001F6788"/>
    <w:rsid w:val="001F67F4"/>
    <w:rsid w:val="001F7300"/>
    <w:rsid w:val="001F7463"/>
    <w:rsid w:val="001F79D8"/>
    <w:rsid w:val="002005B4"/>
    <w:rsid w:val="0020098C"/>
    <w:rsid w:val="0020403F"/>
    <w:rsid w:val="00205FD9"/>
    <w:rsid w:val="002065E0"/>
    <w:rsid w:val="00206D90"/>
    <w:rsid w:val="0021058F"/>
    <w:rsid w:val="00210E5B"/>
    <w:rsid w:val="0021148D"/>
    <w:rsid w:val="002142D1"/>
    <w:rsid w:val="00214A00"/>
    <w:rsid w:val="00214AF0"/>
    <w:rsid w:val="0021618A"/>
    <w:rsid w:val="00224EE1"/>
    <w:rsid w:val="00225E62"/>
    <w:rsid w:val="00227849"/>
    <w:rsid w:val="00227AC7"/>
    <w:rsid w:val="0023021B"/>
    <w:rsid w:val="0023033B"/>
    <w:rsid w:val="00230B10"/>
    <w:rsid w:val="00231037"/>
    <w:rsid w:val="002321D3"/>
    <w:rsid w:val="00232C6E"/>
    <w:rsid w:val="00233E1C"/>
    <w:rsid w:val="00234061"/>
    <w:rsid w:val="0023406E"/>
    <w:rsid w:val="00235242"/>
    <w:rsid w:val="0023789F"/>
    <w:rsid w:val="00241265"/>
    <w:rsid w:val="00243B8B"/>
    <w:rsid w:val="00243D0A"/>
    <w:rsid w:val="0024556C"/>
    <w:rsid w:val="00247262"/>
    <w:rsid w:val="00250D5A"/>
    <w:rsid w:val="00252F7B"/>
    <w:rsid w:val="00253BC9"/>
    <w:rsid w:val="002605CB"/>
    <w:rsid w:val="002615E2"/>
    <w:rsid w:val="002644D2"/>
    <w:rsid w:val="00265F14"/>
    <w:rsid w:val="002668BA"/>
    <w:rsid w:val="00271530"/>
    <w:rsid w:val="00271A00"/>
    <w:rsid w:val="00271AFF"/>
    <w:rsid w:val="00271C0C"/>
    <w:rsid w:val="00271CEE"/>
    <w:rsid w:val="0027261F"/>
    <w:rsid w:val="00273B2E"/>
    <w:rsid w:val="002756E0"/>
    <w:rsid w:val="0027667E"/>
    <w:rsid w:val="00283342"/>
    <w:rsid w:val="00283705"/>
    <w:rsid w:val="00283F93"/>
    <w:rsid w:val="00284398"/>
    <w:rsid w:val="00285ED4"/>
    <w:rsid w:val="00286C62"/>
    <w:rsid w:val="002872DD"/>
    <w:rsid w:val="002916DF"/>
    <w:rsid w:val="00293496"/>
    <w:rsid w:val="0029682A"/>
    <w:rsid w:val="00297768"/>
    <w:rsid w:val="002A20C3"/>
    <w:rsid w:val="002A2A20"/>
    <w:rsid w:val="002A3D16"/>
    <w:rsid w:val="002A4826"/>
    <w:rsid w:val="002A5C39"/>
    <w:rsid w:val="002A6605"/>
    <w:rsid w:val="002A7B1A"/>
    <w:rsid w:val="002B1753"/>
    <w:rsid w:val="002B1C74"/>
    <w:rsid w:val="002B4846"/>
    <w:rsid w:val="002B5A8E"/>
    <w:rsid w:val="002B6BFF"/>
    <w:rsid w:val="002B73B5"/>
    <w:rsid w:val="002B754C"/>
    <w:rsid w:val="002B75C1"/>
    <w:rsid w:val="002C0988"/>
    <w:rsid w:val="002C0DAF"/>
    <w:rsid w:val="002C270B"/>
    <w:rsid w:val="002C2D76"/>
    <w:rsid w:val="002C2FCD"/>
    <w:rsid w:val="002C320C"/>
    <w:rsid w:val="002C538E"/>
    <w:rsid w:val="002C5422"/>
    <w:rsid w:val="002C5BCB"/>
    <w:rsid w:val="002D023F"/>
    <w:rsid w:val="002D100A"/>
    <w:rsid w:val="002D342D"/>
    <w:rsid w:val="002D43E5"/>
    <w:rsid w:val="002D49BA"/>
    <w:rsid w:val="002D4DAA"/>
    <w:rsid w:val="002D4FCD"/>
    <w:rsid w:val="002D615A"/>
    <w:rsid w:val="002D63BE"/>
    <w:rsid w:val="002D6665"/>
    <w:rsid w:val="002D6A7A"/>
    <w:rsid w:val="002D6ABF"/>
    <w:rsid w:val="002D7151"/>
    <w:rsid w:val="002D78A7"/>
    <w:rsid w:val="002E0465"/>
    <w:rsid w:val="002E0A1C"/>
    <w:rsid w:val="002E1C54"/>
    <w:rsid w:val="002E25CB"/>
    <w:rsid w:val="002E47D4"/>
    <w:rsid w:val="002E4D41"/>
    <w:rsid w:val="002E6BAB"/>
    <w:rsid w:val="002E7AE2"/>
    <w:rsid w:val="002E7E77"/>
    <w:rsid w:val="002F2465"/>
    <w:rsid w:val="002F3622"/>
    <w:rsid w:val="002F4242"/>
    <w:rsid w:val="002F535C"/>
    <w:rsid w:val="002F5A74"/>
    <w:rsid w:val="002F759D"/>
    <w:rsid w:val="00300195"/>
    <w:rsid w:val="003005BB"/>
    <w:rsid w:val="003007B9"/>
    <w:rsid w:val="00300C39"/>
    <w:rsid w:val="00301A8F"/>
    <w:rsid w:val="003034DB"/>
    <w:rsid w:val="00304198"/>
    <w:rsid w:val="00304997"/>
    <w:rsid w:val="0030627B"/>
    <w:rsid w:val="0030634F"/>
    <w:rsid w:val="00307378"/>
    <w:rsid w:val="00307470"/>
    <w:rsid w:val="00310129"/>
    <w:rsid w:val="003101BC"/>
    <w:rsid w:val="00312399"/>
    <w:rsid w:val="003123E9"/>
    <w:rsid w:val="00312C43"/>
    <w:rsid w:val="00313F41"/>
    <w:rsid w:val="003143A5"/>
    <w:rsid w:val="00315002"/>
    <w:rsid w:val="00317361"/>
    <w:rsid w:val="003230D6"/>
    <w:rsid w:val="00323CAA"/>
    <w:rsid w:val="003245A6"/>
    <w:rsid w:val="00324986"/>
    <w:rsid w:val="0032555B"/>
    <w:rsid w:val="00326DC9"/>
    <w:rsid w:val="00327108"/>
    <w:rsid w:val="00327E68"/>
    <w:rsid w:val="00330037"/>
    <w:rsid w:val="00332EF1"/>
    <w:rsid w:val="00334E5E"/>
    <w:rsid w:val="00335171"/>
    <w:rsid w:val="003359A0"/>
    <w:rsid w:val="0033666B"/>
    <w:rsid w:val="00336E73"/>
    <w:rsid w:val="00336F5D"/>
    <w:rsid w:val="00341E0E"/>
    <w:rsid w:val="003429E6"/>
    <w:rsid w:val="00344BE1"/>
    <w:rsid w:val="00344E7D"/>
    <w:rsid w:val="0034579C"/>
    <w:rsid w:val="00345A9D"/>
    <w:rsid w:val="00345C72"/>
    <w:rsid w:val="00350956"/>
    <w:rsid w:val="003509DE"/>
    <w:rsid w:val="00352265"/>
    <w:rsid w:val="003524D4"/>
    <w:rsid w:val="00355C08"/>
    <w:rsid w:val="00355E42"/>
    <w:rsid w:val="00355E86"/>
    <w:rsid w:val="0035799E"/>
    <w:rsid w:val="00364090"/>
    <w:rsid w:val="00366D28"/>
    <w:rsid w:val="003677C6"/>
    <w:rsid w:val="00371246"/>
    <w:rsid w:val="0037257A"/>
    <w:rsid w:val="0037269E"/>
    <w:rsid w:val="00372D16"/>
    <w:rsid w:val="003743E3"/>
    <w:rsid w:val="00374DD9"/>
    <w:rsid w:val="003760B7"/>
    <w:rsid w:val="003815B1"/>
    <w:rsid w:val="00381C86"/>
    <w:rsid w:val="0038218E"/>
    <w:rsid w:val="00382C5D"/>
    <w:rsid w:val="00383C5F"/>
    <w:rsid w:val="003864A1"/>
    <w:rsid w:val="003872B6"/>
    <w:rsid w:val="00394B97"/>
    <w:rsid w:val="00396A9B"/>
    <w:rsid w:val="003979DE"/>
    <w:rsid w:val="00397FB9"/>
    <w:rsid w:val="003A02DE"/>
    <w:rsid w:val="003A048D"/>
    <w:rsid w:val="003A0E95"/>
    <w:rsid w:val="003A0F38"/>
    <w:rsid w:val="003A2C9C"/>
    <w:rsid w:val="003A2CE8"/>
    <w:rsid w:val="003A38A3"/>
    <w:rsid w:val="003A3BB3"/>
    <w:rsid w:val="003A4BCE"/>
    <w:rsid w:val="003A5174"/>
    <w:rsid w:val="003A5CE5"/>
    <w:rsid w:val="003A6B17"/>
    <w:rsid w:val="003A6DD5"/>
    <w:rsid w:val="003A7B63"/>
    <w:rsid w:val="003A7FFA"/>
    <w:rsid w:val="003B01D6"/>
    <w:rsid w:val="003B1002"/>
    <w:rsid w:val="003B3482"/>
    <w:rsid w:val="003B477E"/>
    <w:rsid w:val="003B5293"/>
    <w:rsid w:val="003B6977"/>
    <w:rsid w:val="003B6A8F"/>
    <w:rsid w:val="003B7420"/>
    <w:rsid w:val="003C0CDC"/>
    <w:rsid w:val="003C2449"/>
    <w:rsid w:val="003C329C"/>
    <w:rsid w:val="003C6AFF"/>
    <w:rsid w:val="003C789E"/>
    <w:rsid w:val="003D00A0"/>
    <w:rsid w:val="003D01DC"/>
    <w:rsid w:val="003D071F"/>
    <w:rsid w:val="003D0C31"/>
    <w:rsid w:val="003D26CD"/>
    <w:rsid w:val="003E02E9"/>
    <w:rsid w:val="003E0342"/>
    <w:rsid w:val="003E1FE9"/>
    <w:rsid w:val="003E212B"/>
    <w:rsid w:val="003E553F"/>
    <w:rsid w:val="003E5A0D"/>
    <w:rsid w:val="003E7370"/>
    <w:rsid w:val="003F32BB"/>
    <w:rsid w:val="003F3E53"/>
    <w:rsid w:val="003F4AB4"/>
    <w:rsid w:val="003F6C94"/>
    <w:rsid w:val="0040038B"/>
    <w:rsid w:val="00401404"/>
    <w:rsid w:val="00403C0A"/>
    <w:rsid w:val="0040407B"/>
    <w:rsid w:val="0040475B"/>
    <w:rsid w:val="00404DD7"/>
    <w:rsid w:val="00404F92"/>
    <w:rsid w:val="00406A1B"/>
    <w:rsid w:val="00414707"/>
    <w:rsid w:val="00414FDE"/>
    <w:rsid w:val="00415361"/>
    <w:rsid w:val="00415C9E"/>
    <w:rsid w:val="00416DF9"/>
    <w:rsid w:val="00416F90"/>
    <w:rsid w:val="00421B16"/>
    <w:rsid w:val="00423149"/>
    <w:rsid w:val="004235E0"/>
    <w:rsid w:val="00424730"/>
    <w:rsid w:val="00424E4A"/>
    <w:rsid w:val="00432705"/>
    <w:rsid w:val="00433F66"/>
    <w:rsid w:val="00434AB5"/>
    <w:rsid w:val="00434CAE"/>
    <w:rsid w:val="00435BD8"/>
    <w:rsid w:val="00437052"/>
    <w:rsid w:val="004376E3"/>
    <w:rsid w:val="00437FFD"/>
    <w:rsid w:val="004429BC"/>
    <w:rsid w:val="00443CD5"/>
    <w:rsid w:val="00444732"/>
    <w:rsid w:val="00444A02"/>
    <w:rsid w:val="00445C9B"/>
    <w:rsid w:val="0044694E"/>
    <w:rsid w:val="00446A49"/>
    <w:rsid w:val="00447A02"/>
    <w:rsid w:val="00447F96"/>
    <w:rsid w:val="00451E87"/>
    <w:rsid w:val="00454914"/>
    <w:rsid w:val="00454E90"/>
    <w:rsid w:val="00457A89"/>
    <w:rsid w:val="00460466"/>
    <w:rsid w:val="00461233"/>
    <w:rsid w:val="00463A31"/>
    <w:rsid w:val="00463A41"/>
    <w:rsid w:val="004648D5"/>
    <w:rsid w:val="00465FD9"/>
    <w:rsid w:val="00473CDC"/>
    <w:rsid w:val="004741B0"/>
    <w:rsid w:val="00476457"/>
    <w:rsid w:val="00477540"/>
    <w:rsid w:val="00480B6F"/>
    <w:rsid w:val="00481253"/>
    <w:rsid w:val="004820D6"/>
    <w:rsid w:val="00482D11"/>
    <w:rsid w:val="0048494A"/>
    <w:rsid w:val="00487B72"/>
    <w:rsid w:val="00490754"/>
    <w:rsid w:val="00492336"/>
    <w:rsid w:val="00493696"/>
    <w:rsid w:val="00493A6B"/>
    <w:rsid w:val="004943E1"/>
    <w:rsid w:val="00494AB2"/>
    <w:rsid w:val="00496024"/>
    <w:rsid w:val="004A00E5"/>
    <w:rsid w:val="004A13A8"/>
    <w:rsid w:val="004A2446"/>
    <w:rsid w:val="004A2506"/>
    <w:rsid w:val="004A3A5B"/>
    <w:rsid w:val="004A3C99"/>
    <w:rsid w:val="004A610D"/>
    <w:rsid w:val="004A6B0E"/>
    <w:rsid w:val="004B0968"/>
    <w:rsid w:val="004B0A7F"/>
    <w:rsid w:val="004B0BAE"/>
    <w:rsid w:val="004B0DF9"/>
    <w:rsid w:val="004B118B"/>
    <w:rsid w:val="004B2109"/>
    <w:rsid w:val="004B259B"/>
    <w:rsid w:val="004B2652"/>
    <w:rsid w:val="004B2996"/>
    <w:rsid w:val="004B2C87"/>
    <w:rsid w:val="004B2EA2"/>
    <w:rsid w:val="004B31EC"/>
    <w:rsid w:val="004B506A"/>
    <w:rsid w:val="004B5EC8"/>
    <w:rsid w:val="004B60AC"/>
    <w:rsid w:val="004B634A"/>
    <w:rsid w:val="004B68BA"/>
    <w:rsid w:val="004B6F95"/>
    <w:rsid w:val="004B71A8"/>
    <w:rsid w:val="004B7BE6"/>
    <w:rsid w:val="004C27E9"/>
    <w:rsid w:val="004C6541"/>
    <w:rsid w:val="004C6679"/>
    <w:rsid w:val="004C748A"/>
    <w:rsid w:val="004D0A90"/>
    <w:rsid w:val="004D3D7A"/>
    <w:rsid w:val="004D3EC7"/>
    <w:rsid w:val="004D580F"/>
    <w:rsid w:val="004D5ACA"/>
    <w:rsid w:val="004E020C"/>
    <w:rsid w:val="004E04E8"/>
    <w:rsid w:val="004E2ABE"/>
    <w:rsid w:val="004E4424"/>
    <w:rsid w:val="004E56EF"/>
    <w:rsid w:val="004E6C38"/>
    <w:rsid w:val="004F0FD3"/>
    <w:rsid w:val="004F18AA"/>
    <w:rsid w:val="004F2527"/>
    <w:rsid w:val="004F2809"/>
    <w:rsid w:val="004F4751"/>
    <w:rsid w:val="004F5249"/>
    <w:rsid w:val="004F5727"/>
    <w:rsid w:val="004F692B"/>
    <w:rsid w:val="00502E5A"/>
    <w:rsid w:val="005035AA"/>
    <w:rsid w:val="005037FC"/>
    <w:rsid w:val="00503D52"/>
    <w:rsid w:val="00504504"/>
    <w:rsid w:val="00505A66"/>
    <w:rsid w:val="00505FA1"/>
    <w:rsid w:val="00507188"/>
    <w:rsid w:val="0051050E"/>
    <w:rsid w:val="00511632"/>
    <w:rsid w:val="00512F37"/>
    <w:rsid w:val="00513F64"/>
    <w:rsid w:val="00513FF3"/>
    <w:rsid w:val="0051468C"/>
    <w:rsid w:val="00514986"/>
    <w:rsid w:val="005162D3"/>
    <w:rsid w:val="00516305"/>
    <w:rsid w:val="0051674B"/>
    <w:rsid w:val="005212B1"/>
    <w:rsid w:val="00521B1C"/>
    <w:rsid w:val="005236F4"/>
    <w:rsid w:val="0052492C"/>
    <w:rsid w:val="0052543C"/>
    <w:rsid w:val="00527DC0"/>
    <w:rsid w:val="00530F40"/>
    <w:rsid w:val="005313BC"/>
    <w:rsid w:val="005313DE"/>
    <w:rsid w:val="00531511"/>
    <w:rsid w:val="00531A77"/>
    <w:rsid w:val="00533EA8"/>
    <w:rsid w:val="0053440A"/>
    <w:rsid w:val="005357F4"/>
    <w:rsid w:val="0053782C"/>
    <w:rsid w:val="00543FF9"/>
    <w:rsid w:val="005452A2"/>
    <w:rsid w:val="00545690"/>
    <w:rsid w:val="005474B5"/>
    <w:rsid w:val="005504E2"/>
    <w:rsid w:val="00550899"/>
    <w:rsid w:val="00552C38"/>
    <w:rsid w:val="00553081"/>
    <w:rsid w:val="005539AD"/>
    <w:rsid w:val="00553D41"/>
    <w:rsid w:val="00553E1E"/>
    <w:rsid w:val="0055544F"/>
    <w:rsid w:val="005571AF"/>
    <w:rsid w:val="005573C8"/>
    <w:rsid w:val="00557784"/>
    <w:rsid w:val="00560287"/>
    <w:rsid w:val="00560596"/>
    <w:rsid w:val="005609E2"/>
    <w:rsid w:val="00560B87"/>
    <w:rsid w:val="005617C0"/>
    <w:rsid w:val="00561A1E"/>
    <w:rsid w:val="00562652"/>
    <w:rsid w:val="00562740"/>
    <w:rsid w:val="00571160"/>
    <w:rsid w:val="005715DD"/>
    <w:rsid w:val="0057199E"/>
    <w:rsid w:val="005737A3"/>
    <w:rsid w:val="00575690"/>
    <w:rsid w:val="00576B3A"/>
    <w:rsid w:val="00577205"/>
    <w:rsid w:val="0057744F"/>
    <w:rsid w:val="00577874"/>
    <w:rsid w:val="005819BE"/>
    <w:rsid w:val="00583099"/>
    <w:rsid w:val="005835CA"/>
    <w:rsid w:val="005839F6"/>
    <w:rsid w:val="00584049"/>
    <w:rsid w:val="0058429C"/>
    <w:rsid w:val="005845CB"/>
    <w:rsid w:val="005864AB"/>
    <w:rsid w:val="005866D0"/>
    <w:rsid w:val="00590B32"/>
    <w:rsid w:val="00590F98"/>
    <w:rsid w:val="0059360D"/>
    <w:rsid w:val="00593919"/>
    <w:rsid w:val="0059408A"/>
    <w:rsid w:val="00596190"/>
    <w:rsid w:val="0059648B"/>
    <w:rsid w:val="00597900"/>
    <w:rsid w:val="00597E1B"/>
    <w:rsid w:val="005A0653"/>
    <w:rsid w:val="005A0C77"/>
    <w:rsid w:val="005A191E"/>
    <w:rsid w:val="005A2F4C"/>
    <w:rsid w:val="005A3443"/>
    <w:rsid w:val="005A4B8F"/>
    <w:rsid w:val="005A74D7"/>
    <w:rsid w:val="005B04D2"/>
    <w:rsid w:val="005B18E3"/>
    <w:rsid w:val="005B2276"/>
    <w:rsid w:val="005B33D4"/>
    <w:rsid w:val="005B39DC"/>
    <w:rsid w:val="005B48B4"/>
    <w:rsid w:val="005B4D7A"/>
    <w:rsid w:val="005B52A6"/>
    <w:rsid w:val="005B6809"/>
    <w:rsid w:val="005B750A"/>
    <w:rsid w:val="005B77E6"/>
    <w:rsid w:val="005B7DF1"/>
    <w:rsid w:val="005B7E95"/>
    <w:rsid w:val="005C0E53"/>
    <w:rsid w:val="005C316E"/>
    <w:rsid w:val="005C367A"/>
    <w:rsid w:val="005C6237"/>
    <w:rsid w:val="005C7CA0"/>
    <w:rsid w:val="005D16F4"/>
    <w:rsid w:val="005D303F"/>
    <w:rsid w:val="005D55D6"/>
    <w:rsid w:val="005D561D"/>
    <w:rsid w:val="005D5E1B"/>
    <w:rsid w:val="005D705E"/>
    <w:rsid w:val="005D7A6C"/>
    <w:rsid w:val="005E1584"/>
    <w:rsid w:val="005E27B8"/>
    <w:rsid w:val="005E3868"/>
    <w:rsid w:val="005E59E5"/>
    <w:rsid w:val="005E7218"/>
    <w:rsid w:val="005F021B"/>
    <w:rsid w:val="005F2716"/>
    <w:rsid w:val="005F31DD"/>
    <w:rsid w:val="005F58C7"/>
    <w:rsid w:val="005F5F66"/>
    <w:rsid w:val="005F6DEE"/>
    <w:rsid w:val="005F7FDC"/>
    <w:rsid w:val="0060285F"/>
    <w:rsid w:val="00602E21"/>
    <w:rsid w:val="00603C41"/>
    <w:rsid w:val="006045FE"/>
    <w:rsid w:val="0060571E"/>
    <w:rsid w:val="00605A25"/>
    <w:rsid w:val="0061258F"/>
    <w:rsid w:val="00612838"/>
    <w:rsid w:val="00613ADB"/>
    <w:rsid w:val="00613EBC"/>
    <w:rsid w:val="00620431"/>
    <w:rsid w:val="00621F2F"/>
    <w:rsid w:val="00622EF9"/>
    <w:rsid w:val="006234C1"/>
    <w:rsid w:val="00623A4D"/>
    <w:rsid w:val="0062464A"/>
    <w:rsid w:val="00627C3D"/>
    <w:rsid w:val="00630388"/>
    <w:rsid w:val="006312DD"/>
    <w:rsid w:val="00633DB6"/>
    <w:rsid w:val="00635837"/>
    <w:rsid w:val="00635A2C"/>
    <w:rsid w:val="006378A1"/>
    <w:rsid w:val="00637BDE"/>
    <w:rsid w:val="0064285F"/>
    <w:rsid w:val="006447D2"/>
    <w:rsid w:val="00644D7C"/>
    <w:rsid w:val="00644E25"/>
    <w:rsid w:val="00645FE8"/>
    <w:rsid w:val="00646753"/>
    <w:rsid w:val="00647415"/>
    <w:rsid w:val="006477CE"/>
    <w:rsid w:val="00647A33"/>
    <w:rsid w:val="00647F57"/>
    <w:rsid w:val="006503CA"/>
    <w:rsid w:val="00650F80"/>
    <w:rsid w:val="00652AFF"/>
    <w:rsid w:val="006535D7"/>
    <w:rsid w:val="006536B6"/>
    <w:rsid w:val="00653CD6"/>
    <w:rsid w:val="00654D15"/>
    <w:rsid w:val="00657681"/>
    <w:rsid w:val="00663345"/>
    <w:rsid w:val="00663732"/>
    <w:rsid w:val="00665F5F"/>
    <w:rsid w:val="00666010"/>
    <w:rsid w:val="00666C6A"/>
    <w:rsid w:val="006677A2"/>
    <w:rsid w:val="00670B49"/>
    <w:rsid w:val="00670CF4"/>
    <w:rsid w:val="00670CFE"/>
    <w:rsid w:val="00673610"/>
    <w:rsid w:val="00674251"/>
    <w:rsid w:val="00675704"/>
    <w:rsid w:val="00675B5E"/>
    <w:rsid w:val="00676576"/>
    <w:rsid w:val="006805B7"/>
    <w:rsid w:val="006825F9"/>
    <w:rsid w:val="00683377"/>
    <w:rsid w:val="00687D92"/>
    <w:rsid w:val="0069229F"/>
    <w:rsid w:val="0069288D"/>
    <w:rsid w:val="00695464"/>
    <w:rsid w:val="00697C57"/>
    <w:rsid w:val="00697D9D"/>
    <w:rsid w:val="006A0387"/>
    <w:rsid w:val="006A0C67"/>
    <w:rsid w:val="006A0FBA"/>
    <w:rsid w:val="006A1D63"/>
    <w:rsid w:val="006A306A"/>
    <w:rsid w:val="006A53DE"/>
    <w:rsid w:val="006A750D"/>
    <w:rsid w:val="006A7940"/>
    <w:rsid w:val="006A7C9D"/>
    <w:rsid w:val="006B17A5"/>
    <w:rsid w:val="006B19D4"/>
    <w:rsid w:val="006B2F73"/>
    <w:rsid w:val="006B3F6A"/>
    <w:rsid w:val="006B6ECC"/>
    <w:rsid w:val="006B7C4F"/>
    <w:rsid w:val="006C0325"/>
    <w:rsid w:val="006C0A6A"/>
    <w:rsid w:val="006C138C"/>
    <w:rsid w:val="006C1DC8"/>
    <w:rsid w:val="006C1E66"/>
    <w:rsid w:val="006C26EC"/>
    <w:rsid w:val="006C2FEE"/>
    <w:rsid w:val="006C3509"/>
    <w:rsid w:val="006C3E1E"/>
    <w:rsid w:val="006C5692"/>
    <w:rsid w:val="006C610C"/>
    <w:rsid w:val="006D0301"/>
    <w:rsid w:val="006D042D"/>
    <w:rsid w:val="006D38FE"/>
    <w:rsid w:val="006D3ADB"/>
    <w:rsid w:val="006D50E7"/>
    <w:rsid w:val="006E057A"/>
    <w:rsid w:val="006E0746"/>
    <w:rsid w:val="006E18DE"/>
    <w:rsid w:val="006E1BAC"/>
    <w:rsid w:val="006E27BF"/>
    <w:rsid w:val="006E3F9C"/>
    <w:rsid w:val="006E4700"/>
    <w:rsid w:val="006E4805"/>
    <w:rsid w:val="006E5386"/>
    <w:rsid w:val="006E5BD7"/>
    <w:rsid w:val="006E6188"/>
    <w:rsid w:val="006E650B"/>
    <w:rsid w:val="006E6629"/>
    <w:rsid w:val="006E6E90"/>
    <w:rsid w:val="006E71DC"/>
    <w:rsid w:val="006F1198"/>
    <w:rsid w:val="006F1A6B"/>
    <w:rsid w:val="006F332D"/>
    <w:rsid w:val="006F40F9"/>
    <w:rsid w:val="006F4A35"/>
    <w:rsid w:val="006F6FDE"/>
    <w:rsid w:val="006F7041"/>
    <w:rsid w:val="006F77DC"/>
    <w:rsid w:val="00701530"/>
    <w:rsid w:val="007015C6"/>
    <w:rsid w:val="007017E8"/>
    <w:rsid w:val="00702F39"/>
    <w:rsid w:val="007045B0"/>
    <w:rsid w:val="00705ECE"/>
    <w:rsid w:val="00706634"/>
    <w:rsid w:val="00710E57"/>
    <w:rsid w:val="007120EA"/>
    <w:rsid w:val="00713B8C"/>
    <w:rsid w:val="0072032D"/>
    <w:rsid w:val="0072095A"/>
    <w:rsid w:val="00720C10"/>
    <w:rsid w:val="00721DD8"/>
    <w:rsid w:val="007238FF"/>
    <w:rsid w:val="00724CCC"/>
    <w:rsid w:val="00724D29"/>
    <w:rsid w:val="00725F17"/>
    <w:rsid w:val="007270ED"/>
    <w:rsid w:val="007302B2"/>
    <w:rsid w:val="00730B29"/>
    <w:rsid w:val="00731757"/>
    <w:rsid w:val="00731A50"/>
    <w:rsid w:val="0073448D"/>
    <w:rsid w:val="00741054"/>
    <w:rsid w:val="00743218"/>
    <w:rsid w:val="007450D4"/>
    <w:rsid w:val="00745DD7"/>
    <w:rsid w:val="007460C1"/>
    <w:rsid w:val="00746DA4"/>
    <w:rsid w:val="00752E7A"/>
    <w:rsid w:val="007604E1"/>
    <w:rsid w:val="00761188"/>
    <w:rsid w:val="00762536"/>
    <w:rsid w:val="007655B7"/>
    <w:rsid w:val="00765C7F"/>
    <w:rsid w:val="0076665F"/>
    <w:rsid w:val="00766885"/>
    <w:rsid w:val="00766886"/>
    <w:rsid w:val="00770079"/>
    <w:rsid w:val="0077105B"/>
    <w:rsid w:val="0077393C"/>
    <w:rsid w:val="00773AAA"/>
    <w:rsid w:val="00775BA7"/>
    <w:rsid w:val="00777787"/>
    <w:rsid w:val="007808D4"/>
    <w:rsid w:val="0078172A"/>
    <w:rsid w:val="00781D0E"/>
    <w:rsid w:val="00785BCB"/>
    <w:rsid w:val="00785FC9"/>
    <w:rsid w:val="007878BC"/>
    <w:rsid w:val="00791E8C"/>
    <w:rsid w:val="00794A9E"/>
    <w:rsid w:val="00794E1C"/>
    <w:rsid w:val="00797D65"/>
    <w:rsid w:val="007A2A68"/>
    <w:rsid w:val="007A38BD"/>
    <w:rsid w:val="007A4DF5"/>
    <w:rsid w:val="007A50EE"/>
    <w:rsid w:val="007A51BB"/>
    <w:rsid w:val="007B05A2"/>
    <w:rsid w:val="007B105E"/>
    <w:rsid w:val="007B1434"/>
    <w:rsid w:val="007B28DD"/>
    <w:rsid w:val="007B36DB"/>
    <w:rsid w:val="007B4903"/>
    <w:rsid w:val="007B4DB0"/>
    <w:rsid w:val="007B5629"/>
    <w:rsid w:val="007B6BBE"/>
    <w:rsid w:val="007B702D"/>
    <w:rsid w:val="007B7BDE"/>
    <w:rsid w:val="007C121A"/>
    <w:rsid w:val="007C2A59"/>
    <w:rsid w:val="007C3315"/>
    <w:rsid w:val="007C3CB4"/>
    <w:rsid w:val="007C5616"/>
    <w:rsid w:val="007C69F2"/>
    <w:rsid w:val="007D23B5"/>
    <w:rsid w:val="007D2513"/>
    <w:rsid w:val="007D4979"/>
    <w:rsid w:val="007D4AEA"/>
    <w:rsid w:val="007D5614"/>
    <w:rsid w:val="007D6FCF"/>
    <w:rsid w:val="007E0C9F"/>
    <w:rsid w:val="007E26FA"/>
    <w:rsid w:val="007E5C62"/>
    <w:rsid w:val="007E6F6C"/>
    <w:rsid w:val="007E6F82"/>
    <w:rsid w:val="007F0B1B"/>
    <w:rsid w:val="007F1924"/>
    <w:rsid w:val="007F2212"/>
    <w:rsid w:val="007F2B2E"/>
    <w:rsid w:val="007F2D43"/>
    <w:rsid w:val="007F38AF"/>
    <w:rsid w:val="007F6845"/>
    <w:rsid w:val="007F69BC"/>
    <w:rsid w:val="007F6B08"/>
    <w:rsid w:val="007F6F62"/>
    <w:rsid w:val="007F7778"/>
    <w:rsid w:val="0080101F"/>
    <w:rsid w:val="008017C4"/>
    <w:rsid w:val="00801A61"/>
    <w:rsid w:val="00801C86"/>
    <w:rsid w:val="00802115"/>
    <w:rsid w:val="008031E2"/>
    <w:rsid w:val="00806212"/>
    <w:rsid w:val="00810866"/>
    <w:rsid w:val="00811DFE"/>
    <w:rsid w:val="008122D1"/>
    <w:rsid w:val="0081457C"/>
    <w:rsid w:val="008148F4"/>
    <w:rsid w:val="00816A29"/>
    <w:rsid w:val="0082062F"/>
    <w:rsid w:val="00821A9B"/>
    <w:rsid w:val="00825DD3"/>
    <w:rsid w:val="00825FE9"/>
    <w:rsid w:val="00826A6D"/>
    <w:rsid w:val="0082798A"/>
    <w:rsid w:val="00834817"/>
    <w:rsid w:val="00836881"/>
    <w:rsid w:val="00840A85"/>
    <w:rsid w:val="0084100D"/>
    <w:rsid w:val="008423C5"/>
    <w:rsid w:val="00842994"/>
    <w:rsid w:val="00845469"/>
    <w:rsid w:val="00845E98"/>
    <w:rsid w:val="00846075"/>
    <w:rsid w:val="00846F24"/>
    <w:rsid w:val="008472EF"/>
    <w:rsid w:val="00853717"/>
    <w:rsid w:val="00853C92"/>
    <w:rsid w:val="00854904"/>
    <w:rsid w:val="00856713"/>
    <w:rsid w:val="00860476"/>
    <w:rsid w:val="00860833"/>
    <w:rsid w:val="00860D3D"/>
    <w:rsid w:val="00863866"/>
    <w:rsid w:val="00863D70"/>
    <w:rsid w:val="008717E6"/>
    <w:rsid w:val="008728E6"/>
    <w:rsid w:val="008730DD"/>
    <w:rsid w:val="00873A97"/>
    <w:rsid w:val="00874658"/>
    <w:rsid w:val="008763F1"/>
    <w:rsid w:val="008766E9"/>
    <w:rsid w:val="00880B16"/>
    <w:rsid w:val="00880FF7"/>
    <w:rsid w:val="00883001"/>
    <w:rsid w:val="00884983"/>
    <w:rsid w:val="00885157"/>
    <w:rsid w:val="008853AA"/>
    <w:rsid w:val="00885EE7"/>
    <w:rsid w:val="008870F4"/>
    <w:rsid w:val="0088744F"/>
    <w:rsid w:val="00891B47"/>
    <w:rsid w:val="00892F0A"/>
    <w:rsid w:val="00894CC3"/>
    <w:rsid w:val="00895078"/>
    <w:rsid w:val="0089572B"/>
    <w:rsid w:val="008A143F"/>
    <w:rsid w:val="008A16CE"/>
    <w:rsid w:val="008A23A2"/>
    <w:rsid w:val="008A30FD"/>
    <w:rsid w:val="008A45E5"/>
    <w:rsid w:val="008A5190"/>
    <w:rsid w:val="008B0177"/>
    <w:rsid w:val="008B2171"/>
    <w:rsid w:val="008B31E0"/>
    <w:rsid w:val="008B35FE"/>
    <w:rsid w:val="008B6079"/>
    <w:rsid w:val="008B7441"/>
    <w:rsid w:val="008C0733"/>
    <w:rsid w:val="008C0D41"/>
    <w:rsid w:val="008C3E8D"/>
    <w:rsid w:val="008C4B0E"/>
    <w:rsid w:val="008C5995"/>
    <w:rsid w:val="008D02FE"/>
    <w:rsid w:val="008D0B6C"/>
    <w:rsid w:val="008D1586"/>
    <w:rsid w:val="008D1660"/>
    <w:rsid w:val="008D2111"/>
    <w:rsid w:val="008D5052"/>
    <w:rsid w:val="008D5F77"/>
    <w:rsid w:val="008D645E"/>
    <w:rsid w:val="008D6EE0"/>
    <w:rsid w:val="008E03BC"/>
    <w:rsid w:val="008E0F76"/>
    <w:rsid w:val="008E11CD"/>
    <w:rsid w:val="008E1A9B"/>
    <w:rsid w:val="008E21BF"/>
    <w:rsid w:val="008E3326"/>
    <w:rsid w:val="008E3A36"/>
    <w:rsid w:val="008E4F02"/>
    <w:rsid w:val="008E6DB2"/>
    <w:rsid w:val="008E7059"/>
    <w:rsid w:val="008E73DA"/>
    <w:rsid w:val="008E75E3"/>
    <w:rsid w:val="008F0F67"/>
    <w:rsid w:val="008F0F7E"/>
    <w:rsid w:val="008F1E55"/>
    <w:rsid w:val="008F2403"/>
    <w:rsid w:val="008F31F3"/>
    <w:rsid w:val="008F4008"/>
    <w:rsid w:val="008F7DE6"/>
    <w:rsid w:val="00901AD6"/>
    <w:rsid w:val="00903144"/>
    <w:rsid w:val="00904208"/>
    <w:rsid w:val="009048B9"/>
    <w:rsid w:val="00904FAD"/>
    <w:rsid w:val="00905ABE"/>
    <w:rsid w:val="00906DE2"/>
    <w:rsid w:val="009074CE"/>
    <w:rsid w:val="00907632"/>
    <w:rsid w:val="009102D4"/>
    <w:rsid w:val="00911DA8"/>
    <w:rsid w:val="009144E2"/>
    <w:rsid w:val="00914737"/>
    <w:rsid w:val="00915019"/>
    <w:rsid w:val="009156BF"/>
    <w:rsid w:val="00916B4A"/>
    <w:rsid w:val="00916FC9"/>
    <w:rsid w:val="009170A3"/>
    <w:rsid w:val="0091721A"/>
    <w:rsid w:val="009210BF"/>
    <w:rsid w:val="0092218D"/>
    <w:rsid w:val="00922255"/>
    <w:rsid w:val="009234CE"/>
    <w:rsid w:val="009254C4"/>
    <w:rsid w:val="0092566C"/>
    <w:rsid w:val="00927DB3"/>
    <w:rsid w:val="00930BEE"/>
    <w:rsid w:val="00932771"/>
    <w:rsid w:val="00932E15"/>
    <w:rsid w:val="00932EFA"/>
    <w:rsid w:val="00933DC1"/>
    <w:rsid w:val="00934249"/>
    <w:rsid w:val="0093570E"/>
    <w:rsid w:val="00936733"/>
    <w:rsid w:val="00936AE4"/>
    <w:rsid w:val="00936AFC"/>
    <w:rsid w:val="00937AE1"/>
    <w:rsid w:val="00941C90"/>
    <w:rsid w:val="009427B4"/>
    <w:rsid w:val="009429F7"/>
    <w:rsid w:val="009456A0"/>
    <w:rsid w:val="00945D24"/>
    <w:rsid w:val="00945E35"/>
    <w:rsid w:val="009463D6"/>
    <w:rsid w:val="00947A54"/>
    <w:rsid w:val="0095015B"/>
    <w:rsid w:val="00953C6C"/>
    <w:rsid w:val="00954418"/>
    <w:rsid w:val="00962FA0"/>
    <w:rsid w:val="009633E1"/>
    <w:rsid w:val="00963F77"/>
    <w:rsid w:val="0096593E"/>
    <w:rsid w:val="00971069"/>
    <w:rsid w:val="009727D4"/>
    <w:rsid w:val="00973245"/>
    <w:rsid w:val="00973AA6"/>
    <w:rsid w:val="00973EE9"/>
    <w:rsid w:val="009775DC"/>
    <w:rsid w:val="0098018C"/>
    <w:rsid w:val="0098112A"/>
    <w:rsid w:val="009811FE"/>
    <w:rsid w:val="00982B53"/>
    <w:rsid w:val="0098342E"/>
    <w:rsid w:val="00984EEB"/>
    <w:rsid w:val="00985CAF"/>
    <w:rsid w:val="0098703B"/>
    <w:rsid w:val="00987A25"/>
    <w:rsid w:val="0099028C"/>
    <w:rsid w:val="009903F2"/>
    <w:rsid w:val="00991926"/>
    <w:rsid w:val="00991BF7"/>
    <w:rsid w:val="00991EC3"/>
    <w:rsid w:val="0099580A"/>
    <w:rsid w:val="00995F8B"/>
    <w:rsid w:val="00997D94"/>
    <w:rsid w:val="009A007A"/>
    <w:rsid w:val="009A036D"/>
    <w:rsid w:val="009A06C2"/>
    <w:rsid w:val="009A0C6F"/>
    <w:rsid w:val="009A0D1F"/>
    <w:rsid w:val="009A0EC4"/>
    <w:rsid w:val="009A2D0B"/>
    <w:rsid w:val="009B337D"/>
    <w:rsid w:val="009B6F15"/>
    <w:rsid w:val="009C0B06"/>
    <w:rsid w:val="009C1853"/>
    <w:rsid w:val="009C1C1C"/>
    <w:rsid w:val="009C22F3"/>
    <w:rsid w:val="009D0941"/>
    <w:rsid w:val="009D2867"/>
    <w:rsid w:val="009D29C8"/>
    <w:rsid w:val="009E087C"/>
    <w:rsid w:val="009E1CBE"/>
    <w:rsid w:val="009E27AC"/>
    <w:rsid w:val="009E2A70"/>
    <w:rsid w:val="009E3D92"/>
    <w:rsid w:val="009E43C6"/>
    <w:rsid w:val="009E4C3C"/>
    <w:rsid w:val="009E5B57"/>
    <w:rsid w:val="009E627E"/>
    <w:rsid w:val="009E713F"/>
    <w:rsid w:val="009E7A24"/>
    <w:rsid w:val="009E7DC5"/>
    <w:rsid w:val="009F1E36"/>
    <w:rsid w:val="009F2F18"/>
    <w:rsid w:val="009F34BE"/>
    <w:rsid w:val="009F4518"/>
    <w:rsid w:val="009F539B"/>
    <w:rsid w:val="009F6113"/>
    <w:rsid w:val="009F7610"/>
    <w:rsid w:val="009F7A95"/>
    <w:rsid w:val="00A00F46"/>
    <w:rsid w:val="00A01B12"/>
    <w:rsid w:val="00A01CB6"/>
    <w:rsid w:val="00A02604"/>
    <w:rsid w:val="00A03523"/>
    <w:rsid w:val="00A037A8"/>
    <w:rsid w:val="00A044CE"/>
    <w:rsid w:val="00A0550D"/>
    <w:rsid w:val="00A056AE"/>
    <w:rsid w:val="00A056BB"/>
    <w:rsid w:val="00A05CE4"/>
    <w:rsid w:val="00A06125"/>
    <w:rsid w:val="00A10916"/>
    <w:rsid w:val="00A1204D"/>
    <w:rsid w:val="00A13477"/>
    <w:rsid w:val="00A13DF6"/>
    <w:rsid w:val="00A16A15"/>
    <w:rsid w:val="00A2223A"/>
    <w:rsid w:val="00A2277E"/>
    <w:rsid w:val="00A24C4A"/>
    <w:rsid w:val="00A26805"/>
    <w:rsid w:val="00A2690F"/>
    <w:rsid w:val="00A27107"/>
    <w:rsid w:val="00A3083B"/>
    <w:rsid w:val="00A3313A"/>
    <w:rsid w:val="00A334FD"/>
    <w:rsid w:val="00A343F6"/>
    <w:rsid w:val="00A345D0"/>
    <w:rsid w:val="00A363AE"/>
    <w:rsid w:val="00A377D1"/>
    <w:rsid w:val="00A403B3"/>
    <w:rsid w:val="00A41502"/>
    <w:rsid w:val="00A42B88"/>
    <w:rsid w:val="00A43EDC"/>
    <w:rsid w:val="00A46D84"/>
    <w:rsid w:val="00A5078F"/>
    <w:rsid w:val="00A515D1"/>
    <w:rsid w:val="00A515E0"/>
    <w:rsid w:val="00A53378"/>
    <w:rsid w:val="00A559FF"/>
    <w:rsid w:val="00A55DC4"/>
    <w:rsid w:val="00A61BC9"/>
    <w:rsid w:val="00A634DA"/>
    <w:rsid w:val="00A649B2"/>
    <w:rsid w:val="00A64ADC"/>
    <w:rsid w:val="00A650FF"/>
    <w:rsid w:val="00A66067"/>
    <w:rsid w:val="00A673A1"/>
    <w:rsid w:val="00A67DB6"/>
    <w:rsid w:val="00A70019"/>
    <w:rsid w:val="00A70A0A"/>
    <w:rsid w:val="00A70C9C"/>
    <w:rsid w:val="00A72F1B"/>
    <w:rsid w:val="00A73C1E"/>
    <w:rsid w:val="00A742E1"/>
    <w:rsid w:val="00A75387"/>
    <w:rsid w:val="00A757D1"/>
    <w:rsid w:val="00A759EA"/>
    <w:rsid w:val="00A77859"/>
    <w:rsid w:val="00A811E0"/>
    <w:rsid w:val="00A8144D"/>
    <w:rsid w:val="00A818BA"/>
    <w:rsid w:val="00A852D9"/>
    <w:rsid w:val="00A85AE0"/>
    <w:rsid w:val="00A87198"/>
    <w:rsid w:val="00A877E4"/>
    <w:rsid w:val="00A92167"/>
    <w:rsid w:val="00A93FA6"/>
    <w:rsid w:val="00A9427E"/>
    <w:rsid w:val="00A94678"/>
    <w:rsid w:val="00A9499F"/>
    <w:rsid w:val="00A94CBF"/>
    <w:rsid w:val="00A9553A"/>
    <w:rsid w:val="00A9695D"/>
    <w:rsid w:val="00A97A74"/>
    <w:rsid w:val="00A97BA3"/>
    <w:rsid w:val="00AA17AF"/>
    <w:rsid w:val="00AA1C93"/>
    <w:rsid w:val="00AA5428"/>
    <w:rsid w:val="00AA58DE"/>
    <w:rsid w:val="00AA5FDB"/>
    <w:rsid w:val="00AA7545"/>
    <w:rsid w:val="00AB0104"/>
    <w:rsid w:val="00AB1AF2"/>
    <w:rsid w:val="00AB2371"/>
    <w:rsid w:val="00AB4C53"/>
    <w:rsid w:val="00AB513F"/>
    <w:rsid w:val="00AB729F"/>
    <w:rsid w:val="00AB7B7B"/>
    <w:rsid w:val="00AC0077"/>
    <w:rsid w:val="00AC00A2"/>
    <w:rsid w:val="00AC1872"/>
    <w:rsid w:val="00AC2030"/>
    <w:rsid w:val="00AC62C5"/>
    <w:rsid w:val="00AC63E9"/>
    <w:rsid w:val="00AC65D8"/>
    <w:rsid w:val="00AC6610"/>
    <w:rsid w:val="00AC75E5"/>
    <w:rsid w:val="00AC7B80"/>
    <w:rsid w:val="00AD0690"/>
    <w:rsid w:val="00AD074E"/>
    <w:rsid w:val="00AD1778"/>
    <w:rsid w:val="00AD2FEB"/>
    <w:rsid w:val="00AD3061"/>
    <w:rsid w:val="00AD395D"/>
    <w:rsid w:val="00AD3C07"/>
    <w:rsid w:val="00AD4134"/>
    <w:rsid w:val="00AD6833"/>
    <w:rsid w:val="00AD6FFE"/>
    <w:rsid w:val="00AD75C2"/>
    <w:rsid w:val="00AE1A13"/>
    <w:rsid w:val="00AE1F48"/>
    <w:rsid w:val="00AE1F57"/>
    <w:rsid w:val="00AE20D9"/>
    <w:rsid w:val="00AE21E3"/>
    <w:rsid w:val="00AE4496"/>
    <w:rsid w:val="00AE57C8"/>
    <w:rsid w:val="00AE5B3E"/>
    <w:rsid w:val="00AE782E"/>
    <w:rsid w:val="00AF2584"/>
    <w:rsid w:val="00AF35ED"/>
    <w:rsid w:val="00AF408E"/>
    <w:rsid w:val="00AF569F"/>
    <w:rsid w:val="00B006E6"/>
    <w:rsid w:val="00B00C4B"/>
    <w:rsid w:val="00B01B3D"/>
    <w:rsid w:val="00B01E01"/>
    <w:rsid w:val="00B02376"/>
    <w:rsid w:val="00B02CD2"/>
    <w:rsid w:val="00B03208"/>
    <w:rsid w:val="00B036D7"/>
    <w:rsid w:val="00B03FBE"/>
    <w:rsid w:val="00B042FD"/>
    <w:rsid w:val="00B05E6B"/>
    <w:rsid w:val="00B1128D"/>
    <w:rsid w:val="00B12319"/>
    <w:rsid w:val="00B123BA"/>
    <w:rsid w:val="00B1319E"/>
    <w:rsid w:val="00B1372D"/>
    <w:rsid w:val="00B1383E"/>
    <w:rsid w:val="00B14247"/>
    <w:rsid w:val="00B16765"/>
    <w:rsid w:val="00B16CD8"/>
    <w:rsid w:val="00B202AE"/>
    <w:rsid w:val="00B20F28"/>
    <w:rsid w:val="00B2171A"/>
    <w:rsid w:val="00B2258A"/>
    <w:rsid w:val="00B225E1"/>
    <w:rsid w:val="00B23ABF"/>
    <w:rsid w:val="00B23E56"/>
    <w:rsid w:val="00B2463B"/>
    <w:rsid w:val="00B24B44"/>
    <w:rsid w:val="00B24D9E"/>
    <w:rsid w:val="00B24E7E"/>
    <w:rsid w:val="00B2606D"/>
    <w:rsid w:val="00B26D85"/>
    <w:rsid w:val="00B27895"/>
    <w:rsid w:val="00B32700"/>
    <w:rsid w:val="00B32ED5"/>
    <w:rsid w:val="00B33D53"/>
    <w:rsid w:val="00B356D8"/>
    <w:rsid w:val="00B37562"/>
    <w:rsid w:val="00B40917"/>
    <w:rsid w:val="00B417F3"/>
    <w:rsid w:val="00B42D5A"/>
    <w:rsid w:val="00B456F4"/>
    <w:rsid w:val="00B46890"/>
    <w:rsid w:val="00B479E3"/>
    <w:rsid w:val="00B502DD"/>
    <w:rsid w:val="00B50F46"/>
    <w:rsid w:val="00B53EB4"/>
    <w:rsid w:val="00B554AE"/>
    <w:rsid w:val="00B56144"/>
    <w:rsid w:val="00B5668E"/>
    <w:rsid w:val="00B56AB4"/>
    <w:rsid w:val="00B575DE"/>
    <w:rsid w:val="00B57752"/>
    <w:rsid w:val="00B6186C"/>
    <w:rsid w:val="00B62F0B"/>
    <w:rsid w:val="00B62F35"/>
    <w:rsid w:val="00B67711"/>
    <w:rsid w:val="00B71DD6"/>
    <w:rsid w:val="00B72A1E"/>
    <w:rsid w:val="00B7399E"/>
    <w:rsid w:val="00B7423D"/>
    <w:rsid w:val="00B74AA7"/>
    <w:rsid w:val="00B7505C"/>
    <w:rsid w:val="00B75682"/>
    <w:rsid w:val="00B77E08"/>
    <w:rsid w:val="00B804C3"/>
    <w:rsid w:val="00B80580"/>
    <w:rsid w:val="00B81562"/>
    <w:rsid w:val="00B81BC2"/>
    <w:rsid w:val="00B8220D"/>
    <w:rsid w:val="00B838BE"/>
    <w:rsid w:val="00B83BC0"/>
    <w:rsid w:val="00B841CC"/>
    <w:rsid w:val="00B8569B"/>
    <w:rsid w:val="00B86371"/>
    <w:rsid w:val="00B8759B"/>
    <w:rsid w:val="00B90551"/>
    <w:rsid w:val="00B905F5"/>
    <w:rsid w:val="00B90F19"/>
    <w:rsid w:val="00B927AB"/>
    <w:rsid w:val="00B92964"/>
    <w:rsid w:val="00B93EA2"/>
    <w:rsid w:val="00B94C8C"/>
    <w:rsid w:val="00B9563C"/>
    <w:rsid w:val="00B95CA9"/>
    <w:rsid w:val="00B962B4"/>
    <w:rsid w:val="00BA1704"/>
    <w:rsid w:val="00BA2539"/>
    <w:rsid w:val="00BA2D53"/>
    <w:rsid w:val="00BA443C"/>
    <w:rsid w:val="00BA4BFE"/>
    <w:rsid w:val="00BA6872"/>
    <w:rsid w:val="00BA6C5C"/>
    <w:rsid w:val="00BB073D"/>
    <w:rsid w:val="00BB1DD4"/>
    <w:rsid w:val="00BB28B4"/>
    <w:rsid w:val="00BB2F08"/>
    <w:rsid w:val="00BB3372"/>
    <w:rsid w:val="00BB3C4A"/>
    <w:rsid w:val="00BB5687"/>
    <w:rsid w:val="00BC2063"/>
    <w:rsid w:val="00BC2392"/>
    <w:rsid w:val="00BC3A53"/>
    <w:rsid w:val="00BC3B5D"/>
    <w:rsid w:val="00BC4A81"/>
    <w:rsid w:val="00BC75A7"/>
    <w:rsid w:val="00BC77F1"/>
    <w:rsid w:val="00BD2842"/>
    <w:rsid w:val="00BD657E"/>
    <w:rsid w:val="00BD72A2"/>
    <w:rsid w:val="00BE00D1"/>
    <w:rsid w:val="00BE015B"/>
    <w:rsid w:val="00BE043F"/>
    <w:rsid w:val="00BE0C42"/>
    <w:rsid w:val="00BE1094"/>
    <w:rsid w:val="00BE19B7"/>
    <w:rsid w:val="00BE4CF7"/>
    <w:rsid w:val="00BE4D2C"/>
    <w:rsid w:val="00BE4FBD"/>
    <w:rsid w:val="00BE547F"/>
    <w:rsid w:val="00BE6B94"/>
    <w:rsid w:val="00BE706D"/>
    <w:rsid w:val="00BE7B83"/>
    <w:rsid w:val="00BE7E60"/>
    <w:rsid w:val="00BF032F"/>
    <w:rsid w:val="00BF08C6"/>
    <w:rsid w:val="00BF1C9C"/>
    <w:rsid w:val="00BF1FF2"/>
    <w:rsid w:val="00BF219F"/>
    <w:rsid w:val="00BF26A8"/>
    <w:rsid w:val="00BF4B88"/>
    <w:rsid w:val="00BF62BC"/>
    <w:rsid w:val="00BF6667"/>
    <w:rsid w:val="00BF6F4A"/>
    <w:rsid w:val="00C03442"/>
    <w:rsid w:val="00C034BB"/>
    <w:rsid w:val="00C03A73"/>
    <w:rsid w:val="00C03C4D"/>
    <w:rsid w:val="00C03F62"/>
    <w:rsid w:val="00C04152"/>
    <w:rsid w:val="00C04327"/>
    <w:rsid w:val="00C04C3E"/>
    <w:rsid w:val="00C0570D"/>
    <w:rsid w:val="00C0678F"/>
    <w:rsid w:val="00C079FB"/>
    <w:rsid w:val="00C07A13"/>
    <w:rsid w:val="00C1017C"/>
    <w:rsid w:val="00C111DB"/>
    <w:rsid w:val="00C112E3"/>
    <w:rsid w:val="00C11577"/>
    <w:rsid w:val="00C118CB"/>
    <w:rsid w:val="00C11BAE"/>
    <w:rsid w:val="00C123CE"/>
    <w:rsid w:val="00C12AE4"/>
    <w:rsid w:val="00C17FF9"/>
    <w:rsid w:val="00C204C4"/>
    <w:rsid w:val="00C21CE6"/>
    <w:rsid w:val="00C23207"/>
    <w:rsid w:val="00C235B3"/>
    <w:rsid w:val="00C2363E"/>
    <w:rsid w:val="00C245D0"/>
    <w:rsid w:val="00C24E34"/>
    <w:rsid w:val="00C25911"/>
    <w:rsid w:val="00C260B9"/>
    <w:rsid w:val="00C2744E"/>
    <w:rsid w:val="00C2759C"/>
    <w:rsid w:val="00C31085"/>
    <w:rsid w:val="00C40249"/>
    <w:rsid w:val="00C410B7"/>
    <w:rsid w:val="00C414D1"/>
    <w:rsid w:val="00C41EA0"/>
    <w:rsid w:val="00C43079"/>
    <w:rsid w:val="00C441CE"/>
    <w:rsid w:val="00C45116"/>
    <w:rsid w:val="00C46223"/>
    <w:rsid w:val="00C46DB3"/>
    <w:rsid w:val="00C5052A"/>
    <w:rsid w:val="00C51000"/>
    <w:rsid w:val="00C51521"/>
    <w:rsid w:val="00C52E0D"/>
    <w:rsid w:val="00C53259"/>
    <w:rsid w:val="00C54739"/>
    <w:rsid w:val="00C560F8"/>
    <w:rsid w:val="00C629FA"/>
    <w:rsid w:val="00C62A83"/>
    <w:rsid w:val="00C62E8F"/>
    <w:rsid w:val="00C62F9F"/>
    <w:rsid w:val="00C6571D"/>
    <w:rsid w:val="00C66445"/>
    <w:rsid w:val="00C7020A"/>
    <w:rsid w:val="00C7056D"/>
    <w:rsid w:val="00C70652"/>
    <w:rsid w:val="00C70A86"/>
    <w:rsid w:val="00C71D40"/>
    <w:rsid w:val="00C71FED"/>
    <w:rsid w:val="00C720D6"/>
    <w:rsid w:val="00C72528"/>
    <w:rsid w:val="00C738D7"/>
    <w:rsid w:val="00C73C50"/>
    <w:rsid w:val="00C7447D"/>
    <w:rsid w:val="00C75EA0"/>
    <w:rsid w:val="00C7622F"/>
    <w:rsid w:val="00C778C9"/>
    <w:rsid w:val="00C80925"/>
    <w:rsid w:val="00C832A7"/>
    <w:rsid w:val="00C83D8C"/>
    <w:rsid w:val="00C84B56"/>
    <w:rsid w:val="00C870E4"/>
    <w:rsid w:val="00C872D0"/>
    <w:rsid w:val="00C87AB2"/>
    <w:rsid w:val="00C9014C"/>
    <w:rsid w:val="00C9019A"/>
    <w:rsid w:val="00C906DE"/>
    <w:rsid w:val="00C9143F"/>
    <w:rsid w:val="00C921E7"/>
    <w:rsid w:val="00C967EF"/>
    <w:rsid w:val="00C96F0E"/>
    <w:rsid w:val="00C976C3"/>
    <w:rsid w:val="00C97797"/>
    <w:rsid w:val="00CA0A15"/>
    <w:rsid w:val="00CA41BA"/>
    <w:rsid w:val="00CA42B4"/>
    <w:rsid w:val="00CA4677"/>
    <w:rsid w:val="00CA552F"/>
    <w:rsid w:val="00CA61D3"/>
    <w:rsid w:val="00CB0F96"/>
    <w:rsid w:val="00CB263F"/>
    <w:rsid w:val="00CB3886"/>
    <w:rsid w:val="00CB3D30"/>
    <w:rsid w:val="00CB4770"/>
    <w:rsid w:val="00CB540D"/>
    <w:rsid w:val="00CB5B62"/>
    <w:rsid w:val="00CB5D04"/>
    <w:rsid w:val="00CB673B"/>
    <w:rsid w:val="00CB7F5C"/>
    <w:rsid w:val="00CC0744"/>
    <w:rsid w:val="00CC125B"/>
    <w:rsid w:val="00CC1C6A"/>
    <w:rsid w:val="00CC2248"/>
    <w:rsid w:val="00CC2DB6"/>
    <w:rsid w:val="00CC42BC"/>
    <w:rsid w:val="00CC4BC5"/>
    <w:rsid w:val="00CC51EE"/>
    <w:rsid w:val="00CD02B7"/>
    <w:rsid w:val="00CD2CAC"/>
    <w:rsid w:val="00CD37E9"/>
    <w:rsid w:val="00CD3ADC"/>
    <w:rsid w:val="00CD3C8F"/>
    <w:rsid w:val="00CD5362"/>
    <w:rsid w:val="00CD70CA"/>
    <w:rsid w:val="00CD7D57"/>
    <w:rsid w:val="00CE14D3"/>
    <w:rsid w:val="00CE19D0"/>
    <w:rsid w:val="00CE28E6"/>
    <w:rsid w:val="00CE4D88"/>
    <w:rsid w:val="00CE657D"/>
    <w:rsid w:val="00CE6B73"/>
    <w:rsid w:val="00CE6C8B"/>
    <w:rsid w:val="00CE6DE4"/>
    <w:rsid w:val="00CE6E94"/>
    <w:rsid w:val="00CE7204"/>
    <w:rsid w:val="00CF05CC"/>
    <w:rsid w:val="00CF16F8"/>
    <w:rsid w:val="00CF1B35"/>
    <w:rsid w:val="00CF31E3"/>
    <w:rsid w:val="00CF4F4A"/>
    <w:rsid w:val="00CF52DE"/>
    <w:rsid w:val="00CF68D5"/>
    <w:rsid w:val="00CF7429"/>
    <w:rsid w:val="00D00467"/>
    <w:rsid w:val="00D01B72"/>
    <w:rsid w:val="00D01D0A"/>
    <w:rsid w:val="00D02A82"/>
    <w:rsid w:val="00D02D91"/>
    <w:rsid w:val="00D034F5"/>
    <w:rsid w:val="00D03601"/>
    <w:rsid w:val="00D0451B"/>
    <w:rsid w:val="00D04D36"/>
    <w:rsid w:val="00D05828"/>
    <w:rsid w:val="00D06032"/>
    <w:rsid w:val="00D106E1"/>
    <w:rsid w:val="00D10AC2"/>
    <w:rsid w:val="00D10BDB"/>
    <w:rsid w:val="00D155AA"/>
    <w:rsid w:val="00D17217"/>
    <w:rsid w:val="00D17541"/>
    <w:rsid w:val="00D176F1"/>
    <w:rsid w:val="00D20D64"/>
    <w:rsid w:val="00D21A29"/>
    <w:rsid w:val="00D224F4"/>
    <w:rsid w:val="00D23598"/>
    <w:rsid w:val="00D23791"/>
    <w:rsid w:val="00D241BC"/>
    <w:rsid w:val="00D25FD5"/>
    <w:rsid w:val="00D274FE"/>
    <w:rsid w:val="00D276BE"/>
    <w:rsid w:val="00D30A13"/>
    <w:rsid w:val="00D31B62"/>
    <w:rsid w:val="00D31C8D"/>
    <w:rsid w:val="00D32022"/>
    <w:rsid w:val="00D33341"/>
    <w:rsid w:val="00D360C4"/>
    <w:rsid w:val="00D362D9"/>
    <w:rsid w:val="00D3755D"/>
    <w:rsid w:val="00D37C57"/>
    <w:rsid w:val="00D40385"/>
    <w:rsid w:val="00D40D16"/>
    <w:rsid w:val="00D41296"/>
    <w:rsid w:val="00D4344B"/>
    <w:rsid w:val="00D44290"/>
    <w:rsid w:val="00D44F5C"/>
    <w:rsid w:val="00D47ADC"/>
    <w:rsid w:val="00D47B73"/>
    <w:rsid w:val="00D51787"/>
    <w:rsid w:val="00D51B2F"/>
    <w:rsid w:val="00D52764"/>
    <w:rsid w:val="00D53B08"/>
    <w:rsid w:val="00D53F92"/>
    <w:rsid w:val="00D563F5"/>
    <w:rsid w:val="00D57635"/>
    <w:rsid w:val="00D613B7"/>
    <w:rsid w:val="00D619A4"/>
    <w:rsid w:val="00D61D35"/>
    <w:rsid w:val="00D62362"/>
    <w:rsid w:val="00D623FD"/>
    <w:rsid w:val="00D62AD6"/>
    <w:rsid w:val="00D64650"/>
    <w:rsid w:val="00D66AF4"/>
    <w:rsid w:val="00D66E2C"/>
    <w:rsid w:val="00D67864"/>
    <w:rsid w:val="00D67982"/>
    <w:rsid w:val="00D67D78"/>
    <w:rsid w:val="00D71510"/>
    <w:rsid w:val="00D715F5"/>
    <w:rsid w:val="00D721B4"/>
    <w:rsid w:val="00D72CE5"/>
    <w:rsid w:val="00D735F7"/>
    <w:rsid w:val="00D73BB0"/>
    <w:rsid w:val="00D7465A"/>
    <w:rsid w:val="00D74E51"/>
    <w:rsid w:val="00D75912"/>
    <w:rsid w:val="00D7767B"/>
    <w:rsid w:val="00D77C36"/>
    <w:rsid w:val="00D81AF7"/>
    <w:rsid w:val="00D8204B"/>
    <w:rsid w:val="00D825BA"/>
    <w:rsid w:val="00D83CDE"/>
    <w:rsid w:val="00D84D07"/>
    <w:rsid w:val="00D87592"/>
    <w:rsid w:val="00D87951"/>
    <w:rsid w:val="00D931BC"/>
    <w:rsid w:val="00D93744"/>
    <w:rsid w:val="00D939D8"/>
    <w:rsid w:val="00D93C3F"/>
    <w:rsid w:val="00D93D37"/>
    <w:rsid w:val="00D94EF6"/>
    <w:rsid w:val="00D95474"/>
    <w:rsid w:val="00D95ECE"/>
    <w:rsid w:val="00D97070"/>
    <w:rsid w:val="00D972C0"/>
    <w:rsid w:val="00DA13CE"/>
    <w:rsid w:val="00DA1BF4"/>
    <w:rsid w:val="00DA2A01"/>
    <w:rsid w:val="00DA2E89"/>
    <w:rsid w:val="00DA31E9"/>
    <w:rsid w:val="00DA389C"/>
    <w:rsid w:val="00DA3DAA"/>
    <w:rsid w:val="00DA4A4F"/>
    <w:rsid w:val="00DA4E77"/>
    <w:rsid w:val="00DB28E0"/>
    <w:rsid w:val="00DB5686"/>
    <w:rsid w:val="00DB7C32"/>
    <w:rsid w:val="00DC4113"/>
    <w:rsid w:val="00DC461F"/>
    <w:rsid w:val="00DC4C0D"/>
    <w:rsid w:val="00DC657C"/>
    <w:rsid w:val="00DC6C3F"/>
    <w:rsid w:val="00DC7F9E"/>
    <w:rsid w:val="00DD0C6B"/>
    <w:rsid w:val="00DD0D27"/>
    <w:rsid w:val="00DD0DF2"/>
    <w:rsid w:val="00DD1F2E"/>
    <w:rsid w:val="00DD32DB"/>
    <w:rsid w:val="00DD35AB"/>
    <w:rsid w:val="00DD3B90"/>
    <w:rsid w:val="00DD44CC"/>
    <w:rsid w:val="00DD457F"/>
    <w:rsid w:val="00DD4760"/>
    <w:rsid w:val="00DD4995"/>
    <w:rsid w:val="00DD50E8"/>
    <w:rsid w:val="00DD56C8"/>
    <w:rsid w:val="00DD7CAF"/>
    <w:rsid w:val="00DE1615"/>
    <w:rsid w:val="00DE236C"/>
    <w:rsid w:val="00DE2A57"/>
    <w:rsid w:val="00DE2E32"/>
    <w:rsid w:val="00DE42D7"/>
    <w:rsid w:val="00DE4638"/>
    <w:rsid w:val="00DE5F72"/>
    <w:rsid w:val="00DE68B8"/>
    <w:rsid w:val="00DE6CE1"/>
    <w:rsid w:val="00DE71CA"/>
    <w:rsid w:val="00DE7B2C"/>
    <w:rsid w:val="00DF05C8"/>
    <w:rsid w:val="00DF0FB9"/>
    <w:rsid w:val="00DF2680"/>
    <w:rsid w:val="00DF3F7C"/>
    <w:rsid w:val="00DF464B"/>
    <w:rsid w:val="00DF527A"/>
    <w:rsid w:val="00DF6B62"/>
    <w:rsid w:val="00DF7869"/>
    <w:rsid w:val="00E01086"/>
    <w:rsid w:val="00E0249A"/>
    <w:rsid w:val="00E03275"/>
    <w:rsid w:val="00E06593"/>
    <w:rsid w:val="00E067AD"/>
    <w:rsid w:val="00E10D14"/>
    <w:rsid w:val="00E1234B"/>
    <w:rsid w:val="00E125BA"/>
    <w:rsid w:val="00E1367C"/>
    <w:rsid w:val="00E14764"/>
    <w:rsid w:val="00E156F2"/>
    <w:rsid w:val="00E16597"/>
    <w:rsid w:val="00E178EB"/>
    <w:rsid w:val="00E17DA0"/>
    <w:rsid w:val="00E23646"/>
    <w:rsid w:val="00E25096"/>
    <w:rsid w:val="00E26F22"/>
    <w:rsid w:val="00E27478"/>
    <w:rsid w:val="00E276D1"/>
    <w:rsid w:val="00E2791E"/>
    <w:rsid w:val="00E31980"/>
    <w:rsid w:val="00E341A6"/>
    <w:rsid w:val="00E375A7"/>
    <w:rsid w:val="00E42279"/>
    <w:rsid w:val="00E46BE8"/>
    <w:rsid w:val="00E5082A"/>
    <w:rsid w:val="00E51C7A"/>
    <w:rsid w:val="00E51E96"/>
    <w:rsid w:val="00E52D92"/>
    <w:rsid w:val="00E54684"/>
    <w:rsid w:val="00E54E85"/>
    <w:rsid w:val="00E56A92"/>
    <w:rsid w:val="00E56C76"/>
    <w:rsid w:val="00E60404"/>
    <w:rsid w:val="00E60779"/>
    <w:rsid w:val="00E623E6"/>
    <w:rsid w:val="00E65E29"/>
    <w:rsid w:val="00E6611E"/>
    <w:rsid w:val="00E6738A"/>
    <w:rsid w:val="00E707A1"/>
    <w:rsid w:val="00E7119A"/>
    <w:rsid w:val="00E71999"/>
    <w:rsid w:val="00E74151"/>
    <w:rsid w:val="00E75456"/>
    <w:rsid w:val="00E75C3B"/>
    <w:rsid w:val="00E7621F"/>
    <w:rsid w:val="00E766BB"/>
    <w:rsid w:val="00E76D91"/>
    <w:rsid w:val="00E77F9C"/>
    <w:rsid w:val="00E80323"/>
    <w:rsid w:val="00E81527"/>
    <w:rsid w:val="00E84609"/>
    <w:rsid w:val="00E84D81"/>
    <w:rsid w:val="00E86BD6"/>
    <w:rsid w:val="00E87E6B"/>
    <w:rsid w:val="00E90A2F"/>
    <w:rsid w:val="00E90EF1"/>
    <w:rsid w:val="00E91101"/>
    <w:rsid w:val="00E91E6B"/>
    <w:rsid w:val="00E94C65"/>
    <w:rsid w:val="00E94D57"/>
    <w:rsid w:val="00E950E1"/>
    <w:rsid w:val="00E96A61"/>
    <w:rsid w:val="00E96BFF"/>
    <w:rsid w:val="00E96CFD"/>
    <w:rsid w:val="00E973C5"/>
    <w:rsid w:val="00E97BF0"/>
    <w:rsid w:val="00EA03E5"/>
    <w:rsid w:val="00EA0C6A"/>
    <w:rsid w:val="00EA0F15"/>
    <w:rsid w:val="00EA3E8E"/>
    <w:rsid w:val="00EA4C8B"/>
    <w:rsid w:val="00EA6523"/>
    <w:rsid w:val="00EA6FE9"/>
    <w:rsid w:val="00EA7999"/>
    <w:rsid w:val="00EB0570"/>
    <w:rsid w:val="00EB2063"/>
    <w:rsid w:val="00EB3AF5"/>
    <w:rsid w:val="00EB549C"/>
    <w:rsid w:val="00EB63EA"/>
    <w:rsid w:val="00EB6675"/>
    <w:rsid w:val="00EB6B58"/>
    <w:rsid w:val="00EC372C"/>
    <w:rsid w:val="00EC3A48"/>
    <w:rsid w:val="00EC460B"/>
    <w:rsid w:val="00EC518C"/>
    <w:rsid w:val="00EC6966"/>
    <w:rsid w:val="00EC7BAE"/>
    <w:rsid w:val="00ED04A0"/>
    <w:rsid w:val="00ED343C"/>
    <w:rsid w:val="00ED537C"/>
    <w:rsid w:val="00ED61BD"/>
    <w:rsid w:val="00ED6DB0"/>
    <w:rsid w:val="00ED77E2"/>
    <w:rsid w:val="00EE1169"/>
    <w:rsid w:val="00EE132E"/>
    <w:rsid w:val="00EE1AA2"/>
    <w:rsid w:val="00EE1CEA"/>
    <w:rsid w:val="00EE3192"/>
    <w:rsid w:val="00EE37AC"/>
    <w:rsid w:val="00EE430D"/>
    <w:rsid w:val="00EE43D4"/>
    <w:rsid w:val="00EE5D53"/>
    <w:rsid w:val="00EE71A0"/>
    <w:rsid w:val="00EF08E6"/>
    <w:rsid w:val="00EF6E13"/>
    <w:rsid w:val="00F01139"/>
    <w:rsid w:val="00F04CC2"/>
    <w:rsid w:val="00F071A0"/>
    <w:rsid w:val="00F104F2"/>
    <w:rsid w:val="00F1057F"/>
    <w:rsid w:val="00F10A01"/>
    <w:rsid w:val="00F10A8F"/>
    <w:rsid w:val="00F10C3A"/>
    <w:rsid w:val="00F10EF1"/>
    <w:rsid w:val="00F12C10"/>
    <w:rsid w:val="00F1407E"/>
    <w:rsid w:val="00F15981"/>
    <w:rsid w:val="00F16054"/>
    <w:rsid w:val="00F229AC"/>
    <w:rsid w:val="00F246F4"/>
    <w:rsid w:val="00F265E5"/>
    <w:rsid w:val="00F27723"/>
    <w:rsid w:val="00F2790B"/>
    <w:rsid w:val="00F279AC"/>
    <w:rsid w:val="00F27F63"/>
    <w:rsid w:val="00F30161"/>
    <w:rsid w:val="00F31399"/>
    <w:rsid w:val="00F32045"/>
    <w:rsid w:val="00F32424"/>
    <w:rsid w:val="00F32D45"/>
    <w:rsid w:val="00F33FB7"/>
    <w:rsid w:val="00F35A8A"/>
    <w:rsid w:val="00F35E6F"/>
    <w:rsid w:val="00F3655E"/>
    <w:rsid w:val="00F40222"/>
    <w:rsid w:val="00F40AA0"/>
    <w:rsid w:val="00F416E7"/>
    <w:rsid w:val="00F41DAB"/>
    <w:rsid w:val="00F42A61"/>
    <w:rsid w:val="00F47C53"/>
    <w:rsid w:val="00F47D0E"/>
    <w:rsid w:val="00F502E5"/>
    <w:rsid w:val="00F511AD"/>
    <w:rsid w:val="00F51A64"/>
    <w:rsid w:val="00F51D35"/>
    <w:rsid w:val="00F5220A"/>
    <w:rsid w:val="00F5587A"/>
    <w:rsid w:val="00F55AF0"/>
    <w:rsid w:val="00F56D6C"/>
    <w:rsid w:val="00F60BA5"/>
    <w:rsid w:val="00F61B6B"/>
    <w:rsid w:val="00F644F5"/>
    <w:rsid w:val="00F64F7F"/>
    <w:rsid w:val="00F656A1"/>
    <w:rsid w:val="00F65CD9"/>
    <w:rsid w:val="00F65DBD"/>
    <w:rsid w:val="00F66109"/>
    <w:rsid w:val="00F66B44"/>
    <w:rsid w:val="00F66BDC"/>
    <w:rsid w:val="00F6782D"/>
    <w:rsid w:val="00F70790"/>
    <w:rsid w:val="00F71E59"/>
    <w:rsid w:val="00F73047"/>
    <w:rsid w:val="00F74082"/>
    <w:rsid w:val="00F75FD7"/>
    <w:rsid w:val="00F81D22"/>
    <w:rsid w:val="00F83AFA"/>
    <w:rsid w:val="00F845AD"/>
    <w:rsid w:val="00F84D5C"/>
    <w:rsid w:val="00F84FAA"/>
    <w:rsid w:val="00F85BA8"/>
    <w:rsid w:val="00F86637"/>
    <w:rsid w:val="00F86746"/>
    <w:rsid w:val="00F86DEE"/>
    <w:rsid w:val="00F876A5"/>
    <w:rsid w:val="00F91A50"/>
    <w:rsid w:val="00F9252C"/>
    <w:rsid w:val="00F92CEA"/>
    <w:rsid w:val="00F93B31"/>
    <w:rsid w:val="00F93E36"/>
    <w:rsid w:val="00F9535A"/>
    <w:rsid w:val="00F95540"/>
    <w:rsid w:val="00F956AB"/>
    <w:rsid w:val="00F95EC6"/>
    <w:rsid w:val="00F96E53"/>
    <w:rsid w:val="00F97FC8"/>
    <w:rsid w:val="00FA1145"/>
    <w:rsid w:val="00FA2C00"/>
    <w:rsid w:val="00FA457F"/>
    <w:rsid w:val="00FA565B"/>
    <w:rsid w:val="00FA61F6"/>
    <w:rsid w:val="00FA66A6"/>
    <w:rsid w:val="00FA72B0"/>
    <w:rsid w:val="00FB050D"/>
    <w:rsid w:val="00FB2DC3"/>
    <w:rsid w:val="00FB356A"/>
    <w:rsid w:val="00FB3707"/>
    <w:rsid w:val="00FB4751"/>
    <w:rsid w:val="00FB7FBE"/>
    <w:rsid w:val="00FC0256"/>
    <w:rsid w:val="00FC19C6"/>
    <w:rsid w:val="00FC326B"/>
    <w:rsid w:val="00FC48A8"/>
    <w:rsid w:val="00FC5FEF"/>
    <w:rsid w:val="00FC75C8"/>
    <w:rsid w:val="00FC7E56"/>
    <w:rsid w:val="00FD1688"/>
    <w:rsid w:val="00FD1903"/>
    <w:rsid w:val="00FD23B8"/>
    <w:rsid w:val="00FD3C02"/>
    <w:rsid w:val="00FD3DA8"/>
    <w:rsid w:val="00FD4C7F"/>
    <w:rsid w:val="00FD4DC3"/>
    <w:rsid w:val="00FD5267"/>
    <w:rsid w:val="00FD65D0"/>
    <w:rsid w:val="00FE0064"/>
    <w:rsid w:val="00FE0203"/>
    <w:rsid w:val="00FE14D9"/>
    <w:rsid w:val="00FE2E3D"/>
    <w:rsid w:val="00FE44BD"/>
    <w:rsid w:val="00FE4A32"/>
    <w:rsid w:val="00FE580C"/>
    <w:rsid w:val="00FE63DB"/>
    <w:rsid w:val="00FF00AF"/>
    <w:rsid w:val="00FF1D25"/>
    <w:rsid w:val="00FF3EBA"/>
    <w:rsid w:val="00FF488A"/>
    <w:rsid w:val="00FF577F"/>
    <w:rsid w:val="00FF615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1" type="connector" idref="#Line 12"/>
        <o:r id="V:Rule2" type="connector" idref="#Lin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nTime" w:hAnsi=".VnTime" w:cs=".VnTime"/>
      <w:b/>
      <w:bCs/>
      <w:sz w:val="40"/>
      <w:szCs w:val="40"/>
    </w:rPr>
  </w:style>
  <w:style w:type="paragraph" w:styleId="Heading2">
    <w:name w:val="heading 2"/>
    <w:basedOn w:val="Normal"/>
    <w:next w:val="Normal"/>
    <w:qFormat/>
    <w:rsid w:val="00446A49"/>
    <w:pPr>
      <w:keepNext/>
      <w:spacing w:before="240" w:after="120"/>
      <w:jc w:val="center"/>
      <w:outlineLvl w:val="1"/>
    </w:pPr>
    <w:rPr>
      <w:rFonts w:ascii=".VnTimeH" w:hAnsi=".VnTimeH"/>
      <w:sz w:val="36"/>
      <w:szCs w:val="20"/>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Vn Arial HBold" w:hAnsi="Vn Arial HBold" w:cs="Vn Arial HBold"/>
      <w:color w:val="000000"/>
      <w:sz w:val="24"/>
      <w:szCs w:val="24"/>
      <w:lang w:val="en-US" w:eastAsia="en-US"/>
    </w:rPr>
  </w:style>
  <w:style w:type="paragraph" w:customStyle="1" w:styleId="CM2">
    <w:name w:val="CM2"/>
    <w:basedOn w:val="Default"/>
    <w:next w:val="Default"/>
    <w:pPr>
      <w:spacing w:line="488" w:lineRule="atLeast"/>
    </w:pPr>
    <w:rPr>
      <w:color w:val="auto"/>
    </w:rPr>
  </w:style>
  <w:style w:type="paragraph" w:customStyle="1" w:styleId="CM12">
    <w:name w:val="CM12"/>
    <w:basedOn w:val="Default"/>
    <w:next w:val="Default"/>
    <w:pPr>
      <w:spacing w:after="475"/>
    </w:pPr>
    <w:rPr>
      <w:color w:val="auto"/>
    </w:rPr>
  </w:style>
  <w:style w:type="paragraph" w:customStyle="1" w:styleId="CM3">
    <w:name w:val="CM3"/>
    <w:basedOn w:val="Default"/>
    <w:next w:val="Default"/>
    <w:pPr>
      <w:spacing w:line="420" w:lineRule="atLeast"/>
    </w:pPr>
    <w:rPr>
      <w:color w:val="auto"/>
    </w:rPr>
  </w:style>
  <w:style w:type="paragraph" w:customStyle="1" w:styleId="CM1">
    <w:name w:val="CM1"/>
    <w:basedOn w:val="Default"/>
    <w:next w:val="Default"/>
    <w:rPr>
      <w:color w:val="auto"/>
    </w:rPr>
  </w:style>
  <w:style w:type="paragraph" w:customStyle="1" w:styleId="CM4">
    <w:name w:val="CM4"/>
    <w:basedOn w:val="Default"/>
    <w:next w:val="Default"/>
    <w:rPr>
      <w:color w:val="auto"/>
    </w:rPr>
  </w:style>
  <w:style w:type="paragraph" w:customStyle="1" w:styleId="CM13">
    <w:name w:val="CM13"/>
    <w:basedOn w:val="Default"/>
    <w:next w:val="Default"/>
    <w:pPr>
      <w:spacing w:after="355"/>
    </w:pPr>
    <w:rPr>
      <w:color w:val="auto"/>
    </w:rPr>
  </w:style>
  <w:style w:type="paragraph" w:customStyle="1" w:styleId="CM5">
    <w:name w:val="CM5"/>
    <w:basedOn w:val="Default"/>
    <w:next w:val="Default"/>
    <w:pPr>
      <w:spacing w:line="360" w:lineRule="atLeast"/>
    </w:pPr>
    <w:rPr>
      <w:color w:val="auto"/>
    </w:rPr>
  </w:style>
  <w:style w:type="paragraph" w:customStyle="1" w:styleId="CM6">
    <w:name w:val="CM6"/>
    <w:basedOn w:val="Default"/>
    <w:next w:val="Default"/>
    <w:pPr>
      <w:spacing w:line="408" w:lineRule="atLeast"/>
    </w:pPr>
    <w:rPr>
      <w:color w:val="auto"/>
    </w:rPr>
  </w:style>
  <w:style w:type="paragraph" w:customStyle="1" w:styleId="CM14">
    <w:name w:val="CM14"/>
    <w:basedOn w:val="Default"/>
    <w:next w:val="Default"/>
    <w:pPr>
      <w:spacing w:after="183"/>
    </w:pPr>
    <w:rPr>
      <w:color w:val="auto"/>
    </w:rPr>
  </w:style>
  <w:style w:type="paragraph" w:customStyle="1" w:styleId="CM15">
    <w:name w:val="CM15"/>
    <w:basedOn w:val="Default"/>
    <w:next w:val="Default"/>
    <w:pPr>
      <w:spacing w:after="118"/>
    </w:pPr>
    <w:rPr>
      <w:color w:val="auto"/>
    </w:rPr>
  </w:style>
  <w:style w:type="paragraph" w:customStyle="1" w:styleId="CM16">
    <w:name w:val="CM16"/>
    <w:basedOn w:val="Default"/>
    <w:next w:val="Default"/>
    <w:pPr>
      <w:spacing w:after="545"/>
    </w:pPr>
    <w:rPr>
      <w:color w:val="auto"/>
    </w:rPr>
  </w:style>
  <w:style w:type="paragraph" w:customStyle="1" w:styleId="CM17">
    <w:name w:val="CM17"/>
    <w:basedOn w:val="Default"/>
    <w:next w:val="Default"/>
    <w:pPr>
      <w:spacing w:after="285"/>
    </w:pPr>
    <w:rPr>
      <w:color w:val="auto"/>
    </w:rPr>
  </w:style>
  <w:style w:type="paragraph" w:customStyle="1" w:styleId="CM7">
    <w:name w:val="CM7"/>
    <w:basedOn w:val="Default"/>
    <w:next w:val="Default"/>
    <w:pPr>
      <w:spacing w:line="360" w:lineRule="atLeast"/>
    </w:pPr>
    <w:rPr>
      <w:color w:val="auto"/>
    </w:rPr>
  </w:style>
  <w:style w:type="paragraph" w:customStyle="1" w:styleId="CM19">
    <w:name w:val="CM19"/>
    <w:basedOn w:val="Default"/>
    <w:next w:val="Default"/>
    <w:pPr>
      <w:spacing w:after="668"/>
    </w:pPr>
    <w:rPr>
      <w:color w:val="auto"/>
    </w:rPr>
  </w:style>
  <w:style w:type="paragraph" w:customStyle="1" w:styleId="CM8">
    <w:name w:val="CM8"/>
    <w:basedOn w:val="Default"/>
    <w:next w:val="Default"/>
    <w:pPr>
      <w:spacing w:line="360" w:lineRule="atLeast"/>
    </w:pPr>
    <w:rPr>
      <w:color w:val="auto"/>
    </w:rPr>
  </w:style>
  <w:style w:type="paragraph" w:customStyle="1" w:styleId="CM21">
    <w:name w:val="CM21"/>
    <w:basedOn w:val="Default"/>
    <w:next w:val="Default"/>
    <w:pPr>
      <w:spacing w:after="85"/>
    </w:pPr>
    <w:rPr>
      <w:color w:val="auto"/>
    </w:rPr>
  </w:style>
  <w:style w:type="paragraph" w:customStyle="1" w:styleId="CM9">
    <w:name w:val="CM9"/>
    <w:basedOn w:val="Default"/>
    <w:next w:val="Default"/>
    <w:pPr>
      <w:spacing w:line="436" w:lineRule="atLeast"/>
    </w:pPr>
    <w:rPr>
      <w:color w:val="auto"/>
    </w:rPr>
  </w:style>
  <w:style w:type="paragraph" w:customStyle="1" w:styleId="CM22">
    <w:name w:val="CM22"/>
    <w:basedOn w:val="Default"/>
    <w:next w:val="Default"/>
    <w:pPr>
      <w:spacing w:after="180"/>
    </w:pPr>
    <w:rPr>
      <w:color w:val="auto"/>
    </w:rPr>
  </w:style>
  <w:style w:type="paragraph" w:customStyle="1" w:styleId="CM20">
    <w:name w:val="CM20"/>
    <w:basedOn w:val="Default"/>
    <w:next w:val="Default"/>
    <w:pPr>
      <w:spacing w:after="63"/>
    </w:pPr>
    <w:rPr>
      <w:color w:val="auto"/>
    </w:rPr>
  </w:style>
  <w:style w:type="paragraph" w:customStyle="1" w:styleId="CM18">
    <w:name w:val="CM18"/>
    <w:basedOn w:val="Default"/>
    <w:next w:val="Default"/>
    <w:pPr>
      <w:spacing w:after="238"/>
    </w:pPr>
    <w:rPr>
      <w:color w:val="auto"/>
    </w:rPr>
  </w:style>
  <w:style w:type="paragraph" w:customStyle="1" w:styleId="CM23">
    <w:name w:val="CM23"/>
    <w:basedOn w:val="Default"/>
    <w:next w:val="Default"/>
    <w:pPr>
      <w:spacing w:after="605"/>
    </w:pPr>
    <w:rPr>
      <w:color w:val="auto"/>
    </w:rPr>
  </w:style>
  <w:style w:type="paragraph" w:customStyle="1" w:styleId="CM10">
    <w:name w:val="CM10"/>
    <w:basedOn w:val="Default"/>
    <w:next w:val="Default"/>
    <w:pPr>
      <w:spacing w:line="360" w:lineRule="atLeast"/>
    </w:pPr>
    <w:rPr>
      <w:color w:val="auto"/>
    </w:rPr>
  </w:style>
  <w:style w:type="paragraph" w:customStyle="1" w:styleId="CM24">
    <w:name w:val="CM24"/>
    <w:basedOn w:val="Default"/>
    <w:next w:val="Default"/>
    <w:pPr>
      <w:spacing w:after="983"/>
    </w:pPr>
    <w:rPr>
      <w:color w:val="auto"/>
    </w:rPr>
  </w:style>
  <w:style w:type="paragraph" w:customStyle="1" w:styleId="CM11">
    <w:name w:val="CM11"/>
    <w:basedOn w:val="Default"/>
    <w:next w:val="Default"/>
    <w:pPr>
      <w:spacing w:line="420" w:lineRule="atLeast"/>
    </w:pPr>
    <w:rPr>
      <w:color w:val="auto"/>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M30">
    <w:name w:val="CM30"/>
    <w:basedOn w:val="Normal"/>
    <w:next w:val="Normal"/>
    <w:pPr>
      <w:widowControl w:val="0"/>
      <w:autoSpaceDE w:val="0"/>
      <w:autoSpaceDN w:val="0"/>
      <w:adjustRightInd w:val="0"/>
      <w:spacing w:after="323"/>
    </w:pPr>
    <w:rPr>
      <w:rFonts w:ascii="Vn Arial HBold" w:hAnsi="Vn Arial HBold" w:cs="Vn Arial HBold"/>
    </w:rPr>
  </w:style>
  <w:style w:type="character" w:customStyle="1" w:styleId="CharChar19">
    <w:name w:val=" Char Char19"/>
    <w:rsid w:val="007F6845"/>
    <w:rPr>
      <w:rFonts w:ascii="Cambria" w:eastAsia="Times New Roman" w:hAnsi="Cambria" w:cs="Times New Roman"/>
      <w:b/>
      <w:bCs/>
      <w:kern w:val="32"/>
      <w:sz w:val="32"/>
      <w:szCs w:val="32"/>
    </w:rPr>
  </w:style>
  <w:style w:type="table" w:styleId="TableGrid">
    <w:name w:val="Table Grid"/>
    <w:basedOn w:val="TableNormal"/>
    <w:rsid w:val="0076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46A49"/>
    <w:rPr>
      <w:rFonts w:ascii=".VnTime" w:hAnsi=".VnTime"/>
      <w:sz w:val="22"/>
      <w:szCs w:val="20"/>
      <w:lang w:eastAsia="en-AU"/>
    </w:rPr>
  </w:style>
  <w:style w:type="paragraph" w:styleId="BodyText2">
    <w:name w:val="Body Text 2"/>
    <w:basedOn w:val="Normal"/>
    <w:rsid w:val="00446A49"/>
    <w:rPr>
      <w:rFonts w:ascii=".VnTime" w:hAnsi=".VnTime"/>
      <w:i/>
      <w:sz w:val="22"/>
      <w:szCs w:val="20"/>
      <w:lang w:eastAsia="en-AU"/>
    </w:rPr>
  </w:style>
  <w:style w:type="character" w:customStyle="1" w:styleId="apple-converted-space">
    <w:name w:val="apple-converted-space"/>
    <w:basedOn w:val="DefaultParagraphFont"/>
    <w:rsid w:val="0034579C"/>
  </w:style>
  <w:style w:type="character" w:styleId="Hyperlink">
    <w:name w:val="Hyperlink"/>
    <w:rsid w:val="0034579C"/>
    <w:rPr>
      <w:color w:val="0000FF"/>
      <w:u w:val="single"/>
    </w:rPr>
  </w:style>
  <w:style w:type="paragraph" w:styleId="ListParagraph">
    <w:name w:val="List Paragraph"/>
    <w:basedOn w:val="Normal"/>
    <w:qFormat/>
    <w:rsid w:val="007F2B2E"/>
    <w:pPr>
      <w:spacing w:after="200" w:line="276" w:lineRule="auto"/>
      <w:ind w:left="720"/>
      <w:contextualSpacing/>
    </w:pPr>
    <w:rPr>
      <w:rFonts w:ascii="Calibri" w:eastAsia="SimSun" w:hAnsi="Calibri" w:cs="Times New Roman"/>
      <w:color w:val="auto"/>
      <w:sz w:val="22"/>
      <w:szCs w:val="22"/>
      <w:lang w:eastAsia="zh-CN"/>
    </w:rPr>
  </w:style>
  <w:style w:type="character" w:customStyle="1" w:styleId="hps">
    <w:name w:val="hps"/>
    <w:basedOn w:val="DefaultParagraphFont"/>
    <w:rsid w:val="00B95CA9"/>
  </w:style>
  <w:style w:type="character" w:customStyle="1" w:styleId="shorttext">
    <w:name w:val="short_text"/>
    <w:basedOn w:val="DefaultParagraphFont"/>
    <w:rsid w:val="007270ED"/>
  </w:style>
  <w:style w:type="paragraph" w:styleId="Date">
    <w:name w:val="Date"/>
    <w:basedOn w:val="Normal"/>
    <w:next w:val="Normal"/>
    <w:rsid w:val="000A3974"/>
  </w:style>
  <w:style w:type="paragraph" w:styleId="BalloonText">
    <w:name w:val="Balloon Text"/>
    <w:basedOn w:val="Normal"/>
    <w:semiHidden/>
    <w:rsid w:val="00A94678"/>
    <w:rPr>
      <w:rFonts w:ascii="Tahoma" w:hAnsi="Tahoma" w:cs="Tahoma"/>
      <w:sz w:val="16"/>
      <w:szCs w:val="16"/>
    </w:rPr>
  </w:style>
  <w:style w:type="character" w:customStyle="1" w:styleId="fontstyle01">
    <w:name w:val="fontstyle01"/>
    <w:rsid w:val="00D94EF6"/>
    <w:rPr>
      <w:rFonts w:ascii="Arial" w:hAnsi="Arial" w:cs="Arial" w:hint="default"/>
      <w:b w:val="0"/>
      <w:bCs w:val="0"/>
      <w:i w:val="0"/>
      <w:iCs w:val="0"/>
      <w:color w:val="000000"/>
      <w:sz w:val="24"/>
      <w:szCs w:val="24"/>
    </w:rPr>
  </w:style>
  <w:style w:type="character" w:styleId="CommentReference">
    <w:name w:val="annotation reference"/>
    <w:uiPriority w:val="99"/>
    <w:semiHidden/>
    <w:unhideWhenUsed/>
    <w:rsid w:val="00550899"/>
    <w:rPr>
      <w:sz w:val="16"/>
      <w:szCs w:val="16"/>
    </w:rPr>
  </w:style>
  <w:style w:type="paragraph" w:styleId="CommentText">
    <w:name w:val="annotation text"/>
    <w:basedOn w:val="Normal"/>
    <w:link w:val="CommentTextChar"/>
    <w:uiPriority w:val="99"/>
    <w:semiHidden/>
    <w:unhideWhenUsed/>
    <w:rsid w:val="00550899"/>
    <w:rPr>
      <w:sz w:val="20"/>
      <w:szCs w:val="20"/>
    </w:rPr>
  </w:style>
  <w:style w:type="character" w:customStyle="1" w:styleId="CommentTextChar">
    <w:name w:val="Comment Text Char"/>
    <w:link w:val="CommentText"/>
    <w:uiPriority w:val="99"/>
    <w:semiHidden/>
    <w:rsid w:val="00550899"/>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550899"/>
    <w:rPr>
      <w:b/>
      <w:bCs/>
    </w:rPr>
  </w:style>
  <w:style w:type="character" w:customStyle="1" w:styleId="CommentSubjectChar">
    <w:name w:val="Comment Subject Char"/>
    <w:link w:val="CommentSubject"/>
    <w:uiPriority w:val="99"/>
    <w:semiHidden/>
    <w:rsid w:val="00550899"/>
    <w:rPr>
      <w:rFonts w:ascii="Arial" w:hAnsi="Arial" w:cs="Arial"/>
      <w:b/>
      <w:bCs/>
      <w:color w:val="000000"/>
    </w:rPr>
  </w:style>
  <w:style w:type="paragraph" w:styleId="Revision">
    <w:name w:val="Revision"/>
    <w:hidden/>
    <w:uiPriority w:val="99"/>
    <w:semiHidden/>
    <w:rsid w:val="00BE19B7"/>
    <w:rPr>
      <w:rFonts w:ascii="Arial" w:hAnsi="Arial" w:cs="Arial"/>
      <w:color w:val="000000"/>
      <w:sz w:val="24"/>
      <w:szCs w:val="24"/>
      <w:lang w:val="en-US" w:eastAsia="en-US"/>
    </w:rPr>
  </w:style>
  <w:style w:type="character" w:customStyle="1" w:styleId="FooterChar">
    <w:name w:val="Footer Char"/>
    <w:link w:val="Footer"/>
    <w:uiPriority w:val="99"/>
    <w:rsid w:val="00C778C9"/>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283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6DBA1-6D51-4FBB-AE83-4895520FDD53}"/>
</file>

<file path=customXml/itemProps2.xml><?xml version="1.0" encoding="utf-8"?>
<ds:datastoreItem xmlns:ds="http://schemas.openxmlformats.org/officeDocument/2006/customXml" ds:itemID="{BEB54089-9446-4079-9457-055203DC9F17}"/>
</file>

<file path=customXml/itemProps3.xml><?xml version="1.0" encoding="utf-8"?>
<ds:datastoreItem xmlns:ds="http://schemas.openxmlformats.org/officeDocument/2006/customXml" ds:itemID="{8C5D70AD-3494-4AAB-9C1B-2908AF1A2090}"/>
</file>

<file path=customXml/itemProps4.xml><?xml version="1.0" encoding="utf-8"?>
<ds:datastoreItem xmlns:ds="http://schemas.openxmlformats.org/officeDocument/2006/customXml" ds:itemID="{A044F363-9288-4A2E-ACF8-1195A264A475}"/>
</file>

<file path=docProps/app.xml><?xml version="1.0" encoding="utf-8"?>
<Properties xmlns="http://schemas.openxmlformats.org/officeDocument/2006/extended-properties" xmlns:vt="http://schemas.openxmlformats.org/officeDocument/2006/docPropsVTypes">
  <Template>Normal</Template>
  <TotalTime>1</TotalTime>
  <Pages>14</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TCVN 6954 : 2001</vt:lpstr>
    </vt:vector>
  </TitlesOfParts>
  <Company>VMTC</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TCVN 6954 : 2001</dc:title>
  <dc:creator>VMTC06</dc:creator>
  <cp:lastModifiedBy>Giang</cp:lastModifiedBy>
  <cp:revision>2</cp:revision>
  <cp:lastPrinted>2019-10-24T02:08:00Z</cp:lastPrinted>
  <dcterms:created xsi:type="dcterms:W3CDTF">2019-11-13T07:24:00Z</dcterms:created>
  <dcterms:modified xsi:type="dcterms:W3CDTF">2019-11-13T07:24:00Z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